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207" w:rsidRPr="00624EBF" w:rsidRDefault="00607207" w:rsidP="001874EB">
      <w:pPr>
        <w:autoSpaceDE w:val="0"/>
        <w:autoSpaceDN w:val="0"/>
        <w:adjustRightInd w:val="0"/>
        <w:spacing w:after="0" w:line="240" w:lineRule="auto"/>
        <w:jc w:val="both"/>
        <w:rPr>
          <w:rFonts w:ascii="Arial" w:hAnsi="Arial" w:cs="Arial"/>
          <w:b/>
          <w:sz w:val="20"/>
          <w:szCs w:val="20"/>
        </w:rPr>
      </w:pPr>
      <w:r w:rsidRPr="00624EBF">
        <w:rPr>
          <w:rFonts w:ascii="Arial" w:hAnsi="Arial" w:cs="Arial"/>
          <w:b/>
          <w:sz w:val="20"/>
          <w:szCs w:val="20"/>
        </w:rPr>
        <w:t>CONTRATTO DI CONCESSIONE</w:t>
      </w:r>
      <w:r w:rsidR="00F84BE2" w:rsidRPr="00624EBF">
        <w:rPr>
          <w:rFonts w:ascii="Arial" w:hAnsi="Arial" w:cs="Arial"/>
          <w:b/>
          <w:sz w:val="20"/>
          <w:szCs w:val="20"/>
        </w:rPr>
        <w:t xml:space="preserve"> PER L’ </w:t>
      </w:r>
      <w:r w:rsidR="004B4541" w:rsidRPr="00624EBF">
        <w:rPr>
          <w:rFonts w:ascii="Arial" w:hAnsi="Arial" w:cs="Arial"/>
          <w:b/>
          <w:sz w:val="20"/>
          <w:szCs w:val="20"/>
        </w:rPr>
        <w:t>ASSEGNAZIONE IN USO</w:t>
      </w:r>
      <w:r w:rsidRPr="00624EBF">
        <w:rPr>
          <w:rFonts w:ascii="Arial" w:hAnsi="Arial" w:cs="Arial"/>
          <w:b/>
          <w:sz w:val="20"/>
          <w:szCs w:val="20"/>
        </w:rPr>
        <w:t xml:space="preserve"> DELL’IMMOBILE DENOMINATO “SPAZIO MUSICA” DI PROPRIETA’ DEL COMUNE DI SARROCH SITO NELLA VIA </w:t>
      </w:r>
      <w:r w:rsidR="000A29E4" w:rsidRPr="00624EBF">
        <w:rPr>
          <w:rFonts w:ascii="Arial" w:hAnsi="Arial" w:cs="Arial"/>
          <w:b/>
          <w:sz w:val="20"/>
          <w:szCs w:val="20"/>
        </w:rPr>
        <w:t>RAFFAELLO</w:t>
      </w:r>
      <w:r w:rsidRPr="00624EBF">
        <w:rPr>
          <w:rFonts w:ascii="Arial" w:hAnsi="Arial" w:cs="Arial"/>
          <w:b/>
          <w:sz w:val="20"/>
          <w:szCs w:val="20"/>
        </w:rPr>
        <w:t xml:space="preserve"> DA DESTINARSI AD ATTIVITA’ CULTURALI</w:t>
      </w:r>
      <w:r w:rsidR="000A29E4" w:rsidRPr="00624EBF">
        <w:rPr>
          <w:rFonts w:ascii="Arial" w:hAnsi="Arial" w:cs="Arial"/>
          <w:b/>
          <w:sz w:val="20"/>
          <w:szCs w:val="20"/>
        </w:rPr>
        <w:t>.</w:t>
      </w:r>
    </w:p>
    <w:p w:rsidR="00607207" w:rsidRPr="00624EBF" w:rsidRDefault="00607207" w:rsidP="001874EB">
      <w:pPr>
        <w:autoSpaceDE w:val="0"/>
        <w:autoSpaceDN w:val="0"/>
        <w:adjustRightInd w:val="0"/>
        <w:spacing w:after="0" w:line="240" w:lineRule="auto"/>
        <w:jc w:val="both"/>
        <w:rPr>
          <w:rFonts w:ascii="Arial" w:hAnsi="Arial" w:cs="Arial"/>
          <w:b/>
          <w:sz w:val="20"/>
          <w:szCs w:val="20"/>
        </w:rPr>
      </w:pP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L’anno </w:t>
      </w:r>
      <w:r w:rsidR="00F40498" w:rsidRPr="00624EBF">
        <w:rPr>
          <w:rFonts w:ascii="Arial" w:hAnsi="Arial" w:cs="Arial"/>
          <w:sz w:val="20"/>
          <w:szCs w:val="20"/>
        </w:rPr>
        <w:t>201</w:t>
      </w:r>
      <w:r w:rsidR="000A29E4" w:rsidRPr="00624EBF">
        <w:rPr>
          <w:rFonts w:ascii="Arial" w:hAnsi="Arial" w:cs="Arial"/>
          <w:sz w:val="20"/>
          <w:szCs w:val="20"/>
        </w:rPr>
        <w:t>___</w:t>
      </w:r>
      <w:r w:rsidRPr="00624EBF">
        <w:rPr>
          <w:rFonts w:ascii="Arial" w:hAnsi="Arial" w:cs="Arial"/>
          <w:sz w:val="20"/>
          <w:szCs w:val="20"/>
        </w:rPr>
        <w:t xml:space="preserve">nel mese di </w:t>
      </w:r>
      <w:r w:rsidR="004B4541" w:rsidRPr="00624EBF">
        <w:rPr>
          <w:rFonts w:ascii="Arial" w:hAnsi="Arial" w:cs="Arial"/>
          <w:sz w:val="20"/>
          <w:szCs w:val="20"/>
        </w:rPr>
        <w:t>___________</w:t>
      </w:r>
      <w:r w:rsidRPr="00624EBF">
        <w:rPr>
          <w:rFonts w:ascii="Arial" w:hAnsi="Arial" w:cs="Arial"/>
          <w:sz w:val="20"/>
          <w:szCs w:val="20"/>
        </w:rPr>
        <w:t xml:space="preserve"> il giorno </w:t>
      </w:r>
      <w:r w:rsidR="004B4541" w:rsidRPr="00624EBF">
        <w:rPr>
          <w:rFonts w:ascii="Arial" w:hAnsi="Arial" w:cs="Arial"/>
          <w:sz w:val="20"/>
          <w:szCs w:val="20"/>
        </w:rPr>
        <w:t>_________</w:t>
      </w:r>
      <w:r w:rsidRPr="00624EBF">
        <w:rPr>
          <w:rFonts w:ascii="Arial" w:hAnsi="Arial" w:cs="Arial"/>
          <w:sz w:val="20"/>
          <w:szCs w:val="20"/>
        </w:rPr>
        <w:t xml:space="preserve"> negli uffici</w:t>
      </w:r>
      <w:r w:rsidR="004B4541" w:rsidRPr="00624EBF">
        <w:rPr>
          <w:rFonts w:ascii="Arial" w:hAnsi="Arial" w:cs="Arial"/>
          <w:sz w:val="20"/>
          <w:szCs w:val="20"/>
        </w:rPr>
        <w:t xml:space="preserve"> </w:t>
      </w:r>
      <w:r w:rsidRPr="00624EBF">
        <w:rPr>
          <w:rFonts w:ascii="Arial" w:hAnsi="Arial" w:cs="Arial"/>
          <w:sz w:val="20"/>
          <w:szCs w:val="20"/>
        </w:rPr>
        <w:t xml:space="preserve">del Comune di </w:t>
      </w:r>
      <w:r w:rsidR="00E801D7" w:rsidRPr="00624EBF">
        <w:rPr>
          <w:rFonts w:ascii="Arial" w:hAnsi="Arial" w:cs="Arial"/>
          <w:sz w:val="20"/>
          <w:szCs w:val="20"/>
        </w:rPr>
        <w:t>Sarroch</w:t>
      </w:r>
      <w:r w:rsidRPr="00624EBF">
        <w:rPr>
          <w:rFonts w:ascii="Arial" w:hAnsi="Arial" w:cs="Arial"/>
          <w:sz w:val="20"/>
          <w:szCs w:val="20"/>
        </w:rPr>
        <w:t xml:space="preserve">, sito in </w:t>
      </w:r>
      <w:r w:rsidR="00E801D7" w:rsidRPr="00624EBF">
        <w:rPr>
          <w:rFonts w:ascii="Arial" w:hAnsi="Arial" w:cs="Arial"/>
          <w:sz w:val="20"/>
          <w:szCs w:val="20"/>
        </w:rPr>
        <w:t xml:space="preserve">via </w:t>
      </w:r>
      <w:proofErr w:type="spellStart"/>
      <w:r w:rsidR="00E801D7" w:rsidRPr="00624EBF">
        <w:rPr>
          <w:rFonts w:ascii="Arial" w:hAnsi="Arial" w:cs="Arial"/>
          <w:sz w:val="20"/>
          <w:szCs w:val="20"/>
        </w:rPr>
        <w:t>Siotto</w:t>
      </w:r>
      <w:proofErr w:type="spellEnd"/>
      <w:r w:rsidR="00A05F40" w:rsidRPr="00624EBF">
        <w:rPr>
          <w:rFonts w:ascii="Arial" w:hAnsi="Arial" w:cs="Arial"/>
          <w:sz w:val="20"/>
          <w:szCs w:val="20"/>
        </w:rPr>
        <w:t xml:space="preserve">, </w:t>
      </w:r>
      <w:r w:rsidR="00E801D7" w:rsidRPr="00624EBF">
        <w:rPr>
          <w:rFonts w:ascii="Arial" w:hAnsi="Arial" w:cs="Arial"/>
          <w:sz w:val="20"/>
          <w:szCs w:val="20"/>
        </w:rPr>
        <w:t>2</w:t>
      </w:r>
    </w:p>
    <w:p w:rsidR="0055358D" w:rsidRPr="00624EBF" w:rsidRDefault="0055358D" w:rsidP="00624EBF">
      <w:pPr>
        <w:autoSpaceDE w:val="0"/>
        <w:autoSpaceDN w:val="0"/>
        <w:adjustRightInd w:val="0"/>
        <w:spacing w:after="0" w:line="360" w:lineRule="auto"/>
        <w:jc w:val="center"/>
        <w:rPr>
          <w:rFonts w:ascii="Arial" w:hAnsi="Arial" w:cs="Arial"/>
          <w:b/>
          <w:sz w:val="20"/>
          <w:szCs w:val="20"/>
        </w:rPr>
      </w:pPr>
      <w:r w:rsidRPr="00624EBF">
        <w:rPr>
          <w:rFonts w:ascii="Arial" w:hAnsi="Arial" w:cs="Arial"/>
          <w:b/>
          <w:sz w:val="20"/>
          <w:szCs w:val="20"/>
        </w:rPr>
        <w:t>TRA</w:t>
      </w:r>
    </w:p>
    <w:p w:rsidR="0055358D" w:rsidRPr="00624EBF" w:rsidRDefault="0055358D" w:rsidP="00B4202C">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il Comune di </w:t>
      </w:r>
      <w:r w:rsidR="00E801D7" w:rsidRPr="00624EBF">
        <w:rPr>
          <w:rFonts w:ascii="Arial" w:hAnsi="Arial" w:cs="Arial"/>
          <w:sz w:val="20"/>
          <w:szCs w:val="20"/>
        </w:rPr>
        <w:t>Sarroch</w:t>
      </w:r>
      <w:r w:rsidRPr="00624EBF">
        <w:rPr>
          <w:rFonts w:ascii="Arial" w:hAnsi="Arial" w:cs="Arial"/>
          <w:sz w:val="20"/>
          <w:szCs w:val="20"/>
        </w:rPr>
        <w:t xml:space="preserve"> - C.F.</w:t>
      </w:r>
      <w:r w:rsidR="008B73D2" w:rsidRPr="00624EBF">
        <w:rPr>
          <w:rFonts w:ascii="Arial" w:hAnsi="Arial" w:cs="Arial"/>
          <w:sz w:val="20"/>
          <w:szCs w:val="20"/>
        </w:rPr>
        <w:t>–</w:t>
      </w:r>
      <w:r w:rsidR="001874EB" w:rsidRPr="00624EBF">
        <w:rPr>
          <w:rFonts w:ascii="Arial" w:hAnsi="Arial" w:cs="Arial"/>
          <w:sz w:val="20"/>
          <w:szCs w:val="20"/>
        </w:rPr>
        <w:t>,</w:t>
      </w:r>
      <w:r w:rsidR="00F62362" w:rsidRPr="00624EBF">
        <w:rPr>
          <w:rFonts w:ascii="Arial" w:hAnsi="Arial" w:cs="Arial"/>
          <w:sz w:val="20"/>
          <w:szCs w:val="20"/>
        </w:rPr>
        <w:t xml:space="preserve"> con sede in via </w:t>
      </w:r>
      <w:proofErr w:type="spellStart"/>
      <w:r w:rsidR="00F62362" w:rsidRPr="00624EBF">
        <w:rPr>
          <w:rFonts w:ascii="Arial" w:hAnsi="Arial" w:cs="Arial"/>
          <w:sz w:val="20"/>
          <w:szCs w:val="20"/>
        </w:rPr>
        <w:t>Siotto</w:t>
      </w:r>
      <w:proofErr w:type="spellEnd"/>
      <w:r w:rsidR="00F62362" w:rsidRPr="00624EBF">
        <w:rPr>
          <w:rFonts w:ascii="Arial" w:hAnsi="Arial" w:cs="Arial"/>
          <w:sz w:val="20"/>
          <w:szCs w:val="20"/>
        </w:rPr>
        <w:t>, 2</w:t>
      </w:r>
      <w:r w:rsidR="00524FEE" w:rsidRPr="00624EBF">
        <w:rPr>
          <w:rFonts w:ascii="Arial" w:hAnsi="Arial" w:cs="Arial"/>
          <w:sz w:val="20"/>
          <w:szCs w:val="20"/>
        </w:rPr>
        <w:t xml:space="preserve">, </w:t>
      </w:r>
      <w:r w:rsidR="00513800" w:rsidRPr="00624EBF">
        <w:rPr>
          <w:rFonts w:ascii="Arial" w:hAnsi="Arial" w:cs="Arial"/>
          <w:sz w:val="20"/>
          <w:szCs w:val="20"/>
        </w:rPr>
        <w:t>C.F</w:t>
      </w:r>
      <w:r w:rsidR="007E655C" w:rsidRPr="00624EBF">
        <w:rPr>
          <w:rFonts w:ascii="Arial" w:hAnsi="Arial" w:cs="Arial"/>
          <w:sz w:val="20"/>
          <w:szCs w:val="20"/>
        </w:rPr>
        <w:t xml:space="preserve"> 80006310926</w:t>
      </w:r>
      <w:r w:rsidR="00F62362" w:rsidRPr="00624EBF">
        <w:rPr>
          <w:rFonts w:ascii="Arial" w:hAnsi="Arial" w:cs="Arial"/>
          <w:sz w:val="20"/>
          <w:szCs w:val="20"/>
        </w:rPr>
        <w:t xml:space="preserve"> qui</w:t>
      </w:r>
      <w:r w:rsidR="004B4541" w:rsidRPr="00624EBF">
        <w:rPr>
          <w:rFonts w:ascii="Arial" w:hAnsi="Arial" w:cs="Arial"/>
          <w:sz w:val="20"/>
          <w:szCs w:val="20"/>
        </w:rPr>
        <w:t xml:space="preserve"> </w:t>
      </w:r>
      <w:r w:rsidR="00F62362" w:rsidRPr="00624EBF">
        <w:rPr>
          <w:rFonts w:ascii="Arial" w:hAnsi="Arial" w:cs="Arial"/>
          <w:sz w:val="20"/>
          <w:szCs w:val="20"/>
        </w:rPr>
        <w:t>rappresentato da</w:t>
      </w:r>
      <w:r w:rsidR="004B7B32" w:rsidRPr="00624EBF">
        <w:rPr>
          <w:rFonts w:ascii="Arial" w:hAnsi="Arial" w:cs="Arial"/>
          <w:sz w:val="20"/>
          <w:szCs w:val="20"/>
        </w:rPr>
        <w:t xml:space="preserve"> </w:t>
      </w:r>
      <w:r w:rsidR="000A29E4" w:rsidRPr="00624EBF">
        <w:rPr>
          <w:rFonts w:ascii="Arial" w:hAnsi="Arial" w:cs="Arial"/>
          <w:sz w:val="20"/>
          <w:szCs w:val="20"/>
        </w:rPr>
        <w:t>__________</w:t>
      </w:r>
      <w:r w:rsidR="00F62362" w:rsidRPr="00624EBF">
        <w:rPr>
          <w:rFonts w:ascii="Arial" w:hAnsi="Arial" w:cs="Arial"/>
          <w:sz w:val="20"/>
          <w:szCs w:val="20"/>
        </w:rPr>
        <w:t>,</w:t>
      </w:r>
      <w:r w:rsidR="00524FEE" w:rsidRPr="00624EBF">
        <w:rPr>
          <w:rFonts w:ascii="Arial" w:hAnsi="Arial" w:cs="Arial"/>
          <w:sz w:val="20"/>
          <w:szCs w:val="20"/>
        </w:rPr>
        <w:t xml:space="preserve"> </w:t>
      </w:r>
      <w:r w:rsidR="00513800" w:rsidRPr="00624EBF">
        <w:rPr>
          <w:rFonts w:ascii="Arial" w:hAnsi="Arial" w:cs="Arial"/>
          <w:sz w:val="20"/>
          <w:szCs w:val="20"/>
        </w:rPr>
        <w:t>la quale interviene nel presente atto non in proprio, ma in nome e per conto dell'Amministrazione comunale, che rappresenta in qualità di Responsabile del</w:t>
      </w:r>
      <w:r w:rsidR="000A29E4" w:rsidRPr="00624EBF">
        <w:rPr>
          <w:rFonts w:ascii="Arial" w:hAnsi="Arial" w:cs="Arial"/>
          <w:sz w:val="20"/>
          <w:szCs w:val="20"/>
        </w:rPr>
        <w:t>l'Area Patrimonio Cultura Sport e Politiche Giovanili</w:t>
      </w:r>
      <w:r w:rsidR="00524FEE" w:rsidRPr="00624EBF">
        <w:rPr>
          <w:rFonts w:ascii="Arial" w:hAnsi="Arial" w:cs="Arial"/>
          <w:sz w:val="20"/>
          <w:szCs w:val="20"/>
        </w:rPr>
        <w:t xml:space="preserve"> </w:t>
      </w:r>
      <w:r w:rsidR="00F62362" w:rsidRPr="00624EBF">
        <w:rPr>
          <w:rFonts w:ascii="Arial" w:hAnsi="Arial" w:cs="Arial"/>
          <w:sz w:val="20"/>
          <w:szCs w:val="20"/>
        </w:rPr>
        <w:t>in esecuzi</w:t>
      </w:r>
      <w:r w:rsidR="009C2EEE" w:rsidRPr="00624EBF">
        <w:rPr>
          <w:rFonts w:ascii="Arial" w:hAnsi="Arial" w:cs="Arial"/>
          <w:sz w:val="20"/>
          <w:szCs w:val="20"/>
        </w:rPr>
        <w:t>o</w:t>
      </w:r>
      <w:r w:rsidR="00F62362" w:rsidRPr="00624EBF">
        <w:rPr>
          <w:rFonts w:ascii="Arial" w:hAnsi="Arial" w:cs="Arial"/>
          <w:sz w:val="20"/>
          <w:szCs w:val="20"/>
        </w:rPr>
        <w:t xml:space="preserve">ne della Determinazione </w:t>
      </w:r>
      <w:r w:rsidR="00242513" w:rsidRPr="00624EBF">
        <w:rPr>
          <w:rFonts w:ascii="Arial" w:hAnsi="Arial" w:cs="Arial"/>
          <w:sz w:val="20"/>
          <w:szCs w:val="20"/>
        </w:rPr>
        <w:t>n.</w:t>
      </w:r>
      <w:r w:rsidR="009C2EEE" w:rsidRPr="00624EBF">
        <w:rPr>
          <w:rFonts w:ascii="Arial" w:hAnsi="Arial" w:cs="Arial"/>
          <w:sz w:val="20"/>
          <w:szCs w:val="20"/>
        </w:rPr>
        <w:t xml:space="preserve"> </w:t>
      </w:r>
      <w:r w:rsidR="00513800" w:rsidRPr="00624EBF">
        <w:rPr>
          <w:rFonts w:ascii="Arial" w:hAnsi="Arial" w:cs="Arial"/>
          <w:sz w:val="20"/>
          <w:szCs w:val="20"/>
        </w:rPr>
        <w:t>_______del</w:t>
      </w:r>
      <w:r w:rsidR="00524FEE" w:rsidRPr="00624EBF">
        <w:rPr>
          <w:rFonts w:ascii="Arial" w:hAnsi="Arial" w:cs="Arial"/>
          <w:sz w:val="20"/>
          <w:szCs w:val="20"/>
        </w:rPr>
        <w:t xml:space="preserve"> </w:t>
      </w:r>
      <w:r w:rsidR="009C2EEE" w:rsidRPr="00624EBF">
        <w:rPr>
          <w:rFonts w:ascii="Arial" w:hAnsi="Arial" w:cs="Arial"/>
          <w:sz w:val="20"/>
          <w:szCs w:val="20"/>
        </w:rPr>
        <w:t>(per brevità successivamente denominato concedente</w:t>
      </w:r>
      <w:r w:rsidR="00524FEE" w:rsidRPr="00624EBF">
        <w:rPr>
          <w:rFonts w:ascii="Arial" w:hAnsi="Arial" w:cs="Arial"/>
          <w:sz w:val="20"/>
          <w:szCs w:val="20"/>
        </w:rPr>
        <w:t>)</w:t>
      </w:r>
      <w:r w:rsidR="00B4202C">
        <w:rPr>
          <w:rFonts w:ascii="Arial" w:hAnsi="Arial" w:cs="Arial"/>
          <w:sz w:val="20"/>
          <w:szCs w:val="20"/>
        </w:rPr>
        <w:t>.</w:t>
      </w:r>
    </w:p>
    <w:p w:rsidR="00E801D7" w:rsidRPr="00624EBF" w:rsidRDefault="00E801D7" w:rsidP="00624EBF">
      <w:pPr>
        <w:autoSpaceDE w:val="0"/>
        <w:autoSpaceDN w:val="0"/>
        <w:adjustRightInd w:val="0"/>
        <w:spacing w:after="0" w:line="360" w:lineRule="auto"/>
        <w:jc w:val="both"/>
        <w:rPr>
          <w:rFonts w:ascii="Arial" w:hAnsi="Arial" w:cs="Arial"/>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sz w:val="20"/>
          <w:szCs w:val="20"/>
        </w:rPr>
      </w:pPr>
      <w:r w:rsidRPr="00624EBF">
        <w:rPr>
          <w:rFonts w:ascii="Arial" w:hAnsi="Arial" w:cs="Arial"/>
          <w:b/>
          <w:sz w:val="20"/>
          <w:szCs w:val="20"/>
        </w:rPr>
        <w:t>E</w:t>
      </w:r>
    </w:p>
    <w:p w:rsidR="009C2EEE" w:rsidRPr="00624EBF" w:rsidRDefault="002B0C6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l’Associazione </w:t>
      </w:r>
      <w:r w:rsidR="000A29E4" w:rsidRPr="00624EBF">
        <w:rPr>
          <w:rFonts w:ascii="Arial" w:hAnsi="Arial" w:cs="Arial"/>
          <w:sz w:val="20"/>
          <w:szCs w:val="20"/>
        </w:rPr>
        <w:t>_____________c</w:t>
      </w:r>
      <w:r w:rsidR="0055358D" w:rsidRPr="00624EBF">
        <w:rPr>
          <w:rFonts w:ascii="Arial" w:hAnsi="Arial" w:cs="Arial"/>
          <w:sz w:val="20"/>
          <w:szCs w:val="20"/>
        </w:rPr>
        <w:t xml:space="preserve">on sede legale in </w:t>
      </w:r>
      <w:r w:rsidR="000A29E4" w:rsidRPr="00624EBF">
        <w:rPr>
          <w:rFonts w:ascii="Arial" w:hAnsi="Arial" w:cs="Arial"/>
          <w:sz w:val="20"/>
          <w:szCs w:val="20"/>
        </w:rPr>
        <w:t>____________</w:t>
      </w:r>
      <w:r w:rsidR="0055358D" w:rsidRPr="00624EBF">
        <w:rPr>
          <w:rFonts w:ascii="Arial" w:hAnsi="Arial" w:cs="Arial"/>
          <w:sz w:val="20"/>
          <w:szCs w:val="20"/>
        </w:rPr>
        <w:t xml:space="preserve"> C. Fiscale</w:t>
      </w:r>
      <w:r w:rsidR="00524FEE" w:rsidRPr="00624EBF">
        <w:rPr>
          <w:rFonts w:ascii="Arial" w:hAnsi="Arial" w:cs="Arial"/>
          <w:sz w:val="20"/>
          <w:szCs w:val="20"/>
        </w:rPr>
        <w:t xml:space="preserve"> </w:t>
      </w:r>
      <w:r w:rsidR="000A29E4" w:rsidRPr="00624EBF">
        <w:rPr>
          <w:rFonts w:ascii="Arial" w:hAnsi="Arial" w:cs="Arial"/>
          <w:sz w:val="20"/>
          <w:szCs w:val="20"/>
        </w:rPr>
        <w:t>_________</w:t>
      </w:r>
      <w:r w:rsidRPr="00624EBF">
        <w:rPr>
          <w:rFonts w:ascii="Arial" w:hAnsi="Arial" w:cs="Arial"/>
          <w:sz w:val="20"/>
          <w:szCs w:val="20"/>
        </w:rPr>
        <w:t xml:space="preserve"> </w:t>
      </w:r>
      <w:r w:rsidR="001574EA" w:rsidRPr="00624EBF">
        <w:rPr>
          <w:rFonts w:ascii="Arial" w:hAnsi="Arial" w:cs="Arial"/>
          <w:sz w:val="20"/>
          <w:szCs w:val="20"/>
        </w:rPr>
        <w:t xml:space="preserve">qui rappresentata da___________________________, nato a ___________ il ______________ e residente in ______________ </w:t>
      </w:r>
      <w:proofErr w:type="spellStart"/>
      <w:r w:rsidR="001574EA" w:rsidRPr="00624EBF">
        <w:rPr>
          <w:rFonts w:ascii="Arial" w:hAnsi="Arial" w:cs="Arial"/>
          <w:sz w:val="20"/>
          <w:szCs w:val="20"/>
        </w:rPr>
        <w:t>via_________C.F</w:t>
      </w:r>
      <w:proofErr w:type="spellEnd"/>
      <w:r w:rsidR="001574EA" w:rsidRPr="00624EBF">
        <w:rPr>
          <w:rFonts w:ascii="Arial" w:hAnsi="Arial" w:cs="Arial"/>
          <w:sz w:val="20"/>
          <w:szCs w:val="20"/>
        </w:rPr>
        <w:t>._______________,</w:t>
      </w:r>
      <w:r w:rsidR="00524FEE" w:rsidRPr="00624EBF">
        <w:rPr>
          <w:rFonts w:ascii="Arial" w:hAnsi="Arial" w:cs="Arial"/>
          <w:sz w:val="20"/>
          <w:szCs w:val="20"/>
        </w:rPr>
        <w:t xml:space="preserve"> </w:t>
      </w:r>
      <w:r w:rsidR="001574EA" w:rsidRPr="00624EBF">
        <w:rPr>
          <w:rFonts w:ascii="Arial" w:hAnsi="Arial" w:cs="Arial"/>
          <w:sz w:val="20"/>
          <w:szCs w:val="20"/>
        </w:rPr>
        <w:t xml:space="preserve">il quale interviene nel presente atto non in proprio, ma in nome e per conto dell'associazione </w:t>
      </w:r>
      <w:r w:rsidR="000A29E4" w:rsidRPr="00624EBF">
        <w:rPr>
          <w:rFonts w:ascii="Arial" w:hAnsi="Arial" w:cs="Arial"/>
          <w:sz w:val="20"/>
          <w:szCs w:val="20"/>
        </w:rPr>
        <w:t>_______________</w:t>
      </w:r>
      <w:r w:rsidR="009C2EEE" w:rsidRPr="00624EBF">
        <w:rPr>
          <w:rFonts w:ascii="Arial" w:hAnsi="Arial" w:cs="Arial"/>
          <w:sz w:val="20"/>
          <w:szCs w:val="20"/>
        </w:rPr>
        <w:t xml:space="preserve"> (per brevità successivamente denominato conce</w:t>
      </w:r>
      <w:r w:rsidR="0037766A" w:rsidRPr="00624EBF">
        <w:rPr>
          <w:rFonts w:ascii="Arial" w:hAnsi="Arial" w:cs="Arial"/>
          <w:sz w:val="20"/>
          <w:szCs w:val="20"/>
        </w:rPr>
        <w:t>ssionario</w:t>
      </w:r>
      <w:r w:rsidR="00524FEE" w:rsidRPr="00624EBF">
        <w:rPr>
          <w:rFonts w:ascii="Arial" w:hAnsi="Arial" w:cs="Arial"/>
          <w:sz w:val="20"/>
          <w:szCs w:val="20"/>
        </w:rPr>
        <w:t>)</w:t>
      </w:r>
      <w:r w:rsidR="00B4202C">
        <w:rPr>
          <w:rFonts w:ascii="Arial" w:hAnsi="Arial" w:cs="Arial"/>
          <w:sz w:val="20"/>
          <w:szCs w:val="20"/>
        </w:rPr>
        <w:t>.</w:t>
      </w:r>
    </w:p>
    <w:p w:rsidR="004C4DC7" w:rsidRPr="00624EBF" w:rsidRDefault="004C4DC7" w:rsidP="00624EBF">
      <w:pPr>
        <w:autoSpaceDE w:val="0"/>
        <w:autoSpaceDN w:val="0"/>
        <w:adjustRightInd w:val="0"/>
        <w:spacing w:after="0" w:line="360" w:lineRule="auto"/>
        <w:jc w:val="both"/>
        <w:rPr>
          <w:rFonts w:ascii="Arial" w:hAnsi="Arial" w:cs="Arial"/>
          <w:b/>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sz w:val="20"/>
          <w:szCs w:val="20"/>
        </w:rPr>
      </w:pPr>
      <w:r w:rsidRPr="00624EBF">
        <w:rPr>
          <w:rFonts w:ascii="Arial" w:hAnsi="Arial" w:cs="Arial"/>
          <w:b/>
          <w:sz w:val="20"/>
          <w:szCs w:val="20"/>
        </w:rPr>
        <w:t>PREMESSO</w:t>
      </w:r>
    </w:p>
    <w:p w:rsidR="008739AA" w:rsidRPr="00624EBF" w:rsidRDefault="009C2EEE" w:rsidP="00B4202C">
      <w:pPr>
        <w:spacing w:after="0" w:line="360" w:lineRule="auto"/>
        <w:jc w:val="both"/>
        <w:rPr>
          <w:rFonts w:ascii="Arial" w:hAnsi="Arial" w:cs="Arial"/>
          <w:sz w:val="20"/>
          <w:szCs w:val="20"/>
        </w:rPr>
      </w:pPr>
      <w:r w:rsidRPr="00624EBF">
        <w:rPr>
          <w:rFonts w:ascii="Arial" w:hAnsi="Arial" w:cs="Arial"/>
          <w:sz w:val="20"/>
          <w:szCs w:val="20"/>
        </w:rPr>
        <w:t>-</w:t>
      </w:r>
      <w:r w:rsidR="004B4541" w:rsidRPr="00624EBF">
        <w:rPr>
          <w:rFonts w:ascii="Arial" w:hAnsi="Arial" w:cs="Arial"/>
          <w:sz w:val="20"/>
          <w:szCs w:val="20"/>
        </w:rPr>
        <w:t xml:space="preserve"> </w:t>
      </w:r>
      <w:r w:rsidR="005028CC" w:rsidRPr="00624EBF">
        <w:rPr>
          <w:rFonts w:ascii="Arial" w:hAnsi="Arial" w:cs="Arial"/>
          <w:sz w:val="20"/>
          <w:szCs w:val="20"/>
        </w:rPr>
        <w:t>C</w:t>
      </w:r>
      <w:r w:rsidR="0055358D" w:rsidRPr="00624EBF">
        <w:rPr>
          <w:rFonts w:ascii="Arial" w:hAnsi="Arial" w:cs="Arial"/>
          <w:sz w:val="20"/>
          <w:szCs w:val="20"/>
        </w:rPr>
        <w:t xml:space="preserve">he </w:t>
      </w:r>
      <w:r w:rsidRPr="00624EBF">
        <w:rPr>
          <w:rFonts w:ascii="Arial" w:hAnsi="Arial" w:cs="Arial"/>
          <w:sz w:val="20"/>
          <w:szCs w:val="20"/>
        </w:rPr>
        <w:t>Il Comune di Sarroch</w:t>
      </w:r>
      <w:r w:rsidR="0055358D" w:rsidRPr="00624EBF">
        <w:rPr>
          <w:rFonts w:ascii="Arial" w:hAnsi="Arial" w:cs="Arial"/>
          <w:sz w:val="20"/>
          <w:szCs w:val="20"/>
        </w:rPr>
        <w:t xml:space="preserve"> è proprietari</w:t>
      </w:r>
      <w:r w:rsidRPr="00624EBF">
        <w:rPr>
          <w:rFonts w:ascii="Arial" w:hAnsi="Arial" w:cs="Arial"/>
          <w:sz w:val="20"/>
          <w:szCs w:val="20"/>
        </w:rPr>
        <w:t>o</w:t>
      </w:r>
      <w:r w:rsidR="0055358D" w:rsidRPr="00624EBF">
        <w:rPr>
          <w:rFonts w:ascii="Arial" w:hAnsi="Arial" w:cs="Arial"/>
          <w:sz w:val="20"/>
          <w:szCs w:val="20"/>
        </w:rPr>
        <w:t xml:space="preserve"> dell</w:t>
      </w:r>
      <w:r w:rsidR="00857B28" w:rsidRPr="00624EBF">
        <w:rPr>
          <w:rFonts w:ascii="Arial" w:hAnsi="Arial" w:cs="Arial"/>
          <w:sz w:val="20"/>
          <w:szCs w:val="20"/>
        </w:rPr>
        <w:t>’immobile denominato</w:t>
      </w:r>
      <w:r w:rsidR="00B4202C">
        <w:rPr>
          <w:rFonts w:ascii="Arial" w:hAnsi="Arial" w:cs="Arial"/>
          <w:sz w:val="20"/>
          <w:szCs w:val="20"/>
        </w:rPr>
        <w:t xml:space="preserve"> </w:t>
      </w:r>
      <w:r w:rsidR="0055358D" w:rsidRPr="00624EBF">
        <w:rPr>
          <w:rFonts w:ascii="Arial" w:hAnsi="Arial" w:cs="Arial"/>
          <w:sz w:val="20"/>
          <w:szCs w:val="20"/>
        </w:rPr>
        <w:t>“</w:t>
      </w:r>
      <w:r w:rsidR="00857B28" w:rsidRPr="00624EBF">
        <w:rPr>
          <w:rFonts w:ascii="Arial" w:hAnsi="Arial" w:cs="Arial"/>
          <w:sz w:val="20"/>
          <w:szCs w:val="20"/>
        </w:rPr>
        <w:t>SPAZIO MUSICA</w:t>
      </w:r>
      <w:r w:rsidR="0055358D" w:rsidRPr="00624EBF">
        <w:rPr>
          <w:rFonts w:ascii="Arial" w:hAnsi="Arial" w:cs="Arial"/>
          <w:sz w:val="20"/>
          <w:szCs w:val="20"/>
        </w:rPr>
        <w:t>” sit</w:t>
      </w:r>
      <w:r w:rsidR="00857B28" w:rsidRPr="00624EBF">
        <w:rPr>
          <w:rFonts w:ascii="Arial" w:hAnsi="Arial" w:cs="Arial"/>
          <w:sz w:val="20"/>
          <w:szCs w:val="20"/>
        </w:rPr>
        <w:t xml:space="preserve">o in Sarroch </w:t>
      </w:r>
      <w:r w:rsidR="000A29E4" w:rsidRPr="00624EBF">
        <w:rPr>
          <w:rFonts w:ascii="Arial" w:hAnsi="Arial" w:cs="Arial"/>
          <w:sz w:val="20"/>
          <w:szCs w:val="20"/>
        </w:rPr>
        <w:t>nella via Raffaello</w:t>
      </w:r>
      <w:r w:rsidRPr="00624EBF">
        <w:rPr>
          <w:rFonts w:ascii="Arial" w:hAnsi="Arial" w:cs="Arial"/>
          <w:sz w:val="20"/>
          <w:szCs w:val="20"/>
        </w:rPr>
        <w:t>, meglio descritto nella planimetri</w:t>
      </w:r>
      <w:r w:rsidR="002363E1">
        <w:rPr>
          <w:rFonts w:ascii="Arial" w:hAnsi="Arial" w:cs="Arial"/>
          <w:sz w:val="20"/>
          <w:szCs w:val="20"/>
        </w:rPr>
        <w:t>a</w:t>
      </w:r>
      <w:r w:rsidRPr="00624EBF">
        <w:rPr>
          <w:rFonts w:ascii="Arial" w:hAnsi="Arial" w:cs="Arial"/>
          <w:sz w:val="20"/>
          <w:szCs w:val="20"/>
        </w:rPr>
        <w:t xml:space="preserve"> allega</w:t>
      </w:r>
      <w:r w:rsidR="00B4202C">
        <w:rPr>
          <w:rFonts w:ascii="Arial" w:hAnsi="Arial" w:cs="Arial"/>
          <w:sz w:val="20"/>
          <w:szCs w:val="20"/>
        </w:rPr>
        <w:t>ta</w:t>
      </w:r>
      <w:r w:rsidRPr="00624EBF">
        <w:rPr>
          <w:rFonts w:ascii="Arial" w:hAnsi="Arial" w:cs="Arial"/>
          <w:sz w:val="20"/>
          <w:szCs w:val="20"/>
        </w:rPr>
        <w:t>, part</w:t>
      </w:r>
      <w:r w:rsidR="002363E1">
        <w:rPr>
          <w:rFonts w:ascii="Arial" w:hAnsi="Arial" w:cs="Arial"/>
          <w:sz w:val="20"/>
          <w:szCs w:val="20"/>
        </w:rPr>
        <w:t>e</w:t>
      </w:r>
      <w:r w:rsidRPr="00624EBF">
        <w:rPr>
          <w:rFonts w:ascii="Arial" w:hAnsi="Arial" w:cs="Arial"/>
          <w:sz w:val="20"/>
          <w:szCs w:val="20"/>
        </w:rPr>
        <w:t xml:space="preserve"> integrant</w:t>
      </w:r>
      <w:r w:rsidR="002363E1">
        <w:rPr>
          <w:rFonts w:ascii="Arial" w:hAnsi="Arial" w:cs="Arial"/>
          <w:sz w:val="20"/>
          <w:szCs w:val="20"/>
        </w:rPr>
        <w:t>e</w:t>
      </w:r>
      <w:r w:rsidRPr="00624EBF">
        <w:rPr>
          <w:rFonts w:ascii="Arial" w:hAnsi="Arial" w:cs="Arial"/>
          <w:sz w:val="20"/>
          <w:szCs w:val="20"/>
        </w:rPr>
        <w:t xml:space="preserve"> al presente atto</w:t>
      </w:r>
      <w:r w:rsidR="004B4541" w:rsidRPr="00624EBF">
        <w:rPr>
          <w:rFonts w:ascii="Arial" w:hAnsi="Arial" w:cs="Arial"/>
          <w:sz w:val="20"/>
          <w:szCs w:val="20"/>
        </w:rPr>
        <w:t>;</w:t>
      </w:r>
    </w:p>
    <w:p w:rsidR="00624EBF" w:rsidRDefault="00F54EF7" w:rsidP="00B4202C">
      <w:pPr>
        <w:adjustRightInd w:val="0"/>
        <w:spacing w:line="360" w:lineRule="auto"/>
        <w:jc w:val="both"/>
        <w:rPr>
          <w:rFonts w:ascii="Arial" w:hAnsi="Arial" w:cs="Arial"/>
          <w:sz w:val="20"/>
          <w:szCs w:val="20"/>
        </w:rPr>
      </w:pPr>
      <w:r w:rsidRPr="00624EBF">
        <w:rPr>
          <w:rFonts w:ascii="Arial" w:hAnsi="Arial" w:cs="Arial"/>
          <w:b/>
          <w:sz w:val="20"/>
          <w:szCs w:val="20"/>
        </w:rPr>
        <w:t>-</w:t>
      </w:r>
      <w:r w:rsidR="00191AE8" w:rsidRPr="00624EBF">
        <w:rPr>
          <w:rFonts w:ascii="Arial" w:hAnsi="Arial" w:cs="Arial"/>
          <w:b/>
          <w:sz w:val="20"/>
          <w:szCs w:val="20"/>
        </w:rPr>
        <w:t xml:space="preserve"> </w:t>
      </w:r>
      <w:r w:rsidR="00FA11C3" w:rsidRPr="00624EBF">
        <w:rPr>
          <w:rFonts w:ascii="Arial" w:hAnsi="Arial" w:cs="Arial"/>
          <w:sz w:val="20"/>
          <w:szCs w:val="20"/>
        </w:rPr>
        <w:t xml:space="preserve">che con determinazione del Responsabile </w:t>
      </w:r>
      <w:r w:rsidR="000A29E4" w:rsidRPr="00624EBF">
        <w:rPr>
          <w:rFonts w:ascii="Arial" w:hAnsi="Arial" w:cs="Arial"/>
          <w:sz w:val="20"/>
          <w:szCs w:val="20"/>
        </w:rPr>
        <w:t xml:space="preserve">dell'Area Patrimonio Cultura Sport e Politiche Giovanili </w:t>
      </w:r>
      <w:r w:rsidR="00FA11C3" w:rsidRPr="00624EBF">
        <w:rPr>
          <w:rFonts w:ascii="Arial" w:hAnsi="Arial" w:cs="Arial"/>
          <w:sz w:val="20"/>
          <w:szCs w:val="20"/>
        </w:rPr>
        <w:t xml:space="preserve"> n. …… del ……………………, in esecuzione delle direttive impartite dalla Giunta Comunale</w:t>
      </w:r>
      <w:r w:rsidR="00191AE8" w:rsidRPr="00624EBF">
        <w:rPr>
          <w:rFonts w:ascii="Arial" w:hAnsi="Arial" w:cs="Arial"/>
          <w:sz w:val="20"/>
          <w:szCs w:val="20"/>
        </w:rPr>
        <w:t xml:space="preserve"> con deliberazione n.</w:t>
      </w:r>
      <w:r w:rsidR="006B1163" w:rsidRPr="00624EBF">
        <w:rPr>
          <w:rFonts w:ascii="Arial" w:hAnsi="Arial" w:cs="Arial"/>
          <w:sz w:val="20"/>
          <w:szCs w:val="20"/>
        </w:rPr>
        <w:t xml:space="preserve">119 </w:t>
      </w:r>
      <w:r w:rsidR="008F01A3" w:rsidRPr="00624EBF">
        <w:rPr>
          <w:rFonts w:ascii="Arial" w:hAnsi="Arial" w:cs="Arial"/>
          <w:sz w:val="20"/>
          <w:szCs w:val="20"/>
        </w:rPr>
        <w:t xml:space="preserve">del </w:t>
      </w:r>
      <w:r w:rsidR="006B1163" w:rsidRPr="00624EBF">
        <w:rPr>
          <w:rFonts w:ascii="Arial" w:hAnsi="Arial" w:cs="Arial"/>
          <w:sz w:val="20"/>
          <w:szCs w:val="20"/>
        </w:rPr>
        <w:t>13.12.2019</w:t>
      </w:r>
      <w:r w:rsidR="00FA11C3" w:rsidRPr="00624EBF">
        <w:rPr>
          <w:rFonts w:ascii="Arial" w:hAnsi="Arial" w:cs="Arial"/>
          <w:sz w:val="20"/>
          <w:szCs w:val="20"/>
        </w:rPr>
        <w:t>, veniva stabilito di</w:t>
      </w:r>
      <w:r w:rsidR="00A97F7E" w:rsidRPr="00624EBF">
        <w:rPr>
          <w:rFonts w:ascii="Arial" w:hAnsi="Arial" w:cs="Arial"/>
          <w:sz w:val="20"/>
          <w:szCs w:val="20"/>
        </w:rPr>
        <w:t xml:space="preserve"> concedere </w:t>
      </w:r>
      <w:r w:rsidR="00FA11C3" w:rsidRPr="00624EBF">
        <w:rPr>
          <w:rFonts w:ascii="Arial" w:hAnsi="Arial" w:cs="Arial"/>
          <w:sz w:val="20"/>
          <w:szCs w:val="20"/>
        </w:rPr>
        <w:t xml:space="preserve"> l’utilizzo del predetto immobile </w:t>
      </w:r>
      <w:r w:rsidR="006F6D2D" w:rsidRPr="00624EBF">
        <w:rPr>
          <w:rFonts w:ascii="Arial" w:hAnsi="Arial" w:cs="Arial"/>
          <w:sz w:val="20"/>
          <w:szCs w:val="20"/>
        </w:rPr>
        <w:t xml:space="preserve"> a</w:t>
      </w:r>
      <w:r w:rsidR="006F6D2D" w:rsidRPr="00624EBF">
        <w:rPr>
          <w:rFonts w:ascii="Arial" w:hAnsi="Arial" w:cs="Arial"/>
          <w:color w:val="231F20"/>
          <w:sz w:val="20"/>
          <w:szCs w:val="20"/>
        </w:rPr>
        <w:t>gli organismi senza scopo di lucro, legalmente costituiti</w:t>
      </w:r>
      <w:r w:rsidR="00C67BDC">
        <w:rPr>
          <w:rFonts w:ascii="Arial" w:hAnsi="Arial" w:cs="Arial"/>
          <w:color w:val="231F20"/>
          <w:sz w:val="20"/>
          <w:szCs w:val="20"/>
        </w:rPr>
        <w:t xml:space="preserve"> </w:t>
      </w:r>
      <w:r w:rsidR="006F6D2D" w:rsidRPr="00624EBF">
        <w:rPr>
          <w:rFonts w:ascii="Arial" w:hAnsi="Arial" w:cs="Arial"/>
          <w:color w:val="231F20"/>
          <w:sz w:val="20"/>
          <w:szCs w:val="20"/>
        </w:rPr>
        <w:t xml:space="preserve">e aventi sede legale nel Comune di Sarroch che perseguono </w:t>
      </w:r>
      <w:r w:rsidR="006F6D2D" w:rsidRPr="00624EBF">
        <w:rPr>
          <w:rFonts w:ascii="Arial" w:hAnsi="Arial" w:cs="Arial"/>
          <w:sz w:val="20"/>
          <w:szCs w:val="20"/>
        </w:rPr>
        <w:t xml:space="preserve"> finalità  di interesse pubblico  quale sede per lo svolgimento delle loro finalità e  il cui Statuto preveda tra gli scopi l'incentivazione, la produzione e la diffusione della musica;</w:t>
      </w:r>
      <w:r w:rsidR="006F6D2D" w:rsidRPr="00624EBF">
        <w:rPr>
          <w:rFonts w:ascii="Arial" w:hAnsi="Arial" w:cs="Arial"/>
          <w:b/>
          <w:sz w:val="20"/>
          <w:szCs w:val="20"/>
        </w:rPr>
        <w:t xml:space="preserve"> </w:t>
      </w:r>
      <w:r w:rsidR="006F6D2D" w:rsidRPr="00624EBF">
        <w:rPr>
          <w:rFonts w:ascii="Arial" w:hAnsi="Arial" w:cs="Arial"/>
          <w:sz w:val="20"/>
          <w:szCs w:val="20"/>
        </w:rPr>
        <w:t xml:space="preserve"> </w:t>
      </w:r>
    </w:p>
    <w:p w:rsidR="0055358D" w:rsidRPr="00624EBF" w:rsidRDefault="0055358D" w:rsidP="00624EBF">
      <w:pPr>
        <w:adjustRightInd w:val="0"/>
        <w:spacing w:line="360" w:lineRule="auto"/>
        <w:jc w:val="center"/>
        <w:rPr>
          <w:rFonts w:ascii="Arial" w:hAnsi="Arial" w:cs="Arial"/>
          <w:sz w:val="20"/>
          <w:szCs w:val="20"/>
        </w:rPr>
      </w:pPr>
      <w:r w:rsidRPr="00624EBF">
        <w:rPr>
          <w:rFonts w:ascii="Arial" w:hAnsi="Arial" w:cs="Arial"/>
          <w:b/>
          <w:sz w:val="20"/>
          <w:szCs w:val="20"/>
        </w:rPr>
        <w:t>TUTTO CIO’ PREMESSO</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considerato, descritto e ritenuto parte integrante e sostanziale del prese</w:t>
      </w:r>
      <w:r w:rsidR="00857B28" w:rsidRPr="00624EBF">
        <w:rPr>
          <w:rFonts w:ascii="Arial" w:hAnsi="Arial" w:cs="Arial"/>
          <w:sz w:val="20"/>
          <w:szCs w:val="20"/>
        </w:rPr>
        <w:t>nte atto tra</w:t>
      </w:r>
      <w:r w:rsidR="00F54EF7" w:rsidRPr="00624EBF">
        <w:rPr>
          <w:rFonts w:ascii="Arial" w:hAnsi="Arial" w:cs="Arial"/>
          <w:sz w:val="20"/>
          <w:szCs w:val="20"/>
        </w:rPr>
        <w:t xml:space="preserve"> le parti si conviene e si stipula quanto segue</w:t>
      </w:r>
      <w:r w:rsidR="004B7B32" w:rsidRPr="00624EBF">
        <w:rPr>
          <w:rFonts w:ascii="Arial" w:hAnsi="Arial" w:cs="Arial"/>
          <w:sz w:val="20"/>
          <w:szCs w:val="20"/>
        </w:rPr>
        <w:t>:</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ART.1 - OGGETTO DELLA CONCESSIONE</w:t>
      </w:r>
    </w:p>
    <w:p w:rsidR="006F6D2D" w:rsidRPr="00624EBF" w:rsidRDefault="0055358D" w:rsidP="00B4202C">
      <w:pPr>
        <w:adjustRightInd w:val="0"/>
        <w:spacing w:line="360" w:lineRule="auto"/>
        <w:jc w:val="both"/>
        <w:rPr>
          <w:rFonts w:ascii="Arial" w:hAnsi="Arial" w:cs="Arial"/>
          <w:sz w:val="20"/>
          <w:szCs w:val="20"/>
        </w:rPr>
      </w:pPr>
      <w:r w:rsidRPr="00624EBF">
        <w:rPr>
          <w:rFonts w:ascii="Arial" w:hAnsi="Arial" w:cs="Arial"/>
          <w:sz w:val="20"/>
          <w:szCs w:val="20"/>
        </w:rPr>
        <w:t>Oggetto</w:t>
      </w:r>
      <w:r w:rsidR="00670582" w:rsidRPr="00624EBF">
        <w:rPr>
          <w:rFonts w:ascii="Arial" w:hAnsi="Arial" w:cs="Arial"/>
          <w:sz w:val="20"/>
          <w:szCs w:val="20"/>
        </w:rPr>
        <w:t xml:space="preserve"> del presente atto è la concessione in uso</w:t>
      </w:r>
      <w:r w:rsidR="006F6D2D" w:rsidRPr="00624EBF">
        <w:rPr>
          <w:rFonts w:ascii="Arial" w:hAnsi="Arial" w:cs="Arial"/>
          <w:sz w:val="20"/>
          <w:szCs w:val="20"/>
        </w:rPr>
        <w:t xml:space="preserve"> dell’immobile denominato</w:t>
      </w:r>
      <w:r w:rsidR="00B4202C">
        <w:rPr>
          <w:rFonts w:ascii="Arial" w:hAnsi="Arial" w:cs="Arial"/>
          <w:sz w:val="20"/>
          <w:szCs w:val="20"/>
        </w:rPr>
        <w:t xml:space="preserve"> </w:t>
      </w:r>
      <w:r w:rsidR="006F6D2D" w:rsidRPr="00624EBF">
        <w:rPr>
          <w:rFonts w:ascii="Arial" w:hAnsi="Arial" w:cs="Arial"/>
          <w:sz w:val="20"/>
          <w:szCs w:val="20"/>
        </w:rPr>
        <w:t>“SPAZIO MUSICA”</w:t>
      </w:r>
      <w:r w:rsidR="00B4202C">
        <w:rPr>
          <w:rFonts w:ascii="Arial" w:hAnsi="Arial" w:cs="Arial"/>
          <w:sz w:val="20"/>
          <w:szCs w:val="20"/>
        </w:rPr>
        <w:t xml:space="preserve"> </w:t>
      </w:r>
      <w:r w:rsidR="006F6D2D" w:rsidRPr="00624EBF">
        <w:rPr>
          <w:rFonts w:ascii="Arial" w:hAnsi="Arial" w:cs="Arial"/>
          <w:sz w:val="20"/>
          <w:szCs w:val="20"/>
        </w:rPr>
        <w:t>sito nella via Raffaello</w:t>
      </w:r>
      <w:r w:rsidR="00670582" w:rsidRPr="00624EBF">
        <w:rPr>
          <w:rFonts w:ascii="Arial" w:hAnsi="Arial" w:cs="Arial"/>
          <w:sz w:val="20"/>
          <w:szCs w:val="20"/>
        </w:rPr>
        <w:t xml:space="preserve">, </w:t>
      </w:r>
      <w:r w:rsidR="006F6D2D" w:rsidRPr="00624EBF">
        <w:rPr>
          <w:rFonts w:ascii="Arial" w:hAnsi="Arial" w:cs="Arial"/>
          <w:sz w:val="20"/>
          <w:szCs w:val="20"/>
        </w:rPr>
        <w:t>quale sede per lo svolgimento delle loro finalità statutarie</w:t>
      </w:r>
      <w:r w:rsidR="00A36091" w:rsidRPr="00624EBF">
        <w:rPr>
          <w:rFonts w:ascii="Arial" w:hAnsi="Arial" w:cs="Arial"/>
          <w:sz w:val="20"/>
          <w:szCs w:val="20"/>
        </w:rPr>
        <w:t xml:space="preserve"> ed in particolare l'incentivazione, la produzione e la diffusione della musica</w:t>
      </w:r>
      <w:r w:rsidR="006F6D2D" w:rsidRPr="00624EBF">
        <w:rPr>
          <w:rFonts w:ascii="Arial" w:hAnsi="Arial" w:cs="Arial"/>
          <w:b/>
          <w:sz w:val="20"/>
          <w:szCs w:val="20"/>
        </w:rPr>
        <w:t xml:space="preserve"> </w:t>
      </w:r>
      <w:r w:rsidR="006F6D2D" w:rsidRPr="00624EBF">
        <w:rPr>
          <w:rFonts w:ascii="Arial" w:hAnsi="Arial" w:cs="Arial"/>
          <w:sz w:val="20"/>
          <w:szCs w:val="20"/>
        </w:rPr>
        <w:t xml:space="preserve"> </w:t>
      </w:r>
    </w:p>
    <w:p w:rsidR="0055358D" w:rsidRDefault="00670582" w:rsidP="00624EBF">
      <w:pPr>
        <w:autoSpaceDE w:val="0"/>
        <w:autoSpaceDN w:val="0"/>
        <w:adjustRightInd w:val="0"/>
        <w:spacing w:after="0" w:line="360" w:lineRule="auto"/>
        <w:jc w:val="both"/>
        <w:rPr>
          <w:rFonts w:ascii="Arial" w:hAnsi="Arial" w:cs="Arial"/>
          <w:sz w:val="20"/>
          <w:szCs w:val="20"/>
        </w:rPr>
      </w:pPr>
      <w:proofErr w:type="gramStart"/>
      <w:r w:rsidRPr="00624EBF">
        <w:rPr>
          <w:rFonts w:ascii="Arial" w:hAnsi="Arial" w:cs="Arial"/>
          <w:sz w:val="20"/>
          <w:szCs w:val="20"/>
        </w:rPr>
        <w:t>E’</w:t>
      </w:r>
      <w:proofErr w:type="gramEnd"/>
      <w:r w:rsidRPr="00624EBF">
        <w:rPr>
          <w:rFonts w:ascii="Arial" w:hAnsi="Arial" w:cs="Arial"/>
          <w:sz w:val="20"/>
          <w:szCs w:val="20"/>
        </w:rPr>
        <w:t xml:space="preserve"> espressamente patt</w:t>
      </w:r>
      <w:r w:rsidR="000C02C7" w:rsidRPr="00624EBF">
        <w:rPr>
          <w:rFonts w:ascii="Arial" w:hAnsi="Arial" w:cs="Arial"/>
          <w:sz w:val="20"/>
          <w:szCs w:val="20"/>
        </w:rPr>
        <w:t>uito</w:t>
      </w:r>
      <w:r w:rsidR="006A03AF" w:rsidRPr="00624EBF">
        <w:rPr>
          <w:rFonts w:ascii="Arial" w:hAnsi="Arial" w:cs="Arial"/>
          <w:sz w:val="20"/>
          <w:szCs w:val="20"/>
        </w:rPr>
        <w:t xml:space="preserve"> </w:t>
      </w:r>
      <w:r w:rsidR="00A05F40" w:rsidRPr="00624EBF">
        <w:rPr>
          <w:rFonts w:ascii="Arial" w:hAnsi="Arial" w:cs="Arial"/>
          <w:sz w:val="20"/>
          <w:szCs w:val="20"/>
        </w:rPr>
        <w:t>che, il</w:t>
      </w:r>
      <w:r w:rsidRPr="00624EBF">
        <w:rPr>
          <w:rFonts w:ascii="Arial" w:hAnsi="Arial" w:cs="Arial"/>
          <w:sz w:val="20"/>
          <w:szCs w:val="20"/>
        </w:rPr>
        <w:t xml:space="preserve"> rapporto che </w:t>
      </w:r>
      <w:r w:rsidR="00A05F40" w:rsidRPr="00624EBF">
        <w:rPr>
          <w:rFonts w:ascii="Arial" w:hAnsi="Arial" w:cs="Arial"/>
          <w:sz w:val="20"/>
          <w:szCs w:val="20"/>
        </w:rPr>
        <w:t>s’</w:t>
      </w:r>
      <w:r w:rsidRPr="00624EBF">
        <w:rPr>
          <w:rFonts w:ascii="Arial" w:hAnsi="Arial" w:cs="Arial"/>
          <w:sz w:val="20"/>
          <w:szCs w:val="20"/>
        </w:rPr>
        <w:t>ins</w:t>
      </w:r>
      <w:r w:rsidR="000C02C7" w:rsidRPr="00624EBF">
        <w:rPr>
          <w:rFonts w:ascii="Arial" w:hAnsi="Arial" w:cs="Arial"/>
          <w:sz w:val="20"/>
          <w:szCs w:val="20"/>
        </w:rPr>
        <w:t>t</w:t>
      </w:r>
      <w:r w:rsidRPr="00624EBF">
        <w:rPr>
          <w:rFonts w:ascii="Arial" w:hAnsi="Arial" w:cs="Arial"/>
          <w:sz w:val="20"/>
          <w:szCs w:val="20"/>
        </w:rPr>
        <w:t>aura con il presente atto non potrà, in nessun caso, essere ricondotto a regime locativo.</w:t>
      </w:r>
    </w:p>
    <w:p w:rsidR="00B4202C" w:rsidRDefault="00B4202C" w:rsidP="00624EBF">
      <w:pPr>
        <w:autoSpaceDE w:val="0"/>
        <w:autoSpaceDN w:val="0"/>
        <w:adjustRightInd w:val="0"/>
        <w:spacing w:after="0" w:line="360" w:lineRule="auto"/>
        <w:jc w:val="both"/>
        <w:rPr>
          <w:rFonts w:ascii="Arial" w:hAnsi="Arial" w:cs="Arial"/>
          <w:sz w:val="20"/>
          <w:szCs w:val="20"/>
        </w:rPr>
      </w:pPr>
    </w:p>
    <w:p w:rsidR="00B4202C" w:rsidRPr="00624EBF" w:rsidRDefault="00B4202C" w:rsidP="00624EBF">
      <w:pPr>
        <w:autoSpaceDE w:val="0"/>
        <w:autoSpaceDN w:val="0"/>
        <w:adjustRightInd w:val="0"/>
        <w:spacing w:after="0" w:line="360" w:lineRule="auto"/>
        <w:jc w:val="both"/>
        <w:rPr>
          <w:rFonts w:ascii="Arial" w:hAnsi="Arial" w:cs="Arial"/>
          <w:sz w:val="20"/>
          <w:szCs w:val="20"/>
        </w:rPr>
      </w:pPr>
    </w:p>
    <w:p w:rsidR="0055358D" w:rsidRPr="00624EBF" w:rsidRDefault="0055358D" w:rsidP="00624EBF">
      <w:pPr>
        <w:autoSpaceDE w:val="0"/>
        <w:autoSpaceDN w:val="0"/>
        <w:adjustRightInd w:val="0"/>
        <w:spacing w:after="0" w:line="360" w:lineRule="auto"/>
        <w:jc w:val="both"/>
        <w:rPr>
          <w:rFonts w:ascii="Arial" w:hAnsi="Arial" w:cs="Arial"/>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lastRenderedPageBreak/>
        <w:t>ART. 2 DURATA DELLA CONCESSIONE E CONSEGNA</w:t>
      </w:r>
    </w:p>
    <w:p w:rsidR="0055358D" w:rsidRPr="00624EBF" w:rsidRDefault="0055358D" w:rsidP="00B4202C">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La concessione ha decorrenza dalla data della </w:t>
      </w:r>
      <w:r w:rsidR="00A05F40" w:rsidRPr="00624EBF">
        <w:rPr>
          <w:rFonts w:ascii="Arial" w:hAnsi="Arial" w:cs="Arial"/>
          <w:sz w:val="20"/>
          <w:szCs w:val="20"/>
        </w:rPr>
        <w:t>stipulazione</w:t>
      </w:r>
      <w:r w:rsidRPr="00624EBF">
        <w:rPr>
          <w:rFonts w:ascii="Arial" w:hAnsi="Arial" w:cs="Arial"/>
          <w:sz w:val="20"/>
          <w:szCs w:val="20"/>
        </w:rPr>
        <w:t xml:space="preserve"> del contratto e ha durata pari ad</w:t>
      </w:r>
      <w:r w:rsidR="00B867F3" w:rsidRPr="00624EBF">
        <w:rPr>
          <w:rFonts w:ascii="Arial" w:hAnsi="Arial" w:cs="Arial"/>
          <w:sz w:val="20"/>
          <w:szCs w:val="20"/>
        </w:rPr>
        <w:t xml:space="preserve"> </w:t>
      </w:r>
      <w:r w:rsidRPr="00624EBF">
        <w:rPr>
          <w:rFonts w:ascii="Arial" w:hAnsi="Arial" w:cs="Arial"/>
          <w:sz w:val="20"/>
          <w:szCs w:val="20"/>
        </w:rPr>
        <w:t xml:space="preserve">anni </w:t>
      </w:r>
      <w:r w:rsidR="00990EB4" w:rsidRPr="00624EBF">
        <w:rPr>
          <w:rFonts w:ascii="Arial" w:hAnsi="Arial" w:cs="Arial"/>
          <w:sz w:val="20"/>
          <w:szCs w:val="20"/>
        </w:rPr>
        <w:t>quattro (quattro)</w:t>
      </w:r>
      <w:r w:rsidR="00B867F3" w:rsidRPr="00624EBF">
        <w:rPr>
          <w:rFonts w:ascii="Arial" w:hAnsi="Arial" w:cs="Arial"/>
          <w:sz w:val="20"/>
          <w:szCs w:val="20"/>
        </w:rPr>
        <w:t>.</w:t>
      </w:r>
      <w:r w:rsidR="00B4202C">
        <w:rPr>
          <w:rFonts w:ascii="Arial" w:hAnsi="Arial" w:cs="Arial"/>
          <w:sz w:val="20"/>
          <w:szCs w:val="20"/>
        </w:rPr>
        <w:t xml:space="preserve"> </w:t>
      </w:r>
      <w:proofErr w:type="gramStart"/>
      <w:r w:rsidRPr="00624EBF">
        <w:rPr>
          <w:rFonts w:ascii="Arial" w:hAnsi="Arial" w:cs="Arial"/>
          <w:sz w:val="20"/>
          <w:szCs w:val="20"/>
        </w:rPr>
        <w:t>E’</w:t>
      </w:r>
      <w:proofErr w:type="gramEnd"/>
      <w:r w:rsidRPr="00624EBF">
        <w:rPr>
          <w:rFonts w:ascii="Arial" w:hAnsi="Arial" w:cs="Arial"/>
          <w:sz w:val="20"/>
          <w:szCs w:val="20"/>
        </w:rPr>
        <w:t xml:space="preserve"> escluso ogni tacito rinnovo.</w:t>
      </w:r>
    </w:p>
    <w:p w:rsidR="0055358D" w:rsidRPr="00624EBF" w:rsidRDefault="0055358D" w:rsidP="00B4202C">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w:t>
      </w:r>
      <w:r w:rsidR="008E2BD1" w:rsidRPr="00624EBF">
        <w:rPr>
          <w:rFonts w:ascii="Arial" w:hAnsi="Arial" w:cs="Arial"/>
          <w:sz w:val="20"/>
          <w:szCs w:val="20"/>
        </w:rPr>
        <w:t xml:space="preserve">’immobile </w:t>
      </w:r>
      <w:r w:rsidR="00242513" w:rsidRPr="00624EBF">
        <w:rPr>
          <w:rFonts w:ascii="Arial" w:hAnsi="Arial" w:cs="Arial"/>
          <w:sz w:val="20"/>
          <w:szCs w:val="20"/>
        </w:rPr>
        <w:t>sarà</w:t>
      </w:r>
      <w:r w:rsidRPr="00624EBF">
        <w:rPr>
          <w:rFonts w:ascii="Arial" w:hAnsi="Arial" w:cs="Arial"/>
          <w:sz w:val="20"/>
          <w:szCs w:val="20"/>
        </w:rPr>
        <w:t xml:space="preserve"> consegnat</w:t>
      </w:r>
      <w:r w:rsidR="008E2BD1" w:rsidRPr="00624EBF">
        <w:rPr>
          <w:rFonts w:ascii="Arial" w:hAnsi="Arial" w:cs="Arial"/>
          <w:sz w:val="20"/>
          <w:szCs w:val="20"/>
        </w:rPr>
        <w:t>o</w:t>
      </w:r>
      <w:r w:rsidRPr="00624EBF">
        <w:rPr>
          <w:rFonts w:ascii="Arial" w:hAnsi="Arial" w:cs="Arial"/>
          <w:sz w:val="20"/>
          <w:szCs w:val="20"/>
        </w:rPr>
        <w:t xml:space="preserve"> successivamente alla </w:t>
      </w:r>
      <w:r w:rsidR="00A05F40" w:rsidRPr="00624EBF">
        <w:rPr>
          <w:rFonts w:ascii="Arial" w:hAnsi="Arial" w:cs="Arial"/>
          <w:sz w:val="20"/>
          <w:szCs w:val="20"/>
        </w:rPr>
        <w:t>stipulazione</w:t>
      </w:r>
      <w:r w:rsidRPr="00624EBF">
        <w:rPr>
          <w:rFonts w:ascii="Arial" w:hAnsi="Arial" w:cs="Arial"/>
          <w:sz w:val="20"/>
          <w:szCs w:val="20"/>
        </w:rPr>
        <w:t xml:space="preserve"> del contratto </w:t>
      </w:r>
      <w:r w:rsidR="008E2BD1" w:rsidRPr="00624EBF">
        <w:rPr>
          <w:rFonts w:ascii="Arial" w:hAnsi="Arial" w:cs="Arial"/>
          <w:sz w:val="20"/>
          <w:szCs w:val="20"/>
        </w:rPr>
        <w:t xml:space="preserve">con apposito verbale redatto in </w:t>
      </w:r>
      <w:r w:rsidRPr="00624EBF">
        <w:rPr>
          <w:rFonts w:ascii="Arial" w:hAnsi="Arial" w:cs="Arial"/>
          <w:sz w:val="20"/>
          <w:szCs w:val="20"/>
        </w:rPr>
        <w:t>contradditorio tra le parti, comprensivo di apposito inventario dei beni.</w:t>
      </w:r>
    </w:p>
    <w:p w:rsidR="0055358D" w:rsidRPr="00624EBF" w:rsidRDefault="00A05F40" w:rsidP="00B4202C">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w:t>
      </w:r>
      <w:r w:rsidR="0055358D" w:rsidRPr="00624EBF">
        <w:rPr>
          <w:rFonts w:ascii="Arial" w:hAnsi="Arial" w:cs="Arial"/>
          <w:sz w:val="20"/>
          <w:szCs w:val="20"/>
        </w:rPr>
        <w:t>immobil</w:t>
      </w:r>
      <w:r w:rsidR="00A15CAD" w:rsidRPr="00624EBF">
        <w:rPr>
          <w:rFonts w:ascii="Arial" w:hAnsi="Arial" w:cs="Arial"/>
          <w:sz w:val="20"/>
          <w:szCs w:val="20"/>
        </w:rPr>
        <w:t>e</w:t>
      </w:r>
      <w:r w:rsidR="0055358D" w:rsidRPr="00624EBF">
        <w:rPr>
          <w:rFonts w:ascii="Arial" w:hAnsi="Arial" w:cs="Arial"/>
          <w:sz w:val="20"/>
          <w:szCs w:val="20"/>
        </w:rPr>
        <w:t xml:space="preserve"> </w:t>
      </w:r>
      <w:r w:rsidR="00827417" w:rsidRPr="00624EBF">
        <w:rPr>
          <w:rFonts w:ascii="Arial" w:hAnsi="Arial" w:cs="Arial"/>
          <w:sz w:val="20"/>
          <w:szCs w:val="20"/>
        </w:rPr>
        <w:t>è</w:t>
      </w:r>
      <w:r w:rsidR="0055358D" w:rsidRPr="00624EBF">
        <w:rPr>
          <w:rFonts w:ascii="Arial" w:hAnsi="Arial" w:cs="Arial"/>
          <w:sz w:val="20"/>
          <w:szCs w:val="20"/>
        </w:rPr>
        <w:t xml:space="preserve"> assegna</w:t>
      </w:r>
      <w:r w:rsidR="00A15CAD" w:rsidRPr="00624EBF">
        <w:rPr>
          <w:rFonts w:ascii="Arial" w:hAnsi="Arial" w:cs="Arial"/>
          <w:sz w:val="20"/>
          <w:szCs w:val="20"/>
        </w:rPr>
        <w:t>to</w:t>
      </w:r>
      <w:r w:rsidR="0055358D" w:rsidRPr="00624EBF">
        <w:rPr>
          <w:rFonts w:ascii="Arial" w:hAnsi="Arial" w:cs="Arial"/>
          <w:sz w:val="20"/>
          <w:szCs w:val="20"/>
        </w:rPr>
        <w:t xml:space="preserve"> nello stato di fatto e di diritto in cui si trova, rimanendo</w:t>
      </w:r>
      <w:r w:rsidR="00827417" w:rsidRPr="00624EBF">
        <w:rPr>
          <w:rFonts w:ascii="Arial" w:hAnsi="Arial" w:cs="Arial"/>
          <w:sz w:val="20"/>
          <w:szCs w:val="20"/>
        </w:rPr>
        <w:t xml:space="preserve"> </w:t>
      </w:r>
      <w:r w:rsidR="0055358D" w:rsidRPr="00624EBF">
        <w:rPr>
          <w:rFonts w:ascii="Arial" w:hAnsi="Arial" w:cs="Arial"/>
          <w:sz w:val="20"/>
          <w:szCs w:val="20"/>
        </w:rPr>
        <w:t>a</w:t>
      </w:r>
      <w:r w:rsidR="00A13E35" w:rsidRPr="00624EBF">
        <w:rPr>
          <w:rFonts w:ascii="Arial" w:hAnsi="Arial" w:cs="Arial"/>
          <w:sz w:val="20"/>
          <w:szCs w:val="20"/>
        </w:rPr>
        <w:t xml:space="preserve"> </w:t>
      </w:r>
      <w:r w:rsidR="0055358D" w:rsidRPr="00624EBF">
        <w:rPr>
          <w:rFonts w:ascii="Arial" w:hAnsi="Arial" w:cs="Arial"/>
          <w:sz w:val="20"/>
          <w:szCs w:val="20"/>
        </w:rPr>
        <w:t>carico del</w:t>
      </w:r>
      <w:r w:rsidR="00A15CAD" w:rsidRPr="00624EBF">
        <w:rPr>
          <w:rFonts w:ascii="Arial" w:hAnsi="Arial" w:cs="Arial"/>
          <w:sz w:val="20"/>
          <w:szCs w:val="20"/>
        </w:rPr>
        <w:t xml:space="preserve"> concessionario</w:t>
      </w:r>
      <w:r w:rsidR="0055358D" w:rsidRPr="00624EBF">
        <w:rPr>
          <w:rFonts w:ascii="Arial" w:hAnsi="Arial" w:cs="Arial"/>
          <w:sz w:val="20"/>
          <w:szCs w:val="20"/>
        </w:rPr>
        <w:t xml:space="preserve"> la richiesta e l'ottenimento di nulla osta, di permessi,</w:t>
      </w:r>
      <w:r w:rsidR="00B4202C">
        <w:rPr>
          <w:rFonts w:ascii="Arial" w:hAnsi="Arial" w:cs="Arial"/>
          <w:sz w:val="20"/>
          <w:szCs w:val="20"/>
        </w:rPr>
        <w:t xml:space="preserve"> </w:t>
      </w:r>
      <w:r w:rsidR="0055358D" w:rsidRPr="00624EBF">
        <w:rPr>
          <w:rFonts w:ascii="Arial" w:hAnsi="Arial" w:cs="Arial"/>
          <w:sz w:val="20"/>
          <w:szCs w:val="20"/>
        </w:rPr>
        <w:t xml:space="preserve">licenze, autorizzazioni amministrative e/o di pubblica sicurezza </w:t>
      </w:r>
      <w:r w:rsidR="00A15CAD" w:rsidRPr="00624EBF">
        <w:rPr>
          <w:rFonts w:ascii="Arial" w:hAnsi="Arial" w:cs="Arial"/>
          <w:sz w:val="20"/>
          <w:szCs w:val="20"/>
        </w:rPr>
        <w:t xml:space="preserve">occorrenti per l'uso stabilito, </w:t>
      </w:r>
      <w:r w:rsidR="0055358D" w:rsidRPr="00624EBF">
        <w:rPr>
          <w:rFonts w:ascii="Arial" w:hAnsi="Arial" w:cs="Arial"/>
          <w:sz w:val="20"/>
          <w:szCs w:val="20"/>
        </w:rPr>
        <w:t>senza che l</w:t>
      </w:r>
      <w:r w:rsidR="004C4DC7" w:rsidRPr="00624EBF">
        <w:rPr>
          <w:rFonts w:ascii="Arial" w:hAnsi="Arial" w:cs="Arial"/>
          <w:sz w:val="20"/>
          <w:szCs w:val="20"/>
        </w:rPr>
        <w:t>a concessione</w:t>
      </w:r>
      <w:r w:rsidR="0055358D" w:rsidRPr="00624EBF">
        <w:rPr>
          <w:rFonts w:ascii="Arial" w:hAnsi="Arial" w:cs="Arial"/>
          <w:sz w:val="20"/>
          <w:szCs w:val="20"/>
        </w:rPr>
        <w:t xml:space="preserve"> costituisca impegno al ril</w:t>
      </w:r>
      <w:r w:rsidR="00A15CAD" w:rsidRPr="00624EBF">
        <w:rPr>
          <w:rFonts w:ascii="Arial" w:hAnsi="Arial" w:cs="Arial"/>
          <w:sz w:val="20"/>
          <w:szCs w:val="20"/>
        </w:rPr>
        <w:t xml:space="preserve">ascio delle stesse da parte del </w:t>
      </w:r>
      <w:r w:rsidR="0055358D" w:rsidRPr="00624EBF">
        <w:rPr>
          <w:rFonts w:ascii="Arial" w:hAnsi="Arial" w:cs="Arial"/>
          <w:sz w:val="20"/>
          <w:szCs w:val="20"/>
        </w:rPr>
        <w:t xml:space="preserve">Comune di </w:t>
      </w:r>
      <w:r w:rsidR="00A15CAD" w:rsidRPr="00624EBF">
        <w:rPr>
          <w:rFonts w:ascii="Arial" w:hAnsi="Arial" w:cs="Arial"/>
          <w:sz w:val="20"/>
          <w:szCs w:val="20"/>
        </w:rPr>
        <w:t>Sarroch</w:t>
      </w:r>
      <w:r w:rsidR="0055358D" w:rsidRPr="00624EBF">
        <w:rPr>
          <w:rFonts w:ascii="Arial" w:hAnsi="Arial" w:cs="Arial"/>
          <w:sz w:val="20"/>
          <w:szCs w:val="20"/>
        </w:rPr>
        <w:t xml:space="preserve"> e di altri enti pubblici.</w:t>
      </w:r>
    </w:p>
    <w:p w:rsidR="000761A4" w:rsidRPr="00624EBF" w:rsidRDefault="000761A4" w:rsidP="00624EBF">
      <w:pPr>
        <w:autoSpaceDE w:val="0"/>
        <w:autoSpaceDN w:val="0"/>
        <w:adjustRightInd w:val="0"/>
        <w:spacing w:after="0" w:line="360" w:lineRule="auto"/>
        <w:jc w:val="both"/>
        <w:rPr>
          <w:rFonts w:ascii="Arial" w:hAnsi="Arial" w:cs="Arial"/>
          <w:b/>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3 CESSIONE CONTRATTO</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Non è consentita la cessione o subconcessione totale o parziale</w:t>
      </w:r>
      <w:r w:rsidR="00A15CAD" w:rsidRPr="00624EBF">
        <w:rPr>
          <w:rFonts w:ascii="Arial" w:hAnsi="Arial" w:cs="Arial"/>
          <w:sz w:val="20"/>
          <w:szCs w:val="20"/>
        </w:rPr>
        <w:t xml:space="preserve"> a terzi, anche gratuita, della </w:t>
      </w:r>
      <w:r w:rsidRPr="00624EBF">
        <w:rPr>
          <w:rFonts w:ascii="Arial" w:hAnsi="Arial" w:cs="Arial"/>
          <w:sz w:val="20"/>
          <w:szCs w:val="20"/>
        </w:rPr>
        <w:t>gestione delle attività. La ces</w:t>
      </w:r>
      <w:r w:rsidR="00A15CAD" w:rsidRPr="00624EBF">
        <w:rPr>
          <w:rFonts w:ascii="Arial" w:hAnsi="Arial" w:cs="Arial"/>
          <w:sz w:val="20"/>
          <w:szCs w:val="20"/>
        </w:rPr>
        <w:t xml:space="preserve">sione o subconcessione totale o </w:t>
      </w:r>
      <w:r w:rsidRPr="00624EBF">
        <w:rPr>
          <w:rFonts w:ascii="Arial" w:hAnsi="Arial" w:cs="Arial"/>
          <w:sz w:val="20"/>
          <w:szCs w:val="20"/>
        </w:rPr>
        <w:t>parziale a terzi comporterà la risoluzione del contratto.</w:t>
      </w:r>
    </w:p>
    <w:p w:rsidR="004C4DC7" w:rsidRPr="00624EBF" w:rsidRDefault="004C4DC7" w:rsidP="00624EBF">
      <w:pPr>
        <w:autoSpaceDE w:val="0"/>
        <w:autoSpaceDN w:val="0"/>
        <w:adjustRightInd w:val="0"/>
        <w:spacing w:after="0" w:line="360" w:lineRule="auto"/>
        <w:jc w:val="both"/>
        <w:rPr>
          <w:rFonts w:ascii="Arial" w:hAnsi="Arial" w:cs="Arial"/>
          <w:b/>
          <w:bCs/>
          <w:sz w:val="20"/>
          <w:szCs w:val="20"/>
        </w:rPr>
      </w:pPr>
    </w:p>
    <w:p w:rsidR="0055358D" w:rsidRPr="00624EBF" w:rsidRDefault="0055358D" w:rsidP="00180764">
      <w:pPr>
        <w:autoSpaceDE w:val="0"/>
        <w:autoSpaceDN w:val="0"/>
        <w:adjustRightInd w:val="0"/>
        <w:spacing w:after="0" w:line="360" w:lineRule="auto"/>
        <w:ind w:left="360"/>
        <w:jc w:val="center"/>
        <w:rPr>
          <w:rFonts w:ascii="Arial" w:hAnsi="Arial" w:cs="Arial"/>
          <w:b/>
          <w:bCs/>
          <w:sz w:val="20"/>
          <w:szCs w:val="20"/>
        </w:rPr>
      </w:pPr>
      <w:r w:rsidRPr="00624EBF">
        <w:rPr>
          <w:rFonts w:ascii="Arial" w:hAnsi="Arial" w:cs="Arial"/>
          <w:b/>
          <w:bCs/>
          <w:sz w:val="20"/>
          <w:szCs w:val="20"/>
        </w:rPr>
        <w:t>ART. 4 ONERI ED OBBLIGHI DEL CONCESSIONARIO</w:t>
      </w:r>
    </w:p>
    <w:p w:rsidR="002C01E2" w:rsidRPr="00624EBF" w:rsidRDefault="006F1CC5" w:rsidP="00624EBF">
      <w:p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Il concessionario è obbligato a:</w:t>
      </w:r>
    </w:p>
    <w:p w:rsidR="00213872" w:rsidRPr="00624EBF" w:rsidRDefault="00213872" w:rsidP="00624EBF">
      <w:pPr>
        <w:autoSpaceDE w:val="0"/>
        <w:autoSpaceDN w:val="0"/>
        <w:adjustRightInd w:val="0"/>
        <w:spacing w:after="0" w:line="360" w:lineRule="auto"/>
        <w:jc w:val="both"/>
        <w:rPr>
          <w:rFonts w:ascii="Arial" w:hAnsi="Arial" w:cs="Arial"/>
          <w:bCs/>
          <w:sz w:val="20"/>
          <w:szCs w:val="20"/>
        </w:rPr>
      </w:pPr>
    </w:p>
    <w:p w:rsidR="00213872" w:rsidRPr="00624EBF" w:rsidRDefault="00213872"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C</w:t>
      </w:r>
      <w:r w:rsidR="006F1CC5" w:rsidRPr="00624EBF">
        <w:rPr>
          <w:rFonts w:ascii="Arial" w:hAnsi="Arial" w:cs="Arial"/>
          <w:bCs/>
          <w:sz w:val="20"/>
          <w:szCs w:val="20"/>
        </w:rPr>
        <w:t>orrispondere puntualmente il canone.</w:t>
      </w:r>
      <w:r w:rsidR="00B4202C">
        <w:rPr>
          <w:rFonts w:ascii="Arial" w:hAnsi="Arial" w:cs="Arial"/>
          <w:bCs/>
          <w:sz w:val="20"/>
          <w:szCs w:val="20"/>
        </w:rPr>
        <w:t xml:space="preserve"> </w:t>
      </w:r>
      <w:r w:rsidR="006F1CC5" w:rsidRPr="00624EBF">
        <w:rPr>
          <w:rFonts w:ascii="Arial" w:hAnsi="Arial" w:cs="Arial"/>
          <w:bCs/>
          <w:sz w:val="20"/>
          <w:szCs w:val="20"/>
        </w:rPr>
        <w:t xml:space="preserve">In caso di morosità per oltre 3 mesi </w:t>
      </w:r>
      <w:r w:rsidR="009D0E74" w:rsidRPr="00624EBF">
        <w:rPr>
          <w:rFonts w:ascii="Arial" w:hAnsi="Arial" w:cs="Arial"/>
          <w:bCs/>
          <w:sz w:val="20"/>
          <w:szCs w:val="20"/>
        </w:rPr>
        <w:t xml:space="preserve">sarà invitato a </w:t>
      </w:r>
      <w:r w:rsidR="00A920E6" w:rsidRPr="00624EBF">
        <w:rPr>
          <w:rFonts w:ascii="Arial" w:hAnsi="Arial" w:cs="Arial"/>
          <w:bCs/>
          <w:sz w:val="20"/>
          <w:szCs w:val="20"/>
        </w:rPr>
        <w:t>regolarizzare il pagamento entro trenta giorni. Qualora la morosità non fosse sanata entro tale termine il concessionario incorrerà automaticamente nella decadenza e si procederà al recupero della disponibilità del bene e dei canoni dovuti secondo la normativa vigente</w:t>
      </w:r>
      <w:r w:rsidRPr="00624EBF">
        <w:rPr>
          <w:rFonts w:ascii="Arial" w:hAnsi="Arial" w:cs="Arial"/>
          <w:bCs/>
          <w:sz w:val="20"/>
          <w:szCs w:val="20"/>
        </w:rPr>
        <w:t>;</w:t>
      </w:r>
    </w:p>
    <w:p w:rsidR="008C0F09" w:rsidRPr="00624EBF" w:rsidRDefault="003F7A21"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 xml:space="preserve">a </w:t>
      </w:r>
      <w:r w:rsidR="00F2398F" w:rsidRPr="00624EBF">
        <w:rPr>
          <w:rFonts w:ascii="Arial" w:hAnsi="Arial" w:cs="Arial"/>
          <w:bCs/>
          <w:sz w:val="20"/>
          <w:szCs w:val="20"/>
        </w:rPr>
        <w:t>presentare</w:t>
      </w:r>
      <w:r w:rsidR="00990EB4" w:rsidRPr="00624EBF">
        <w:rPr>
          <w:rFonts w:ascii="Arial" w:hAnsi="Arial" w:cs="Arial"/>
          <w:bCs/>
          <w:sz w:val="20"/>
          <w:szCs w:val="20"/>
        </w:rPr>
        <w:t xml:space="preserve"> </w:t>
      </w:r>
      <w:r w:rsidR="008C0F09" w:rsidRPr="00624EBF">
        <w:rPr>
          <w:rFonts w:ascii="Arial" w:hAnsi="Arial" w:cs="Arial"/>
          <w:bCs/>
          <w:sz w:val="20"/>
          <w:szCs w:val="20"/>
        </w:rPr>
        <w:t xml:space="preserve">al Comune di </w:t>
      </w:r>
      <w:proofErr w:type="spellStart"/>
      <w:proofErr w:type="gramStart"/>
      <w:r w:rsidR="008C0F09" w:rsidRPr="00624EBF">
        <w:rPr>
          <w:rFonts w:ascii="Arial" w:hAnsi="Arial" w:cs="Arial"/>
          <w:bCs/>
          <w:sz w:val="20"/>
          <w:szCs w:val="20"/>
        </w:rPr>
        <w:t>Sarroch</w:t>
      </w:r>
      <w:r w:rsidR="00242513" w:rsidRPr="00624EBF">
        <w:rPr>
          <w:rFonts w:ascii="Arial" w:hAnsi="Arial" w:cs="Arial"/>
          <w:bCs/>
          <w:sz w:val="20"/>
          <w:szCs w:val="20"/>
        </w:rPr>
        <w:t>,i</w:t>
      </w:r>
      <w:proofErr w:type="spellEnd"/>
      <w:proofErr w:type="gramEnd"/>
      <w:r w:rsidR="00242513" w:rsidRPr="00624EBF">
        <w:rPr>
          <w:rFonts w:ascii="Arial" w:hAnsi="Arial" w:cs="Arial"/>
          <w:bCs/>
          <w:sz w:val="20"/>
          <w:szCs w:val="20"/>
        </w:rPr>
        <w:t xml:space="preserve"> </w:t>
      </w:r>
      <w:r w:rsidR="008C0F09" w:rsidRPr="00624EBF">
        <w:rPr>
          <w:rFonts w:ascii="Arial" w:hAnsi="Arial" w:cs="Arial"/>
          <w:bCs/>
          <w:sz w:val="20"/>
          <w:szCs w:val="20"/>
        </w:rPr>
        <w:t>seguenti report:</w:t>
      </w:r>
    </w:p>
    <w:p w:rsidR="008C0F09" w:rsidRPr="00624EBF" w:rsidRDefault="001874EB" w:rsidP="00624EBF">
      <w:pPr>
        <w:pStyle w:val="Paragrafoelenco"/>
        <w:numPr>
          <w:ilvl w:val="0"/>
          <w:numId w:val="13"/>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entro il 30 aprile di ciascun anno il programma delle attività previste, l’elenco del personale impiegato e il relativo piano economico-finanziario;</w:t>
      </w:r>
    </w:p>
    <w:p w:rsidR="00213872" w:rsidRPr="00624EBF" w:rsidRDefault="008C0F09" w:rsidP="00624EBF">
      <w:pPr>
        <w:pStyle w:val="Paragrafoelenco"/>
        <w:numPr>
          <w:ilvl w:val="0"/>
          <w:numId w:val="13"/>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 xml:space="preserve">entro il 31 </w:t>
      </w:r>
      <w:r w:rsidR="0063715D" w:rsidRPr="00624EBF">
        <w:rPr>
          <w:rFonts w:ascii="Arial" w:hAnsi="Arial" w:cs="Arial"/>
          <w:bCs/>
          <w:sz w:val="20"/>
          <w:szCs w:val="20"/>
        </w:rPr>
        <w:t>gennaio</w:t>
      </w:r>
      <w:r w:rsidRPr="00624EBF">
        <w:rPr>
          <w:rFonts w:ascii="Arial" w:hAnsi="Arial" w:cs="Arial"/>
          <w:bCs/>
          <w:sz w:val="20"/>
          <w:szCs w:val="20"/>
        </w:rPr>
        <w:t xml:space="preserve"> una relazione consuntiva sulle attività svolt</w:t>
      </w:r>
      <w:r w:rsidR="009327C1" w:rsidRPr="00624EBF">
        <w:rPr>
          <w:rFonts w:ascii="Arial" w:hAnsi="Arial" w:cs="Arial"/>
          <w:bCs/>
          <w:sz w:val="20"/>
          <w:szCs w:val="20"/>
        </w:rPr>
        <w:t xml:space="preserve">e </w:t>
      </w:r>
      <w:r w:rsidRPr="00624EBF">
        <w:rPr>
          <w:rFonts w:ascii="Arial" w:hAnsi="Arial" w:cs="Arial"/>
          <w:bCs/>
          <w:sz w:val="20"/>
          <w:szCs w:val="20"/>
        </w:rPr>
        <w:t xml:space="preserve">nell’anno precedente </w:t>
      </w:r>
      <w:r w:rsidR="002E52AB" w:rsidRPr="00624EBF">
        <w:rPr>
          <w:rFonts w:ascii="Arial" w:hAnsi="Arial" w:cs="Arial"/>
          <w:bCs/>
          <w:sz w:val="20"/>
          <w:szCs w:val="20"/>
        </w:rPr>
        <w:t>allegando il bilancio consuntivo</w:t>
      </w:r>
      <w:r w:rsidR="00213872" w:rsidRPr="00624EBF">
        <w:rPr>
          <w:rFonts w:ascii="Arial" w:hAnsi="Arial" w:cs="Arial"/>
          <w:bCs/>
          <w:sz w:val="20"/>
          <w:szCs w:val="20"/>
        </w:rPr>
        <w:t>;</w:t>
      </w:r>
    </w:p>
    <w:p w:rsidR="00213872" w:rsidRPr="00624EBF" w:rsidRDefault="00213872"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g</w:t>
      </w:r>
      <w:r w:rsidR="002E52AB" w:rsidRPr="00624EBF">
        <w:rPr>
          <w:rFonts w:ascii="Arial" w:hAnsi="Arial" w:cs="Arial"/>
          <w:bCs/>
          <w:sz w:val="20"/>
          <w:szCs w:val="20"/>
        </w:rPr>
        <w:t>estire le attività per il soddisfacimento del pubblico interesse in conformità alle</w:t>
      </w:r>
      <w:r w:rsidR="009327C1" w:rsidRPr="00624EBF">
        <w:rPr>
          <w:rFonts w:ascii="Arial" w:hAnsi="Arial" w:cs="Arial"/>
          <w:bCs/>
          <w:sz w:val="20"/>
          <w:szCs w:val="20"/>
        </w:rPr>
        <w:t xml:space="preserve"> linee </w:t>
      </w:r>
      <w:r w:rsidR="002E52AB" w:rsidRPr="00624EBF">
        <w:rPr>
          <w:rFonts w:ascii="Arial" w:hAnsi="Arial" w:cs="Arial"/>
          <w:bCs/>
          <w:sz w:val="20"/>
          <w:szCs w:val="20"/>
        </w:rPr>
        <w:t xml:space="preserve">programmatiche dell’Amministrazione </w:t>
      </w:r>
      <w:r w:rsidR="00787AEF" w:rsidRPr="00624EBF">
        <w:rPr>
          <w:rFonts w:ascii="Arial" w:hAnsi="Arial" w:cs="Arial"/>
          <w:bCs/>
          <w:sz w:val="20"/>
          <w:szCs w:val="20"/>
        </w:rPr>
        <w:t>Comunale</w:t>
      </w:r>
      <w:r w:rsidR="002E52AB" w:rsidRPr="00624EBF">
        <w:rPr>
          <w:rFonts w:ascii="Arial" w:hAnsi="Arial" w:cs="Arial"/>
          <w:bCs/>
          <w:sz w:val="20"/>
          <w:szCs w:val="20"/>
        </w:rPr>
        <w:t>;</w:t>
      </w:r>
    </w:p>
    <w:p w:rsidR="00213872"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 xml:space="preserve"> esporre all’esterno del</w:t>
      </w:r>
      <w:r w:rsidR="00787AEF" w:rsidRPr="00624EBF">
        <w:rPr>
          <w:rFonts w:ascii="Arial" w:hAnsi="Arial" w:cs="Arial"/>
          <w:bCs/>
          <w:sz w:val="20"/>
          <w:szCs w:val="20"/>
        </w:rPr>
        <w:t>l’immobile</w:t>
      </w:r>
      <w:r w:rsidRPr="00624EBF">
        <w:rPr>
          <w:rFonts w:ascii="Arial" w:hAnsi="Arial" w:cs="Arial"/>
          <w:bCs/>
          <w:sz w:val="20"/>
          <w:szCs w:val="20"/>
        </w:rPr>
        <w:t xml:space="preserve"> apposita tabella indicante la proprietà “</w:t>
      </w:r>
      <w:r w:rsidR="00787AEF" w:rsidRPr="00624EBF">
        <w:rPr>
          <w:rFonts w:ascii="Arial" w:hAnsi="Arial" w:cs="Arial"/>
          <w:bCs/>
          <w:sz w:val="20"/>
          <w:szCs w:val="20"/>
        </w:rPr>
        <w:t>CO</w:t>
      </w:r>
      <w:r w:rsidRPr="00624EBF">
        <w:rPr>
          <w:rFonts w:ascii="Arial" w:hAnsi="Arial" w:cs="Arial"/>
          <w:bCs/>
          <w:sz w:val="20"/>
          <w:szCs w:val="20"/>
        </w:rPr>
        <w:t xml:space="preserve">MUNE DI </w:t>
      </w:r>
      <w:r w:rsidR="00787AEF" w:rsidRPr="00624EBF">
        <w:rPr>
          <w:rFonts w:ascii="Arial" w:hAnsi="Arial" w:cs="Arial"/>
          <w:bCs/>
          <w:sz w:val="20"/>
          <w:szCs w:val="20"/>
        </w:rPr>
        <w:t>SARROCH</w:t>
      </w:r>
      <w:r w:rsidRPr="00624EBF">
        <w:rPr>
          <w:rFonts w:ascii="Arial" w:hAnsi="Arial" w:cs="Arial"/>
          <w:bCs/>
          <w:sz w:val="20"/>
          <w:szCs w:val="20"/>
        </w:rPr>
        <w:t xml:space="preserve"> e la seguente denominazione</w:t>
      </w:r>
      <w:r w:rsidR="00B4202C">
        <w:rPr>
          <w:rFonts w:ascii="Arial" w:hAnsi="Arial" w:cs="Arial"/>
          <w:bCs/>
          <w:sz w:val="20"/>
          <w:szCs w:val="20"/>
        </w:rPr>
        <w:t xml:space="preserve"> </w:t>
      </w:r>
      <w:proofErr w:type="gramStart"/>
      <w:r w:rsidRPr="00624EBF">
        <w:rPr>
          <w:rFonts w:ascii="Arial" w:hAnsi="Arial" w:cs="Arial"/>
          <w:bCs/>
          <w:sz w:val="20"/>
          <w:szCs w:val="20"/>
        </w:rPr>
        <w:t>“</w:t>
      </w:r>
      <w:r w:rsidR="00787AEF" w:rsidRPr="00624EBF">
        <w:rPr>
          <w:rFonts w:ascii="Arial" w:hAnsi="Arial" w:cs="Arial"/>
          <w:bCs/>
          <w:sz w:val="20"/>
          <w:szCs w:val="20"/>
        </w:rPr>
        <w:t xml:space="preserve"> SPAZIO</w:t>
      </w:r>
      <w:proofErr w:type="gramEnd"/>
      <w:r w:rsidR="00787AEF" w:rsidRPr="00624EBF">
        <w:rPr>
          <w:rFonts w:ascii="Arial" w:hAnsi="Arial" w:cs="Arial"/>
          <w:bCs/>
          <w:sz w:val="20"/>
          <w:szCs w:val="20"/>
        </w:rPr>
        <w:t xml:space="preserve"> MUSICA”</w:t>
      </w:r>
      <w:r w:rsidRPr="00624EBF">
        <w:rPr>
          <w:rFonts w:ascii="Arial" w:hAnsi="Arial" w:cs="Arial"/>
          <w:bCs/>
          <w:sz w:val="20"/>
          <w:szCs w:val="20"/>
        </w:rPr>
        <w:t>, secondo i modelli forniti</w:t>
      </w:r>
      <w:r w:rsidR="0063715D" w:rsidRPr="00624EBF">
        <w:rPr>
          <w:rFonts w:ascii="Arial" w:hAnsi="Arial" w:cs="Arial"/>
          <w:bCs/>
          <w:sz w:val="20"/>
          <w:szCs w:val="20"/>
        </w:rPr>
        <w:t xml:space="preserve"> </w:t>
      </w:r>
      <w:r w:rsidRPr="00624EBF">
        <w:rPr>
          <w:rFonts w:ascii="Arial" w:hAnsi="Arial" w:cs="Arial"/>
          <w:bCs/>
          <w:sz w:val="20"/>
          <w:szCs w:val="20"/>
        </w:rPr>
        <w:t>dall’Amministrazione;</w:t>
      </w:r>
    </w:p>
    <w:p w:rsidR="002C01E2"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 xml:space="preserve">inserire la scritta “Comune di </w:t>
      </w:r>
      <w:r w:rsidR="00787AEF" w:rsidRPr="00624EBF">
        <w:rPr>
          <w:rFonts w:ascii="Arial" w:hAnsi="Arial" w:cs="Arial"/>
          <w:bCs/>
          <w:sz w:val="20"/>
          <w:szCs w:val="20"/>
        </w:rPr>
        <w:t>Sarroch</w:t>
      </w:r>
      <w:r w:rsidRPr="00624EBF">
        <w:rPr>
          <w:rFonts w:ascii="Arial" w:hAnsi="Arial" w:cs="Arial"/>
          <w:bCs/>
          <w:sz w:val="20"/>
          <w:szCs w:val="20"/>
        </w:rPr>
        <w:t>” su tutto il materiale</w:t>
      </w:r>
      <w:r w:rsidR="00F638B0">
        <w:rPr>
          <w:rFonts w:ascii="Arial" w:hAnsi="Arial" w:cs="Arial"/>
          <w:bCs/>
          <w:sz w:val="20"/>
          <w:szCs w:val="20"/>
        </w:rPr>
        <w:t xml:space="preserve"> </w:t>
      </w:r>
      <w:r w:rsidRPr="00624EBF">
        <w:rPr>
          <w:rFonts w:ascii="Arial" w:hAnsi="Arial" w:cs="Arial"/>
          <w:bCs/>
          <w:sz w:val="20"/>
          <w:szCs w:val="20"/>
        </w:rPr>
        <w:t>pubblicitario;</w:t>
      </w:r>
    </w:p>
    <w:p w:rsidR="002C01E2"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stipulare i contratti di sponsorizzazione nel rispetto dei criteri fissati dalle normative</w:t>
      </w:r>
      <w:r w:rsidR="00B4202C">
        <w:rPr>
          <w:rFonts w:ascii="Arial" w:hAnsi="Arial" w:cs="Arial"/>
          <w:bCs/>
          <w:sz w:val="20"/>
          <w:szCs w:val="20"/>
        </w:rPr>
        <w:t xml:space="preserve"> </w:t>
      </w:r>
      <w:r w:rsidRPr="00624EBF">
        <w:rPr>
          <w:rFonts w:ascii="Arial" w:hAnsi="Arial" w:cs="Arial"/>
          <w:bCs/>
          <w:sz w:val="20"/>
          <w:szCs w:val="20"/>
        </w:rPr>
        <w:t>vigenti e previa segnalazione all’Amministrazion</w:t>
      </w:r>
      <w:r w:rsidR="00787AEF" w:rsidRPr="00624EBF">
        <w:rPr>
          <w:rFonts w:ascii="Arial" w:hAnsi="Arial" w:cs="Arial"/>
          <w:bCs/>
          <w:sz w:val="20"/>
          <w:szCs w:val="20"/>
        </w:rPr>
        <w:t xml:space="preserve">e trenta giorni prima della loro </w:t>
      </w:r>
      <w:r w:rsidRPr="00624EBF">
        <w:rPr>
          <w:rFonts w:ascii="Arial" w:hAnsi="Arial" w:cs="Arial"/>
          <w:bCs/>
          <w:sz w:val="20"/>
          <w:szCs w:val="20"/>
        </w:rPr>
        <w:t>stipulazione;</w:t>
      </w:r>
    </w:p>
    <w:p w:rsidR="002C01E2"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osservare e far osservare per ragioni di sicurezza il limite massimo delle persone</w:t>
      </w:r>
      <w:r w:rsidR="0063715D" w:rsidRPr="00624EBF">
        <w:rPr>
          <w:rFonts w:ascii="Arial" w:hAnsi="Arial" w:cs="Arial"/>
          <w:bCs/>
          <w:sz w:val="20"/>
          <w:szCs w:val="20"/>
        </w:rPr>
        <w:t xml:space="preserve"> </w:t>
      </w:r>
      <w:r w:rsidRPr="00624EBF">
        <w:rPr>
          <w:rFonts w:ascii="Arial" w:hAnsi="Arial" w:cs="Arial"/>
          <w:bCs/>
          <w:sz w:val="20"/>
          <w:szCs w:val="20"/>
        </w:rPr>
        <w:t>ammissibil</w:t>
      </w:r>
      <w:r w:rsidR="0063715D" w:rsidRPr="00624EBF">
        <w:rPr>
          <w:rFonts w:ascii="Arial" w:hAnsi="Arial" w:cs="Arial"/>
          <w:bCs/>
          <w:sz w:val="20"/>
          <w:szCs w:val="20"/>
        </w:rPr>
        <w:t>i</w:t>
      </w:r>
      <w:r w:rsidRPr="00624EBF">
        <w:rPr>
          <w:rFonts w:ascii="Arial" w:hAnsi="Arial" w:cs="Arial"/>
          <w:bCs/>
          <w:sz w:val="20"/>
          <w:szCs w:val="20"/>
        </w:rPr>
        <w:t xml:space="preserve"> presso l’immobile</w:t>
      </w:r>
      <w:r w:rsidR="00274A1A" w:rsidRPr="00624EBF">
        <w:rPr>
          <w:rFonts w:ascii="Arial" w:hAnsi="Arial" w:cs="Arial"/>
          <w:bCs/>
          <w:sz w:val="20"/>
          <w:szCs w:val="20"/>
        </w:rPr>
        <w:t>;</w:t>
      </w:r>
    </w:p>
    <w:p w:rsidR="002C01E2"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 xml:space="preserve"> consentire in ogni momento, senza preavviso, visite </w:t>
      </w:r>
      <w:r w:rsidR="00242513" w:rsidRPr="00624EBF">
        <w:rPr>
          <w:rFonts w:ascii="Arial" w:hAnsi="Arial" w:cs="Arial"/>
          <w:bCs/>
          <w:sz w:val="20"/>
          <w:szCs w:val="20"/>
        </w:rPr>
        <w:t>e</w:t>
      </w:r>
      <w:r w:rsidRPr="00624EBF">
        <w:rPr>
          <w:rFonts w:ascii="Arial" w:hAnsi="Arial" w:cs="Arial"/>
          <w:bCs/>
          <w:sz w:val="20"/>
          <w:szCs w:val="20"/>
        </w:rPr>
        <w:t xml:space="preserve"> ispezioni da parte dei</w:t>
      </w:r>
      <w:r w:rsidR="0063715D" w:rsidRPr="00624EBF">
        <w:rPr>
          <w:rFonts w:ascii="Arial" w:hAnsi="Arial" w:cs="Arial"/>
          <w:bCs/>
          <w:sz w:val="20"/>
          <w:szCs w:val="20"/>
        </w:rPr>
        <w:t xml:space="preserve"> </w:t>
      </w:r>
      <w:r w:rsidRPr="00624EBF">
        <w:rPr>
          <w:rFonts w:ascii="Arial" w:hAnsi="Arial" w:cs="Arial"/>
          <w:bCs/>
          <w:sz w:val="20"/>
          <w:szCs w:val="20"/>
        </w:rPr>
        <w:t xml:space="preserve">funzionari dell’Amministrazione </w:t>
      </w:r>
      <w:r w:rsidR="00806233" w:rsidRPr="00624EBF">
        <w:rPr>
          <w:rFonts w:ascii="Arial" w:hAnsi="Arial" w:cs="Arial"/>
          <w:bCs/>
          <w:sz w:val="20"/>
          <w:szCs w:val="20"/>
        </w:rPr>
        <w:t>Comunale</w:t>
      </w:r>
      <w:r w:rsidRPr="00624EBF">
        <w:rPr>
          <w:rFonts w:ascii="Arial" w:hAnsi="Arial" w:cs="Arial"/>
          <w:bCs/>
          <w:sz w:val="20"/>
          <w:szCs w:val="20"/>
        </w:rPr>
        <w:t xml:space="preserve"> fornendo </w:t>
      </w:r>
      <w:r w:rsidR="00242513" w:rsidRPr="00624EBF">
        <w:rPr>
          <w:rFonts w:ascii="Arial" w:hAnsi="Arial" w:cs="Arial"/>
          <w:bCs/>
          <w:sz w:val="20"/>
          <w:szCs w:val="20"/>
        </w:rPr>
        <w:t>a</w:t>
      </w:r>
      <w:r w:rsidRPr="00624EBF">
        <w:rPr>
          <w:rFonts w:ascii="Arial" w:hAnsi="Arial" w:cs="Arial"/>
          <w:bCs/>
          <w:sz w:val="20"/>
          <w:szCs w:val="20"/>
        </w:rPr>
        <w:t xml:space="preserve"> essi le informazioni</w:t>
      </w:r>
      <w:r w:rsidR="0063715D" w:rsidRPr="00624EBF">
        <w:rPr>
          <w:rFonts w:ascii="Arial" w:hAnsi="Arial" w:cs="Arial"/>
          <w:bCs/>
          <w:sz w:val="20"/>
          <w:szCs w:val="20"/>
        </w:rPr>
        <w:t xml:space="preserve"> </w:t>
      </w:r>
      <w:r w:rsidRPr="00624EBF">
        <w:rPr>
          <w:rFonts w:ascii="Arial" w:hAnsi="Arial" w:cs="Arial"/>
          <w:bCs/>
          <w:sz w:val="20"/>
          <w:szCs w:val="20"/>
        </w:rPr>
        <w:t>eventualmente richieste con particolare riferimento all’andamento gestionale, al</w:t>
      </w:r>
      <w:r w:rsidR="00C67BDC">
        <w:rPr>
          <w:rFonts w:ascii="Arial" w:hAnsi="Arial" w:cs="Arial"/>
          <w:bCs/>
          <w:sz w:val="20"/>
          <w:szCs w:val="20"/>
        </w:rPr>
        <w:t xml:space="preserve"> </w:t>
      </w:r>
      <w:r w:rsidRPr="00624EBF">
        <w:rPr>
          <w:rFonts w:ascii="Arial" w:hAnsi="Arial" w:cs="Arial"/>
          <w:bCs/>
          <w:sz w:val="20"/>
          <w:szCs w:val="20"/>
        </w:rPr>
        <w:t xml:space="preserve">funzionamento </w:t>
      </w:r>
      <w:r w:rsidR="00242513" w:rsidRPr="00624EBF">
        <w:rPr>
          <w:rFonts w:ascii="Arial" w:hAnsi="Arial" w:cs="Arial"/>
          <w:bCs/>
          <w:sz w:val="20"/>
          <w:szCs w:val="20"/>
        </w:rPr>
        <w:t>e</w:t>
      </w:r>
      <w:r w:rsidRPr="00624EBF">
        <w:rPr>
          <w:rFonts w:ascii="Arial" w:hAnsi="Arial" w:cs="Arial"/>
          <w:bCs/>
          <w:sz w:val="20"/>
          <w:szCs w:val="20"/>
        </w:rPr>
        <w:t xml:space="preserve"> alla conduzione tecnica degli</w:t>
      </w:r>
      <w:r w:rsidR="00806233" w:rsidRPr="00624EBF">
        <w:rPr>
          <w:rFonts w:ascii="Arial" w:hAnsi="Arial" w:cs="Arial"/>
          <w:bCs/>
          <w:sz w:val="20"/>
          <w:szCs w:val="20"/>
        </w:rPr>
        <w:t xml:space="preserve"> strumenti</w:t>
      </w:r>
      <w:r w:rsidRPr="00624EBF">
        <w:rPr>
          <w:rFonts w:ascii="Arial" w:hAnsi="Arial" w:cs="Arial"/>
          <w:bCs/>
          <w:sz w:val="20"/>
          <w:szCs w:val="20"/>
        </w:rPr>
        <w:t>, allo stato di conservazione</w:t>
      </w:r>
      <w:r w:rsidR="00C67BDC">
        <w:rPr>
          <w:rFonts w:ascii="Arial" w:hAnsi="Arial" w:cs="Arial"/>
          <w:bCs/>
          <w:sz w:val="20"/>
          <w:szCs w:val="20"/>
        </w:rPr>
        <w:t xml:space="preserve"> </w:t>
      </w:r>
      <w:r w:rsidRPr="00624EBF">
        <w:rPr>
          <w:rFonts w:ascii="Arial" w:hAnsi="Arial" w:cs="Arial"/>
          <w:bCs/>
          <w:sz w:val="20"/>
          <w:szCs w:val="20"/>
        </w:rPr>
        <w:t>dei beni presenti in relazione ai quali può essere prescritta l’esecuzione di interventi</w:t>
      </w:r>
      <w:r w:rsidR="0063715D" w:rsidRPr="00624EBF">
        <w:rPr>
          <w:rFonts w:ascii="Arial" w:hAnsi="Arial" w:cs="Arial"/>
          <w:bCs/>
          <w:sz w:val="20"/>
          <w:szCs w:val="20"/>
        </w:rPr>
        <w:t xml:space="preserve"> </w:t>
      </w:r>
      <w:r w:rsidRPr="00624EBF">
        <w:rPr>
          <w:rFonts w:ascii="Arial" w:hAnsi="Arial" w:cs="Arial"/>
          <w:bCs/>
          <w:sz w:val="20"/>
          <w:szCs w:val="20"/>
        </w:rPr>
        <w:t>manutentori ritenuti necessari e, più in generale, per accertamenti relativi</w:t>
      </w:r>
      <w:r w:rsidR="0063715D" w:rsidRPr="00624EBF">
        <w:rPr>
          <w:rFonts w:ascii="Arial" w:hAnsi="Arial" w:cs="Arial"/>
          <w:bCs/>
          <w:sz w:val="20"/>
          <w:szCs w:val="20"/>
        </w:rPr>
        <w:t xml:space="preserve"> </w:t>
      </w:r>
      <w:r w:rsidRPr="00624EBF">
        <w:rPr>
          <w:rFonts w:ascii="Arial" w:hAnsi="Arial" w:cs="Arial"/>
          <w:bCs/>
          <w:sz w:val="20"/>
          <w:szCs w:val="20"/>
        </w:rPr>
        <w:t>all’adempimento degli obblighi contrattuali;</w:t>
      </w:r>
    </w:p>
    <w:p w:rsidR="002C01E2"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lastRenderedPageBreak/>
        <w:t>impedire che sull’immobile si costituiscano situazioni di fatto lesive della piena e</w:t>
      </w:r>
      <w:r w:rsidR="00B4202C">
        <w:rPr>
          <w:rFonts w:ascii="Arial" w:hAnsi="Arial" w:cs="Arial"/>
          <w:bCs/>
          <w:sz w:val="20"/>
          <w:szCs w:val="20"/>
        </w:rPr>
        <w:t xml:space="preserve"> </w:t>
      </w:r>
      <w:r w:rsidRPr="00624EBF">
        <w:rPr>
          <w:rFonts w:ascii="Arial" w:hAnsi="Arial" w:cs="Arial"/>
          <w:bCs/>
          <w:sz w:val="20"/>
          <w:szCs w:val="20"/>
        </w:rPr>
        <w:t>libera proprietà del Comune dandone avviso senza indugio alle Autorità competenti;</w:t>
      </w:r>
    </w:p>
    <w:p w:rsidR="002C01E2"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provvedere alla custodia e guardiania dell’immobile salvaguardando la proprietà</w:t>
      </w:r>
      <w:r w:rsidR="0063715D" w:rsidRPr="00624EBF">
        <w:rPr>
          <w:rFonts w:ascii="Arial" w:hAnsi="Arial" w:cs="Arial"/>
          <w:bCs/>
          <w:sz w:val="20"/>
          <w:szCs w:val="20"/>
        </w:rPr>
        <w:t xml:space="preserve"> </w:t>
      </w:r>
      <w:r w:rsidR="000A469F" w:rsidRPr="00624EBF">
        <w:rPr>
          <w:rFonts w:ascii="Arial" w:hAnsi="Arial" w:cs="Arial"/>
          <w:bCs/>
          <w:sz w:val="20"/>
          <w:szCs w:val="20"/>
        </w:rPr>
        <w:t xml:space="preserve">comunale nel suo </w:t>
      </w:r>
      <w:r w:rsidRPr="00624EBF">
        <w:rPr>
          <w:rFonts w:ascii="Arial" w:hAnsi="Arial" w:cs="Arial"/>
          <w:bCs/>
          <w:sz w:val="20"/>
          <w:szCs w:val="20"/>
        </w:rPr>
        <w:t>complesso, impedend</w:t>
      </w:r>
      <w:r w:rsidR="00787AEF" w:rsidRPr="00624EBF">
        <w:rPr>
          <w:rFonts w:ascii="Arial" w:hAnsi="Arial" w:cs="Arial"/>
          <w:bCs/>
          <w:sz w:val="20"/>
          <w:szCs w:val="20"/>
        </w:rPr>
        <w:t xml:space="preserve">o quindi manomissioni, asporti </w:t>
      </w:r>
      <w:r w:rsidRPr="00624EBF">
        <w:rPr>
          <w:rFonts w:ascii="Arial" w:hAnsi="Arial" w:cs="Arial"/>
          <w:bCs/>
          <w:sz w:val="20"/>
          <w:szCs w:val="20"/>
        </w:rPr>
        <w:t>danneggiamenti ad attrezzature, arredi o quant’altro esistente;</w:t>
      </w:r>
    </w:p>
    <w:p w:rsidR="002C01E2"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provvedere, con oneri a proprio carico, alla manutenzione ordinaria dell’immobile e delle attrezzature presenti, al servizio di pulizia degli spazi interni</w:t>
      </w:r>
      <w:r w:rsidR="0063715D" w:rsidRPr="00624EBF">
        <w:rPr>
          <w:rFonts w:ascii="Arial" w:hAnsi="Arial" w:cs="Arial"/>
          <w:bCs/>
          <w:sz w:val="20"/>
          <w:szCs w:val="20"/>
        </w:rPr>
        <w:t xml:space="preserve"> </w:t>
      </w:r>
      <w:r w:rsidRPr="00624EBF">
        <w:rPr>
          <w:rFonts w:ascii="Arial" w:hAnsi="Arial" w:cs="Arial"/>
          <w:bCs/>
          <w:sz w:val="20"/>
          <w:szCs w:val="20"/>
        </w:rPr>
        <w:t xml:space="preserve">senza nulla a pretendere dall’Amministrazione </w:t>
      </w:r>
      <w:r w:rsidR="00806233" w:rsidRPr="00624EBF">
        <w:rPr>
          <w:rFonts w:ascii="Arial" w:hAnsi="Arial" w:cs="Arial"/>
          <w:bCs/>
          <w:sz w:val="20"/>
          <w:szCs w:val="20"/>
        </w:rPr>
        <w:t>Comunale</w:t>
      </w:r>
      <w:r w:rsidRPr="00624EBF">
        <w:rPr>
          <w:rFonts w:ascii="Arial" w:hAnsi="Arial" w:cs="Arial"/>
          <w:bCs/>
          <w:sz w:val="20"/>
          <w:szCs w:val="20"/>
        </w:rPr>
        <w:t>, ritenendosi eventua</w:t>
      </w:r>
      <w:r w:rsidR="00F638B0">
        <w:rPr>
          <w:rFonts w:ascii="Arial" w:hAnsi="Arial" w:cs="Arial"/>
          <w:bCs/>
          <w:sz w:val="20"/>
          <w:szCs w:val="20"/>
        </w:rPr>
        <w:t xml:space="preserve">li </w:t>
      </w:r>
      <w:r w:rsidRPr="00624EBF">
        <w:rPr>
          <w:rFonts w:ascii="Arial" w:hAnsi="Arial" w:cs="Arial"/>
          <w:bCs/>
          <w:sz w:val="20"/>
          <w:szCs w:val="20"/>
        </w:rPr>
        <w:t>migliorie e addizioni acquisite al patrimonio comunale senza diritto ad alcun</w:t>
      </w:r>
      <w:r w:rsidR="00B4202C">
        <w:rPr>
          <w:rFonts w:ascii="Arial" w:hAnsi="Arial" w:cs="Arial"/>
          <w:bCs/>
          <w:sz w:val="20"/>
          <w:szCs w:val="20"/>
        </w:rPr>
        <w:t xml:space="preserve"> </w:t>
      </w:r>
      <w:r w:rsidRPr="00624EBF">
        <w:rPr>
          <w:rFonts w:ascii="Arial" w:hAnsi="Arial" w:cs="Arial"/>
          <w:bCs/>
          <w:sz w:val="20"/>
          <w:szCs w:val="20"/>
        </w:rPr>
        <w:t>indennizzo;</w:t>
      </w:r>
    </w:p>
    <w:p w:rsidR="002E7CD9" w:rsidRPr="00624EBF" w:rsidRDefault="002E52AB" w:rsidP="00624EBF">
      <w:pPr>
        <w:pStyle w:val="Paragrafoelenco"/>
        <w:numPr>
          <w:ilvl w:val="0"/>
          <w:numId w:val="8"/>
        </w:numPr>
        <w:spacing w:after="0" w:line="360" w:lineRule="auto"/>
        <w:jc w:val="both"/>
        <w:rPr>
          <w:rFonts w:ascii="Arial" w:hAnsi="Arial" w:cs="Arial"/>
          <w:bCs/>
          <w:sz w:val="20"/>
          <w:szCs w:val="20"/>
        </w:rPr>
      </w:pPr>
      <w:r w:rsidRPr="00624EBF">
        <w:rPr>
          <w:rFonts w:ascii="Arial" w:hAnsi="Arial" w:cs="Arial"/>
          <w:bCs/>
          <w:sz w:val="20"/>
          <w:szCs w:val="20"/>
        </w:rPr>
        <w:t>osservanza delle regole nel rispetto della quiete pubblica;</w:t>
      </w:r>
    </w:p>
    <w:p w:rsidR="002C01E2"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 xml:space="preserve">mettere a disposizione dell’Amministrazione </w:t>
      </w:r>
      <w:r w:rsidR="00806233" w:rsidRPr="00624EBF">
        <w:rPr>
          <w:rFonts w:ascii="Arial" w:hAnsi="Arial" w:cs="Arial"/>
          <w:bCs/>
          <w:sz w:val="20"/>
          <w:szCs w:val="20"/>
        </w:rPr>
        <w:t xml:space="preserve">Comunale </w:t>
      </w:r>
      <w:r w:rsidRPr="00624EBF">
        <w:rPr>
          <w:rFonts w:ascii="Arial" w:hAnsi="Arial" w:cs="Arial"/>
          <w:bCs/>
          <w:sz w:val="20"/>
          <w:szCs w:val="20"/>
        </w:rPr>
        <w:t>i locali, per il periodo</w:t>
      </w:r>
      <w:r w:rsidR="0063715D" w:rsidRPr="00624EBF">
        <w:rPr>
          <w:rFonts w:ascii="Arial" w:hAnsi="Arial" w:cs="Arial"/>
          <w:bCs/>
          <w:sz w:val="20"/>
          <w:szCs w:val="20"/>
        </w:rPr>
        <w:t xml:space="preserve"> </w:t>
      </w:r>
      <w:r w:rsidRPr="00624EBF">
        <w:rPr>
          <w:rFonts w:ascii="Arial" w:hAnsi="Arial" w:cs="Arial"/>
          <w:bCs/>
          <w:sz w:val="20"/>
          <w:szCs w:val="20"/>
        </w:rPr>
        <w:t>necessario, qualora la stessa intenda realizzare lavori di manutenzione a suo</w:t>
      </w:r>
      <w:r w:rsidR="0063715D" w:rsidRPr="00624EBF">
        <w:rPr>
          <w:rFonts w:ascii="Arial" w:hAnsi="Arial" w:cs="Arial"/>
          <w:bCs/>
          <w:sz w:val="20"/>
          <w:szCs w:val="20"/>
        </w:rPr>
        <w:t xml:space="preserve"> </w:t>
      </w:r>
      <w:r w:rsidRPr="00624EBF">
        <w:rPr>
          <w:rFonts w:ascii="Arial" w:hAnsi="Arial" w:cs="Arial"/>
          <w:bCs/>
          <w:sz w:val="20"/>
          <w:szCs w:val="20"/>
        </w:rPr>
        <w:t>carico;</w:t>
      </w:r>
    </w:p>
    <w:p w:rsidR="00B04BD9" w:rsidRPr="00624EBF" w:rsidRDefault="00B04BD9" w:rsidP="00624EBF">
      <w:pPr>
        <w:numPr>
          <w:ilvl w:val="0"/>
          <w:numId w:val="8"/>
        </w:numPr>
        <w:spacing w:after="0" w:line="360" w:lineRule="auto"/>
        <w:jc w:val="both"/>
        <w:rPr>
          <w:rFonts w:ascii="Arial" w:eastAsia="Times New Roman" w:hAnsi="Arial" w:cs="Arial"/>
          <w:b/>
          <w:spacing w:val="-10"/>
          <w:sz w:val="20"/>
          <w:szCs w:val="20"/>
          <w:u w:val="single"/>
          <w:lang w:eastAsia="it-IT"/>
        </w:rPr>
      </w:pPr>
      <w:r w:rsidRPr="00624EBF">
        <w:rPr>
          <w:rFonts w:ascii="Arial" w:hAnsi="Arial" w:cs="Arial"/>
          <w:bCs/>
          <w:sz w:val="20"/>
          <w:szCs w:val="20"/>
        </w:rPr>
        <w:t xml:space="preserve">a sostenere le spese per consumi di energia elettrica che saranno rilevati mediante l’installazione di un </w:t>
      </w:r>
      <w:proofErr w:type="spellStart"/>
      <w:r w:rsidRPr="00624EBF">
        <w:rPr>
          <w:rFonts w:ascii="Arial" w:hAnsi="Arial" w:cs="Arial"/>
          <w:bCs/>
          <w:sz w:val="20"/>
          <w:szCs w:val="20"/>
        </w:rPr>
        <w:t>contakil</w:t>
      </w:r>
      <w:r w:rsidR="00E801D1" w:rsidRPr="00624EBF">
        <w:rPr>
          <w:rFonts w:ascii="Arial" w:hAnsi="Arial" w:cs="Arial"/>
          <w:bCs/>
          <w:sz w:val="20"/>
          <w:szCs w:val="20"/>
        </w:rPr>
        <w:t>o</w:t>
      </w:r>
      <w:r w:rsidRPr="00624EBF">
        <w:rPr>
          <w:rFonts w:ascii="Arial" w:hAnsi="Arial" w:cs="Arial"/>
          <w:bCs/>
          <w:sz w:val="20"/>
          <w:szCs w:val="20"/>
        </w:rPr>
        <w:t>wat</w:t>
      </w:r>
      <w:proofErr w:type="spellEnd"/>
      <w:r w:rsidRPr="00624EBF">
        <w:rPr>
          <w:rFonts w:ascii="Arial" w:hAnsi="Arial" w:cs="Arial"/>
          <w:bCs/>
          <w:sz w:val="20"/>
          <w:szCs w:val="20"/>
        </w:rPr>
        <w:t xml:space="preserve"> da installarsi a cure e spese dell’Associazione entro mesi 1 (uno) dalla data della </w:t>
      </w:r>
      <w:r w:rsidR="00524FEE" w:rsidRPr="00624EBF">
        <w:rPr>
          <w:rFonts w:ascii="Arial" w:hAnsi="Arial" w:cs="Arial"/>
          <w:bCs/>
          <w:sz w:val="20"/>
          <w:szCs w:val="20"/>
        </w:rPr>
        <w:t>stipulazione</w:t>
      </w:r>
      <w:r w:rsidRPr="00624EBF">
        <w:rPr>
          <w:rFonts w:ascii="Arial" w:hAnsi="Arial" w:cs="Arial"/>
          <w:bCs/>
          <w:sz w:val="20"/>
          <w:szCs w:val="20"/>
        </w:rPr>
        <w:t xml:space="preserve"> della presente convenzione e rimborsate </w:t>
      </w:r>
      <w:r w:rsidR="008F01A3" w:rsidRPr="00624EBF">
        <w:rPr>
          <w:rFonts w:ascii="Arial" w:hAnsi="Arial" w:cs="Arial"/>
          <w:bCs/>
          <w:sz w:val="20"/>
          <w:szCs w:val="20"/>
        </w:rPr>
        <w:t>semestralmente</w:t>
      </w:r>
      <w:r w:rsidRPr="00624EBF">
        <w:rPr>
          <w:rFonts w:ascii="Arial" w:hAnsi="Arial" w:cs="Arial"/>
          <w:bCs/>
          <w:sz w:val="20"/>
          <w:szCs w:val="20"/>
        </w:rPr>
        <w:t xml:space="preserve"> all’Ente dal concessionario</w:t>
      </w:r>
      <w:r w:rsidR="00CA2508" w:rsidRPr="00624EBF">
        <w:rPr>
          <w:rFonts w:ascii="Arial" w:hAnsi="Arial" w:cs="Arial"/>
          <w:b/>
          <w:bCs/>
          <w:sz w:val="20"/>
          <w:szCs w:val="20"/>
        </w:rPr>
        <w:t>;</w:t>
      </w:r>
    </w:p>
    <w:p w:rsidR="002C01E2" w:rsidRPr="00624EBF" w:rsidRDefault="002E52AB" w:rsidP="00624EBF">
      <w:pPr>
        <w:numPr>
          <w:ilvl w:val="0"/>
          <w:numId w:val="8"/>
        </w:numPr>
        <w:spacing w:after="0" w:line="360" w:lineRule="auto"/>
        <w:jc w:val="both"/>
        <w:rPr>
          <w:rFonts w:ascii="Arial" w:eastAsia="Times New Roman" w:hAnsi="Arial" w:cs="Arial"/>
          <w:b/>
          <w:i/>
          <w:spacing w:val="-10"/>
          <w:sz w:val="20"/>
          <w:szCs w:val="20"/>
          <w:u w:val="single"/>
          <w:lang w:eastAsia="it-IT"/>
        </w:rPr>
      </w:pPr>
      <w:r w:rsidRPr="00624EBF">
        <w:rPr>
          <w:rFonts w:ascii="Arial" w:hAnsi="Arial" w:cs="Arial"/>
          <w:bCs/>
          <w:sz w:val="20"/>
          <w:szCs w:val="20"/>
        </w:rPr>
        <w:t>effettuare la raccolta differenziata secondo le prescrizioni dell’Amministrazione</w:t>
      </w:r>
      <w:r w:rsidR="00F80FE5" w:rsidRPr="00624EBF">
        <w:rPr>
          <w:rFonts w:ascii="Arial" w:hAnsi="Arial" w:cs="Arial"/>
          <w:bCs/>
          <w:sz w:val="20"/>
          <w:szCs w:val="20"/>
        </w:rPr>
        <w:t xml:space="preserve"> </w:t>
      </w:r>
      <w:r w:rsidR="006E45BA" w:rsidRPr="00624EBF">
        <w:rPr>
          <w:rFonts w:ascii="Arial" w:hAnsi="Arial" w:cs="Arial"/>
          <w:bCs/>
          <w:sz w:val="20"/>
          <w:szCs w:val="20"/>
        </w:rPr>
        <w:t>Comunale</w:t>
      </w:r>
      <w:r w:rsidR="00F80FE5" w:rsidRPr="00624EBF">
        <w:rPr>
          <w:rFonts w:ascii="Arial" w:hAnsi="Arial" w:cs="Arial"/>
          <w:bCs/>
          <w:sz w:val="20"/>
          <w:szCs w:val="20"/>
        </w:rPr>
        <w:t xml:space="preserve"> </w:t>
      </w:r>
      <w:r w:rsidRPr="00624EBF">
        <w:rPr>
          <w:rFonts w:ascii="Arial" w:hAnsi="Arial" w:cs="Arial"/>
          <w:bCs/>
          <w:sz w:val="20"/>
          <w:szCs w:val="20"/>
        </w:rPr>
        <w:t>e del</w:t>
      </w:r>
      <w:r w:rsidR="00F80FE5" w:rsidRPr="00624EBF">
        <w:rPr>
          <w:rFonts w:ascii="Arial" w:hAnsi="Arial" w:cs="Arial"/>
          <w:bCs/>
          <w:sz w:val="20"/>
          <w:szCs w:val="20"/>
        </w:rPr>
        <w:t xml:space="preserve"> </w:t>
      </w:r>
      <w:r w:rsidRPr="00624EBF">
        <w:rPr>
          <w:rFonts w:ascii="Arial" w:hAnsi="Arial" w:cs="Arial"/>
          <w:bCs/>
          <w:sz w:val="20"/>
          <w:szCs w:val="20"/>
        </w:rPr>
        <w:t>gestore dei rifiuti, in ogni vano e spazio, eliminando la possibilità per i frequentatori dell’immobile di conferire i</w:t>
      </w:r>
      <w:r w:rsidR="00C67BDC">
        <w:rPr>
          <w:rFonts w:ascii="Arial" w:hAnsi="Arial" w:cs="Arial"/>
          <w:bCs/>
          <w:sz w:val="20"/>
          <w:szCs w:val="20"/>
        </w:rPr>
        <w:t xml:space="preserve"> </w:t>
      </w:r>
      <w:r w:rsidRPr="00624EBF">
        <w:rPr>
          <w:rFonts w:ascii="Arial" w:hAnsi="Arial" w:cs="Arial"/>
          <w:bCs/>
          <w:sz w:val="20"/>
          <w:szCs w:val="20"/>
        </w:rPr>
        <w:t>rifiuti in maniera indifferenziata;</w:t>
      </w:r>
    </w:p>
    <w:p w:rsidR="00914EED" w:rsidRPr="00624EBF" w:rsidRDefault="002E52AB" w:rsidP="00624EBF">
      <w:pPr>
        <w:pStyle w:val="Paragrafoelenco"/>
        <w:numPr>
          <w:ilvl w:val="0"/>
          <w:numId w:val="8"/>
        </w:num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 xml:space="preserve">acquisire, a propria cura </w:t>
      </w:r>
      <w:r w:rsidR="00242513" w:rsidRPr="00624EBF">
        <w:rPr>
          <w:rFonts w:ascii="Arial" w:hAnsi="Arial" w:cs="Arial"/>
          <w:bCs/>
          <w:sz w:val="20"/>
          <w:szCs w:val="20"/>
        </w:rPr>
        <w:t>e</w:t>
      </w:r>
      <w:r w:rsidRPr="00624EBF">
        <w:rPr>
          <w:rFonts w:ascii="Arial" w:hAnsi="Arial" w:cs="Arial"/>
          <w:bCs/>
          <w:sz w:val="20"/>
          <w:szCs w:val="20"/>
        </w:rPr>
        <w:t xml:space="preserve"> onere, qualsiasi autorizzazione, licenza, nulla osta</w:t>
      </w:r>
      <w:r w:rsidR="00524FEE" w:rsidRPr="00624EBF">
        <w:rPr>
          <w:rFonts w:ascii="Arial" w:hAnsi="Arial" w:cs="Arial"/>
          <w:bCs/>
          <w:sz w:val="20"/>
          <w:szCs w:val="20"/>
        </w:rPr>
        <w:t xml:space="preserve">, </w:t>
      </w:r>
      <w:r w:rsidRPr="00624EBF">
        <w:rPr>
          <w:rFonts w:ascii="Arial" w:hAnsi="Arial" w:cs="Arial"/>
          <w:bCs/>
          <w:sz w:val="20"/>
          <w:szCs w:val="20"/>
        </w:rPr>
        <w:t>permesso o altra forma di assenso necessario per lo svolgimento delle attività;</w:t>
      </w:r>
    </w:p>
    <w:p w:rsidR="009D0E74" w:rsidRPr="00624EBF" w:rsidRDefault="00477009" w:rsidP="00624EBF">
      <w:pPr>
        <w:autoSpaceDE w:val="0"/>
        <w:autoSpaceDN w:val="0"/>
        <w:adjustRightInd w:val="0"/>
        <w:spacing w:after="0" w:line="360" w:lineRule="auto"/>
        <w:jc w:val="both"/>
        <w:rPr>
          <w:rFonts w:ascii="Arial" w:hAnsi="Arial" w:cs="Arial"/>
          <w:bCs/>
          <w:sz w:val="20"/>
          <w:szCs w:val="20"/>
        </w:rPr>
      </w:pPr>
      <w:r w:rsidRPr="00624EBF">
        <w:rPr>
          <w:rFonts w:ascii="Arial" w:hAnsi="Arial" w:cs="Arial"/>
          <w:bCs/>
          <w:sz w:val="20"/>
          <w:szCs w:val="20"/>
        </w:rPr>
        <w:t xml:space="preserve"> </w:t>
      </w:r>
      <w:r w:rsidR="00524FEE" w:rsidRPr="00624EBF">
        <w:rPr>
          <w:rFonts w:ascii="Arial" w:hAnsi="Arial" w:cs="Arial"/>
          <w:bCs/>
          <w:sz w:val="20"/>
          <w:szCs w:val="20"/>
        </w:rPr>
        <w:t xml:space="preserve">Il concessionario dovrà, inoltre, redigere il piano di sicurezza ai sensi del D. </w:t>
      </w:r>
      <w:proofErr w:type="spellStart"/>
      <w:r w:rsidR="00524FEE" w:rsidRPr="00624EBF">
        <w:rPr>
          <w:rFonts w:ascii="Arial" w:hAnsi="Arial" w:cs="Arial"/>
          <w:bCs/>
          <w:sz w:val="20"/>
          <w:szCs w:val="20"/>
        </w:rPr>
        <w:t>L.gvo</w:t>
      </w:r>
      <w:proofErr w:type="spellEnd"/>
      <w:r w:rsidR="00524FEE" w:rsidRPr="00624EBF">
        <w:rPr>
          <w:rFonts w:ascii="Arial" w:hAnsi="Arial" w:cs="Arial"/>
          <w:bCs/>
          <w:sz w:val="20"/>
          <w:szCs w:val="20"/>
        </w:rPr>
        <w:t xml:space="preserve"> n..81/08 specifico in relazione all’attività esercitata.</w:t>
      </w:r>
    </w:p>
    <w:p w:rsidR="00B21F4B" w:rsidRPr="00624EBF" w:rsidRDefault="00274A1A" w:rsidP="00624EBF">
      <w:pPr>
        <w:spacing w:line="360" w:lineRule="auto"/>
        <w:jc w:val="both"/>
        <w:rPr>
          <w:rFonts w:ascii="Arial" w:hAnsi="Arial" w:cs="Arial"/>
          <w:bCs/>
          <w:sz w:val="20"/>
          <w:szCs w:val="20"/>
        </w:rPr>
      </w:pPr>
      <w:r w:rsidRPr="00624EBF">
        <w:rPr>
          <w:rFonts w:ascii="Arial" w:hAnsi="Arial" w:cs="Arial"/>
          <w:bCs/>
          <w:sz w:val="20"/>
          <w:szCs w:val="20"/>
        </w:rPr>
        <w:t>S</w:t>
      </w:r>
      <w:r w:rsidR="0055358D" w:rsidRPr="00624EBF">
        <w:rPr>
          <w:rFonts w:ascii="Arial" w:hAnsi="Arial" w:cs="Arial"/>
          <w:sz w:val="20"/>
          <w:szCs w:val="20"/>
        </w:rPr>
        <w:t>ono a carico del concessionario le spese per le riparazioni de</w:t>
      </w:r>
      <w:r w:rsidR="00E60C38" w:rsidRPr="00624EBF">
        <w:rPr>
          <w:rFonts w:ascii="Arial" w:hAnsi="Arial" w:cs="Arial"/>
          <w:sz w:val="20"/>
          <w:szCs w:val="20"/>
        </w:rPr>
        <w:t>gli strumenti e delle attrezzature</w:t>
      </w:r>
      <w:r w:rsidR="0055358D" w:rsidRPr="00624EBF">
        <w:rPr>
          <w:rFonts w:ascii="Arial" w:hAnsi="Arial" w:cs="Arial"/>
          <w:sz w:val="20"/>
          <w:szCs w:val="20"/>
        </w:rPr>
        <w:t xml:space="preserve"> utilizzati a titolo</w:t>
      </w:r>
      <w:r w:rsidR="003A0800" w:rsidRPr="00624EBF">
        <w:rPr>
          <w:rFonts w:ascii="Arial" w:hAnsi="Arial" w:cs="Arial"/>
          <w:sz w:val="20"/>
          <w:szCs w:val="20"/>
        </w:rPr>
        <w:t xml:space="preserve"> </w:t>
      </w:r>
      <w:r w:rsidR="0055358D" w:rsidRPr="00624EBF">
        <w:rPr>
          <w:rFonts w:ascii="Arial" w:hAnsi="Arial" w:cs="Arial"/>
          <w:sz w:val="20"/>
          <w:szCs w:val="20"/>
        </w:rPr>
        <w:t>esclusivo</w:t>
      </w:r>
      <w:r w:rsidRPr="00624EBF">
        <w:rPr>
          <w:rFonts w:ascii="Arial" w:hAnsi="Arial" w:cs="Arial"/>
          <w:sz w:val="20"/>
          <w:szCs w:val="20"/>
        </w:rPr>
        <w:t>,</w:t>
      </w:r>
      <w:r w:rsidR="009D0E74" w:rsidRPr="00624EBF">
        <w:rPr>
          <w:rFonts w:ascii="Arial" w:hAnsi="Arial" w:cs="Arial"/>
          <w:bCs/>
          <w:sz w:val="20"/>
          <w:szCs w:val="20"/>
        </w:rPr>
        <w:t xml:space="preserve"> u</w:t>
      </w:r>
      <w:r w:rsidR="0055358D" w:rsidRPr="00624EBF">
        <w:rPr>
          <w:rFonts w:ascii="Arial" w:hAnsi="Arial" w:cs="Arial"/>
          <w:sz w:val="20"/>
          <w:szCs w:val="20"/>
        </w:rPr>
        <w:t>tilizzo personale di custodia e di manutenzione nonché personale tecnico per il</w:t>
      </w:r>
      <w:r w:rsidR="00B4202C">
        <w:rPr>
          <w:rFonts w:ascii="Arial" w:hAnsi="Arial" w:cs="Arial"/>
          <w:sz w:val="20"/>
          <w:szCs w:val="20"/>
        </w:rPr>
        <w:t xml:space="preserve"> </w:t>
      </w:r>
      <w:r w:rsidR="0055358D" w:rsidRPr="00624EBF">
        <w:rPr>
          <w:rFonts w:ascii="Arial" w:hAnsi="Arial" w:cs="Arial"/>
          <w:sz w:val="20"/>
          <w:szCs w:val="20"/>
        </w:rPr>
        <w:t>funzionamento delle attrezzature in possesso delle prescritte abilitazioni previste dalla</w:t>
      </w:r>
      <w:r w:rsidR="00C67BDC">
        <w:rPr>
          <w:rFonts w:ascii="Arial" w:hAnsi="Arial" w:cs="Arial"/>
          <w:sz w:val="20"/>
          <w:szCs w:val="20"/>
        </w:rPr>
        <w:t xml:space="preserve"> </w:t>
      </w:r>
      <w:r w:rsidR="0055358D" w:rsidRPr="00624EBF">
        <w:rPr>
          <w:rFonts w:ascii="Arial" w:hAnsi="Arial" w:cs="Arial"/>
          <w:sz w:val="20"/>
          <w:szCs w:val="20"/>
        </w:rPr>
        <w:t>normativa vigente;</w:t>
      </w:r>
    </w:p>
    <w:p w:rsidR="00FB3FC0" w:rsidRPr="00624EBF" w:rsidRDefault="000A469F" w:rsidP="00624EBF">
      <w:pPr>
        <w:autoSpaceDE w:val="0"/>
        <w:autoSpaceDN w:val="0"/>
        <w:adjustRightInd w:val="0"/>
        <w:spacing w:after="0" w:line="360" w:lineRule="auto"/>
        <w:jc w:val="both"/>
        <w:rPr>
          <w:rFonts w:ascii="Arial" w:hAnsi="Arial" w:cs="Arial"/>
          <w:b/>
          <w:sz w:val="20"/>
          <w:szCs w:val="20"/>
        </w:rPr>
      </w:pPr>
      <w:r w:rsidRPr="00624EBF">
        <w:rPr>
          <w:rFonts w:ascii="Arial" w:hAnsi="Arial" w:cs="Arial"/>
          <w:b/>
          <w:sz w:val="20"/>
          <w:szCs w:val="20"/>
        </w:rPr>
        <w:t>A</w:t>
      </w:r>
      <w:r w:rsidR="0055358D" w:rsidRPr="00624EBF">
        <w:rPr>
          <w:rFonts w:ascii="Arial" w:hAnsi="Arial" w:cs="Arial"/>
          <w:b/>
          <w:sz w:val="20"/>
          <w:szCs w:val="20"/>
        </w:rPr>
        <w:t xml:space="preserve">ttività </w:t>
      </w:r>
      <w:r w:rsidR="006F1CC5" w:rsidRPr="00624EBF">
        <w:rPr>
          <w:rFonts w:ascii="Arial" w:hAnsi="Arial" w:cs="Arial"/>
          <w:b/>
          <w:sz w:val="20"/>
          <w:szCs w:val="20"/>
        </w:rPr>
        <w:t>culturale</w:t>
      </w:r>
      <w:r w:rsidR="0055358D" w:rsidRPr="00624EBF">
        <w:rPr>
          <w:rFonts w:ascii="Arial" w:hAnsi="Arial" w:cs="Arial"/>
          <w:b/>
          <w:sz w:val="20"/>
          <w:szCs w:val="20"/>
        </w:rPr>
        <w:t xml:space="preserve"> del</w:t>
      </w:r>
      <w:r w:rsidR="00A15CAD" w:rsidRPr="00624EBF">
        <w:rPr>
          <w:rFonts w:ascii="Arial" w:hAnsi="Arial" w:cs="Arial"/>
          <w:b/>
          <w:sz w:val="20"/>
          <w:szCs w:val="20"/>
        </w:rPr>
        <w:t>l</w:t>
      </w:r>
      <w:r w:rsidR="005C71C3" w:rsidRPr="00624EBF">
        <w:rPr>
          <w:rFonts w:ascii="Arial" w:hAnsi="Arial" w:cs="Arial"/>
          <w:b/>
          <w:sz w:val="20"/>
          <w:szCs w:val="20"/>
        </w:rPr>
        <w:t xml:space="preserve">o </w:t>
      </w:r>
      <w:r w:rsidR="00A15CAD" w:rsidRPr="00624EBF">
        <w:rPr>
          <w:rFonts w:ascii="Arial" w:hAnsi="Arial" w:cs="Arial"/>
          <w:b/>
          <w:sz w:val="20"/>
          <w:szCs w:val="20"/>
        </w:rPr>
        <w:t xml:space="preserve">Spazio Musica </w:t>
      </w:r>
    </w:p>
    <w:p w:rsidR="00914EED" w:rsidRPr="00624EBF" w:rsidRDefault="00914EED" w:rsidP="00624EBF">
      <w:pPr>
        <w:pStyle w:val="Paragrafoelenco"/>
        <w:numPr>
          <w:ilvl w:val="0"/>
          <w:numId w:val="9"/>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L’associazione dovrà</w:t>
      </w:r>
      <w:r w:rsidR="00877575" w:rsidRPr="00624EBF">
        <w:rPr>
          <w:rFonts w:ascii="Arial" w:hAnsi="Arial" w:cs="Arial"/>
          <w:sz w:val="20"/>
          <w:szCs w:val="20"/>
        </w:rPr>
        <w:t>:</w:t>
      </w:r>
    </w:p>
    <w:p w:rsidR="00914EED" w:rsidRPr="00624EBF" w:rsidRDefault="0055358D" w:rsidP="00624EBF">
      <w:pPr>
        <w:pStyle w:val="Paragrafoelenco"/>
        <w:numPr>
          <w:ilvl w:val="0"/>
          <w:numId w:val="9"/>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organizza</w:t>
      </w:r>
      <w:r w:rsidR="002F2AE3" w:rsidRPr="00624EBF">
        <w:rPr>
          <w:rFonts w:ascii="Arial" w:hAnsi="Arial" w:cs="Arial"/>
          <w:sz w:val="20"/>
          <w:szCs w:val="20"/>
        </w:rPr>
        <w:t xml:space="preserve">re </w:t>
      </w:r>
      <w:r w:rsidRPr="00624EBF">
        <w:rPr>
          <w:rFonts w:ascii="Arial" w:hAnsi="Arial" w:cs="Arial"/>
          <w:sz w:val="20"/>
          <w:szCs w:val="20"/>
        </w:rPr>
        <w:t xml:space="preserve">le attività culturali </w:t>
      </w:r>
      <w:r w:rsidR="00241F1C" w:rsidRPr="00624EBF">
        <w:rPr>
          <w:rFonts w:ascii="Arial" w:hAnsi="Arial" w:cs="Arial"/>
          <w:sz w:val="20"/>
          <w:szCs w:val="20"/>
        </w:rPr>
        <w:t xml:space="preserve">per l’incentivazione, la produzione e la diffusione della musica </w:t>
      </w:r>
      <w:r w:rsidR="00A05F40" w:rsidRPr="00624EBF">
        <w:rPr>
          <w:rFonts w:ascii="Arial" w:hAnsi="Arial" w:cs="Arial"/>
          <w:sz w:val="20"/>
          <w:szCs w:val="20"/>
        </w:rPr>
        <w:t>a</w:t>
      </w:r>
      <w:r w:rsidR="00241F1C" w:rsidRPr="00624EBF">
        <w:rPr>
          <w:rFonts w:ascii="Arial" w:hAnsi="Arial" w:cs="Arial"/>
          <w:sz w:val="20"/>
          <w:szCs w:val="20"/>
        </w:rPr>
        <w:t xml:space="preserve"> ogni livello </w:t>
      </w:r>
      <w:r w:rsidR="00A05F40" w:rsidRPr="00624EBF">
        <w:rPr>
          <w:rFonts w:ascii="Arial" w:hAnsi="Arial" w:cs="Arial"/>
          <w:sz w:val="20"/>
          <w:szCs w:val="20"/>
        </w:rPr>
        <w:t>e</w:t>
      </w:r>
      <w:r w:rsidR="00241F1C" w:rsidRPr="00624EBF">
        <w:rPr>
          <w:rFonts w:ascii="Arial" w:hAnsi="Arial" w:cs="Arial"/>
          <w:sz w:val="20"/>
          <w:szCs w:val="20"/>
        </w:rPr>
        <w:t xml:space="preserve"> ogni ambiente, attraverso attività didattica e divulgativa del patrimonio musicale; </w:t>
      </w:r>
    </w:p>
    <w:p w:rsidR="00914EED" w:rsidRPr="00624EBF" w:rsidRDefault="0055358D" w:rsidP="00624EBF">
      <w:pPr>
        <w:pStyle w:val="Paragrafoelenco"/>
        <w:numPr>
          <w:ilvl w:val="0"/>
          <w:numId w:val="9"/>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obbligo d</w:t>
      </w:r>
      <w:r w:rsidR="002F2AE3" w:rsidRPr="00624EBF">
        <w:rPr>
          <w:rFonts w:ascii="Arial" w:hAnsi="Arial" w:cs="Arial"/>
          <w:sz w:val="20"/>
          <w:szCs w:val="20"/>
        </w:rPr>
        <w:t xml:space="preserve">ella </w:t>
      </w:r>
      <w:r w:rsidRPr="00624EBF">
        <w:rPr>
          <w:rFonts w:ascii="Arial" w:hAnsi="Arial" w:cs="Arial"/>
          <w:sz w:val="20"/>
          <w:szCs w:val="20"/>
        </w:rPr>
        <w:t xml:space="preserve">gestione contabile e </w:t>
      </w:r>
      <w:r w:rsidR="00A15CAD" w:rsidRPr="00624EBF">
        <w:rPr>
          <w:rFonts w:ascii="Arial" w:hAnsi="Arial" w:cs="Arial"/>
          <w:sz w:val="20"/>
          <w:szCs w:val="20"/>
        </w:rPr>
        <w:t xml:space="preserve">commerciale dei rapporti con le </w:t>
      </w:r>
      <w:r w:rsidR="005C71C3" w:rsidRPr="00624EBF">
        <w:rPr>
          <w:rFonts w:ascii="Arial" w:hAnsi="Arial" w:cs="Arial"/>
          <w:sz w:val="20"/>
          <w:szCs w:val="20"/>
        </w:rPr>
        <w:t>a</w:t>
      </w:r>
      <w:r w:rsidRPr="00624EBF">
        <w:rPr>
          <w:rFonts w:ascii="Arial" w:hAnsi="Arial" w:cs="Arial"/>
          <w:sz w:val="20"/>
          <w:szCs w:val="20"/>
        </w:rPr>
        <w:t xml:space="preserve">ssociazioni </w:t>
      </w:r>
      <w:r w:rsidR="00241F1C" w:rsidRPr="00624EBF">
        <w:rPr>
          <w:rFonts w:ascii="Arial" w:hAnsi="Arial" w:cs="Arial"/>
          <w:sz w:val="20"/>
          <w:szCs w:val="20"/>
        </w:rPr>
        <w:t>musicali, con il personale ad</w:t>
      </w:r>
      <w:r w:rsidR="005C71C3" w:rsidRPr="00624EBF">
        <w:rPr>
          <w:rFonts w:ascii="Arial" w:hAnsi="Arial" w:cs="Arial"/>
          <w:sz w:val="20"/>
          <w:szCs w:val="20"/>
        </w:rPr>
        <w:t>d</w:t>
      </w:r>
      <w:r w:rsidR="00241F1C" w:rsidRPr="00624EBF">
        <w:rPr>
          <w:rFonts w:ascii="Arial" w:hAnsi="Arial" w:cs="Arial"/>
          <w:sz w:val="20"/>
          <w:szCs w:val="20"/>
        </w:rPr>
        <w:t>etto alle attività formative</w:t>
      </w:r>
      <w:r w:rsidRPr="00624EBF">
        <w:rPr>
          <w:rFonts w:ascii="Arial" w:hAnsi="Arial" w:cs="Arial"/>
          <w:sz w:val="20"/>
          <w:szCs w:val="20"/>
        </w:rPr>
        <w:t>, fronteggiando gli oneri assistenziali, p</w:t>
      </w:r>
      <w:r w:rsidR="00A15CAD" w:rsidRPr="00624EBF">
        <w:rPr>
          <w:rFonts w:ascii="Arial" w:hAnsi="Arial" w:cs="Arial"/>
          <w:sz w:val="20"/>
          <w:szCs w:val="20"/>
        </w:rPr>
        <w:t xml:space="preserve">revidenziali e fiscali se </w:t>
      </w:r>
      <w:r w:rsidR="00A05F40" w:rsidRPr="00624EBF">
        <w:rPr>
          <w:rFonts w:ascii="Arial" w:hAnsi="Arial" w:cs="Arial"/>
          <w:sz w:val="20"/>
          <w:szCs w:val="20"/>
        </w:rPr>
        <w:t>e</w:t>
      </w:r>
      <w:r w:rsidR="00A15CAD" w:rsidRPr="00624EBF">
        <w:rPr>
          <w:rFonts w:ascii="Arial" w:hAnsi="Arial" w:cs="Arial"/>
          <w:sz w:val="20"/>
          <w:szCs w:val="20"/>
        </w:rPr>
        <w:t xml:space="preserve"> in </w:t>
      </w:r>
      <w:r w:rsidRPr="00624EBF">
        <w:rPr>
          <w:rFonts w:ascii="Arial" w:hAnsi="Arial" w:cs="Arial"/>
          <w:sz w:val="20"/>
          <w:szCs w:val="20"/>
        </w:rPr>
        <w:t xml:space="preserve">quanto dovuti; </w:t>
      </w:r>
    </w:p>
    <w:p w:rsidR="00914EED" w:rsidRPr="00624EBF" w:rsidRDefault="0055358D" w:rsidP="00624EBF">
      <w:pPr>
        <w:pStyle w:val="Paragrafoelenco"/>
        <w:numPr>
          <w:ilvl w:val="0"/>
          <w:numId w:val="9"/>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utilizzo personale con funzioni di vigilanza nel corso delle </w:t>
      </w:r>
      <w:r w:rsidR="00241F1C" w:rsidRPr="00624EBF">
        <w:rPr>
          <w:rFonts w:ascii="Arial" w:hAnsi="Arial" w:cs="Arial"/>
          <w:sz w:val="20"/>
          <w:szCs w:val="20"/>
        </w:rPr>
        <w:t>attività</w:t>
      </w:r>
      <w:r w:rsidRPr="00624EBF">
        <w:rPr>
          <w:rFonts w:ascii="Arial" w:hAnsi="Arial" w:cs="Arial"/>
          <w:sz w:val="20"/>
          <w:szCs w:val="20"/>
        </w:rPr>
        <w:t>;</w:t>
      </w:r>
    </w:p>
    <w:p w:rsidR="0055358D" w:rsidRPr="00624EBF" w:rsidRDefault="0055358D" w:rsidP="00624EBF">
      <w:pPr>
        <w:pStyle w:val="Paragrafoelenco"/>
        <w:numPr>
          <w:ilvl w:val="0"/>
          <w:numId w:val="9"/>
        </w:numPr>
        <w:autoSpaceDE w:val="0"/>
        <w:autoSpaceDN w:val="0"/>
        <w:adjustRightInd w:val="0"/>
        <w:spacing w:after="0" w:line="360" w:lineRule="auto"/>
        <w:jc w:val="both"/>
        <w:rPr>
          <w:rFonts w:ascii="Arial" w:hAnsi="Arial" w:cs="Arial"/>
          <w:b/>
          <w:sz w:val="20"/>
          <w:szCs w:val="20"/>
        </w:rPr>
      </w:pPr>
      <w:r w:rsidRPr="00624EBF">
        <w:rPr>
          <w:rFonts w:ascii="Arial" w:hAnsi="Arial" w:cs="Arial"/>
          <w:sz w:val="20"/>
          <w:szCs w:val="20"/>
        </w:rPr>
        <w:t>obbligo di versamento delle imposte (SIAE);</w:t>
      </w:r>
    </w:p>
    <w:p w:rsidR="00914EED" w:rsidRPr="00624EBF" w:rsidRDefault="00914EED" w:rsidP="00624EBF">
      <w:pPr>
        <w:autoSpaceDE w:val="0"/>
        <w:autoSpaceDN w:val="0"/>
        <w:adjustRightInd w:val="0"/>
        <w:spacing w:after="0" w:line="360" w:lineRule="auto"/>
        <w:jc w:val="both"/>
        <w:rPr>
          <w:rFonts w:ascii="Arial" w:hAnsi="Arial" w:cs="Arial"/>
          <w:b/>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5 DECADENZA – REVOCA - RECESSO</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Oltre che per scadenza naturale, il contratto può cessare per decad</w:t>
      </w:r>
      <w:r w:rsidR="00A15CAD" w:rsidRPr="00624EBF">
        <w:rPr>
          <w:rFonts w:ascii="Arial" w:hAnsi="Arial" w:cs="Arial"/>
          <w:sz w:val="20"/>
          <w:szCs w:val="20"/>
        </w:rPr>
        <w:t xml:space="preserve">enza o revoca della concessione </w:t>
      </w:r>
      <w:r w:rsidRPr="00624EBF">
        <w:rPr>
          <w:rFonts w:ascii="Arial" w:hAnsi="Arial" w:cs="Arial"/>
          <w:sz w:val="20"/>
          <w:szCs w:val="20"/>
        </w:rPr>
        <w:t>o per recesso.</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Viene pronunciata la decadenza della concessione con conseguente</w:t>
      </w:r>
      <w:r w:rsidR="00877575" w:rsidRPr="00624EBF">
        <w:rPr>
          <w:rFonts w:ascii="Arial" w:hAnsi="Arial" w:cs="Arial"/>
          <w:sz w:val="20"/>
          <w:szCs w:val="20"/>
        </w:rPr>
        <w:t xml:space="preserve"> risoluzione del contratto per </w:t>
      </w:r>
      <w:r w:rsidRPr="00624EBF">
        <w:rPr>
          <w:rFonts w:ascii="Arial" w:hAnsi="Arial" w:cs="Arial"/>
          <w:sz w:val="20"/>
          <w:szCs w:val="20"/>
        </w:rPr>
        <w:t>inottemperanza alla diffida ad adempiere nel termine assegnato, nei seguenti casi:</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lastRenderedPageBreak/>
        <w:t>a) cessione della concessione in violazione del precedente art. 3;</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b) esercizio di attività diverse da quelle ammesse senza il p</w:t>
      </w:r>
      <w:r w:rsidR="00A15CAD" w:rsidRPr="00624EBF">
        <w:rPr>
          <w:rFonts w:ascii="Arial" w:hAnsi="Arial" w:cs="Arial"/>
          <w:sz w:val="20"/>
          <w:szCs w:val="20"/>
        </w:rPr>
        <w:t>reventivo assenso del Comune di Sarroch</w:t>
      </w:r>
      <w:r w:rsidRPr="00624EBF">
        <w:rPr>
          <w:rFonts w:ascii="Arial" w:hAnsi="Arial" w:cs="Arial"/>
          <w:sz w:val="20"/>
          <w:szCs w:val="20"/>
        </w:rPr>
        <w:t>;</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c</w:t>
      </w:r>
      <w:r w:rsidR="00524FEE" w:rsidRPr="00624EBF">
        <w:rPr>
          <w:rFonts w:ascii="Arial" w:hAnsi="Arial" w:cs="Arial"/>
          <w:sz w:val="20"/>
          <w:szCs w:val="20"/>
        </w:rPr>
        <w:t>)</w:t>
      </w:r>
      <w:r w:rsidRPr="00624EBF">
        <w:rPr>
          <w:rFonts w:ascii="Arial" w:hAnsi="Arial" w:cs="Arial"/>
          <w:sz w:val="20"/>
          <w:szCs w:val="20"/>
        </w:rPr>
        <w:t xml:space="preserve"> manca</w:t>
      </w:r>
      <w:r w:rsidR="00A15CAD" w:rsidRPr="00624EBF">
        <w:rPr>
          <w:rFonts w:ascii="Arial" w:hAnsi="Arial" w:cs="Arial"/>
          <w:sz w:val="20"/>
          <w:szCs w:val="20"/>
        </w:rPr>
        <w:t>to pagamento del corrispettivo;</w:t>
      </w:r>
    </w:p>
    <w:p w:rsidR="0055358D" w:rsidRPr="00624EBF" w:rsidRDefault="00274A1A"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d</w:t>
      </w:r>
      <w:r w:rsidR="0055358D" w:rsidRPr="00624EBF">
        <w:rPr>
          <w:rFonts w:ascii="Arial" w:hAnsi="Arial" w:cs="Arial"/>
          <w:sz w:val="20"/>
          <w:szCs w:val="20"/>
        </w:rPr>
        <w:t>) scioglimento del Concessionario;</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g) gravi mancanze o negligenze nella manutenzione o nella messa a norma;</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h) chiusura ingiustificata o/e non autorizzata dell</w:t>
      </w:r>
      <w:r w:rsidR="00A15CAD" w:rsidRPr="00624EBF">
        <w:rPr>
          <w:rFonts w:ascii="Arial" w:hAnsi="Arial" w:cs="Arial"/>
          <w:sz w:val="20"/>
          <w:szCs w:val="20"/>
        </w:rPr>
        <w:t>o Spazio Musica</w:t>
      </w:r>
      <w:r w:rsidRPr="00624EBF">
        <w:rPr>
          <w:rFonts w:ascii="Arial" w:hAnsi="Arial" w:cs="Arial"/>
          <w:sz w:val="20"/>
          <w:szCs w:val="20"/>
        </w:rPr>
        <w:t xml:space="preserve"> per più di novanta giorni</w:t>
      </w:r>
      <w:r w:rsidR="003A0800" w:rsidRPr="00624EBF">
        <w:rPr>
          <w:rFonts w:ascii="Arial" w:hAnsi="Arial" w:cs="Arial"/>
          <w:sz w:val="20"/>
          <w:szCs w:val="20"/>
        </w:rPr>
        <w:t xml:space="preserve"> </w:t>
      </w:r>
      <w:r w:rsidRPr="00624EBF">
        <w:rPr>
          <w:rFonts w:ascii="Arial" w:hAnsi="Arial" w:cs="Arial"/>
          <w:sz w:val="20"/>
          <w:szCs w:val="20"/>
        </w:rPr>
        <w:t>consecutivi nel corso di un anno solare;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 inosservanza da parte del Concessionario d</w:t>
      </w:r>
      <w:r w:rsidR="00A15CAD" w:rsidRPr="00624EBF">
        <w:rPr>
          <w:rFonts w:ascii="Arial" w:hAnsi="Arial" w:cs="Arial"/>
          <w:sz w:val="20"/>
          <w:szCs w:val="20"/>
        </w:rPr>
        <w:t xml:space="preserve">i norme di leggi, regolamenti o </w:t>
      </w:r>
      <w:r w:rsidR="00274A1A" w:rsidRPr="00624EBF">
        <w:rPr>
          <w:rFonts w:ascii="Arial" w:hAnsi="Arial" w:cs="Arial"/>
          <w:sz w:val="20"/>
          <w:szCs w:val="20"/>
        </w:rPr>
        <w:t xml:space="preserve">provvedimenti </w:t>
      </w:r>
      <w:r w:rsidRPr="00624EBF">
        <w:rPr>
          <w:rFonts w:ascii="Arial" w:hAnsi="Arial" w:cs="Arial"/>
          <w:sz w:val="20"/>
          <w:szCs w:val="20"/>
        </w:rPr>
        <w:t>comunali, nonché grave inadempienza agli articoli della presente</w:t>
      </w:r>
      <w:r w:rsidR="00C67BDC">
        <w:rPr>
          <w:rFonts w:ascii="Arial" w:hAnsi="Arial" w:cs="Arial"/>
          <w:sz w:val="20"/>
          <w:szCs w:val="20"/>
        </w:rPr>
        <w:t xml:space="preserve"> </w:t>
      </w:r>
      <w:r w:rsidRPr="00624EBF">
        <w:rPr>
          <w:rFonts w:ascii="Arial" w:hAnsi="Arial" w:cs="Arial"/>
          <w:sz w:val="20"/>
          <w:szCs w:val="20"/>
        </w:rPr>
        <w:t>con</w:t>
      </w:r>
      <w:r w:rsidR="00274A1A" w:rsidRPr="00624EBF">
        <w:rPr>
          <w:rFonts w:ascii="Arial" w:hAnsi="Arial" w:cs="Arial"/>
          <w:sz w:val="20"/>
          <w:szCs w:val="20"/>
        </w:rPr>
        <w:t>cessione</w:t>
      </w:r>
      <w:r w:rsidRPr="00624EBF">
        <w:rPr>
          <w:rFonts w:ascii="Arial" w:hAnsi="Arial" w:cs="Arial"/>
          <w:sz w:val="20"/>
          <w:szCs w:val="20"/>
        </w:rPr>
        <w:t xml:space="preserve"> o per motivi di ordine pubblico;</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La concessione può essere revocata per rilevanti motivi di pubblico interesse.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Il Concessionario ha l’obbligo di proseguire la g</w:t>
      </w:r>
      <w:r w:rsidR="00A15CAD" w:rsidRPr="00624EBF">
        <w:rPr>
          <w:rFonts w:ascii="Arial" w:hAnsi="Arial" w:cs="Arial"/>
          <w:sz w:val="20"/>
          <w:szCs w:val="20"/>
        </w:rPr>
        <w:t xml:space="preserve">estione per tutta la durata </w:t>
      </w:r>
      <w:r w:rsidR="00A05F40" w:rsidRPr="00624EBF">
        <w:rPr>
          <w:rFonts w:ascii="Arial" w:hAnsi="Arial" w:cs="Arial"/>
          <w:sz w:val="20"/>
          <w:szCs w:val="20"/>
        </w:rPr>
        <w:t>del contratto</w:t>
      </w:r>
      <w:r w:rsidRPr="00624EBF">
        <w:rPr>
          <w:rFonts w:ascii="Arial" w:hAnsi="Arial" w:cs="Arial"/>
          <w:sz w:val="20"/>
          <w:szCs w:val="20"/>
        </w:rPr>
        <w:t>, salvo causa di forza maggiore o altra causa a lui non imputabile. In tale ipotesi deve</w:t>
      </w:r>
      <w:r w:rsidR="00C67BDC">
        <w:rPr>
          <w:rFonts w:ascii="Arial" w:hAnsi="Arial" w:cs="Arial"/>
          <w:sz w:val="20"/>
          <w:szCs w:val="20"/>
        </w:rPr>
        <w:t xml:space="preserve"> </w:t>
      </w:r>
      <w:r w:rsidRPr="00624EBF">
        <w:rPr>
          <w:rFonts w:ascii="Arial" w:hAnsi="Arial" w:cs="Arial"/>
          <w:sz w:val="20"/>
          <w:szCs w:val="20"/>
        </w:rPr>
        <w:t xml:space="preserve">essere preventivamente data comunicazione al Comune di </w:t>
      </w:r>
      <w:r w:rsidR="00A15CAD" w:rsidRPr="00624EBF">
        <w:rPr>
          <w:rFonts w:ascii="Arial" w:hAnsi="Arial" w:cs="Arial"/>
          <w:sz w:val="20"/>
          <w:szCs w:val="20"/>
        </w:rPr>
        <w:t xml:space="preserve">Sarroch, a mezzo raccomandata, </w:t>
      </w:r>
      <w:r w:rsidRPr="00624EBF">
        <w:rPr>
          <w:rFonts w:ascii="Arial" w:hAnsi="Arial" w:cs="Arial"/>
          <w:sz w:val="20"/>
          <w:szCs w:val="20"/>
        </w:rPr>
        <w:t>almeno tre mesi prima della data fissata per il recesso.</w:t>
      </w:r>
    </w:p>
    <w:p w:rsidR="00E83BFD" w:rsidRPr="00624EBF" w:rsidRDefault="00E83BFD" w:rsidP="00624EBF">
      <w:pPr>
        <w:autoSpaceDE w:val="0"/>
        <w:autoSpaceDN w:val="0"/>
        <w:adjustRightInd w:val="0"/>
        <w:spacing w:after="0" w:line="360" w:lineRule="auto"/>
        <w:jc w:val="both"/>
        <w:rPr>
          <w:rFonts w:ascii="Arial" w:hAnsi="Arial" w:cs="Arial"/>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6 MANUTENZIONE E SPESE ORDINARIE DI GESTIONE</w:t>
      </w:r>
    </w:p>
    <w:p w:rsidR="0055358D" w:rsidRPr="00624EBF" w:rsidRDefault="00A15CA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 Il Concessionario ha </w:t>
      </w:r>
      <w:r w:rsidR="0055358D" w:rsidRPr="00624EBF">
        <w:rPr>
          <w:rFonts w:ascii="Arial" w:hAnsi="Arial" w:cs="Arial"/>
          <w:sz w:val="20"/>
          <w:szCs w:val="20"/>
        </w:rPr>
        <w:t xml:space="preserve">l’obbligo di effettuare a proprie spese tutte le attività di organizzazione </w:t>
      </w:r>
      <w:r w:rsidR="00C26DE5" w:rsidRPr="00624EBF">
        <w:rPr>
          <w:rFonts w:ascii="Arial" w:hAnsi="Arial" w:cs="Arial"/>
          <w:sz w:val="20"/>
          <w:szCs w:val="20"/>
        </w:rPr>
        <w:t>delle attività</w:t>
      </w:r>
      <w:r w:rsidR="0055358D" w:rsidRPr="00624EBF">
        <w:rPr>
          <w:rFonts w:ascii="Arial" w:hAnsi="Arial" w:cs="Arial"/>
          <w:sz w:val="20"/>
          <w:szCs w:val="20"/>
        </w:rPr>
        <w:t xml:space="preserve"> nonché</w:t>
      </w:r>
      <w:r w:rsidRPr="00624EBF">
        <w:rPr>
          <w:rFonts w:ascii="Arial" w:hAnsi="Arial" w:cs="Arial"/>
          <w:sz w:val="20"/>
          <w:szCs w:val="20"/>
        </w:rPr>
        <w:t xml:space="preserve"> le opere </w:t>
      </w:r>
      <w:r w:rsidR="0055358D" w:rsidRPr="00624EBF">
        <w:rPr>
          <w:rFonts w:ascii="Arial" w:hAnsi="Arial" w:cs="Arial"/>
          <w:sz w:val="20"/>
          <w:szCs w:val="20"/>
        </w:rPr>
        <w:t xml:space="preserve">di manutenzione ordinaria, per conservare la struttura in buono </w:t>
      </w:r>
      <w:r w:rsidRPr="00624EBF">
        <w:rPr>
          <w:rFonts w:ascii="Arial" w:hAnsi="Arial" w:cs="Arial"/>
          <w:sz w:val="20"/>
          <w:szCs w:val="20"/>
        </w:rPr>
        <w:t xml:space="preserve">stato di efficienza e </w:t>
      </w:r>
      <w:r w:rsidR="00A05F40" w:rsidRPr="00624EBF">
        <w:rPr>
          <w:rFonts w:ascii="Arial" w:hAnsi="Arial" w:cs="Arial"/>
          <w:sz w:val="20"/>
          <w:szCs w:val="20"/>
        </w:rPr>
        <w:t>d’</w:t>
      </w:r>
      <w:r w:rsidRPr="00624EBF">
        <w:rPr>
          <w:rFonts w:ascii="Arial" w:hAnsi="Arial" w:cs="Arial"/>
          <w:sz w:val="20"/>
          <w:szCs w:val="20"/>
        </w:rPr>
        <w:t xml:space="preserve">igiene </w:t>
      </w:r>
      <w:r w:rsidR="0055358D" w:rsidRPr="00624EBF">
        <w:rPr>
          <w:rFonts w:ascii="Arial" w:hAnsi="Arial" w:cs="Arial"/>
          <w:sz w:val="20"/>
          <w:szCs w:val="20"/>
        </w:rPr>
        <w:t>nonché perfettamente idonea all’uso convenuto, per tut</w:t>
      </w:r>
      <w:r w:rsidRPr="00624EBF">
        <w:rPr>
          <w:rFonts w:ascii="Arial" w:hAnsi="Arial" w:cs="Arial"/>
          <w:sz w:val="20"/>
          <w:szCs w:val="20"/>
        </w:rPr>
        <w:t xml:space="preserve">ta la durata del contratto fino </w:t>
      </w:r>
      <w:r w:rsidR="0055358D" w:rsidRPr="00624EBF">
        <w:rPr>
          <w:rFonts w:ascii="Arial" w:hAnsi="Arial" w:cs="Arial"/>
          <w:sz w:val="20"/>
          <w:szCs w:val="20"/>
        </w:rPr>
        <w:t xml:space="preserve">alla riconsegna al Comune di </w:t>
      </w:r>
      <w:r w:rsidRPr="00624EBF">
        <w:rPr>
          <w:rFonts w:ascii="Arial" w:hAnsi="Arial" w:cs="Arial"/>
          <w:sz w:val="20"/>
          <w:szCs w:val="20"/>
        </w:rPr>
        <w:t>Sarroch</w:t>
      </w:r>
      <w:r w:rsidR="0055358D" w:rsidRPr="00624EBF">
        <w:rPr>
          <w:rFonts w:ascii="Arial" w:hAnsi="Arial" w:cs="Arial"/>
          <w:sz w:val="20"/>
          <w:szCs w:val="20"/>
        </w:rPr>
        <w:t>.</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Il Comune di </w:t>
      </w:r>
      <w:r w:rsidR="00A15CAD" w:rsidRPr="00624EBF">
        <w:rPr>
          <w:rFonts w:ascii="Arial" w:hAnsi="Arial" w:cs="Arial"/>
          <w:sz w:val="20"/>
          <w:szCs w:val="20"/>
        </w:rPr>
        <w:t>Sarroch</w:t>
      </w:r>
      <w:r w:rsidRPr="00624EBF">
        <w:rPr>
          <w:rFonts w:ascii="Arial" w:hAnsi="Arial" w:cs="Arial"/>
          <w:sz w:val="20"/>
          <w:szCs w:val="20"/>
        </w:rPr>
        <w:t xml:space="preserve"> si riserva il diritto di svolgere direttament</w:t>
      </w:r>
      <w:r w:rsidR="00A15CAD" w:rsidRPr="00624EBF">
        <w:rPr>
          <w:rFonts w:ascii="Arial" w:hAnsi="Arial" w:cs="Arial"/>
          <w:sz w:val="20"/>
          <w:szCs w:val="20"/>
        </w:rPr>
        <w:t xml:space="preserve">e e indirettamente ispezioni in </w:t>
      </w:r>
      <w:r w:rsidRPr="00624EBF">
        <w:rPr>
          <w:rFonts w:ascii="Arial" w:hAnsi="Arial" w:cs="Arial"/>
          <w:sz w:val="20"/>
          <w:szCs w:val="20"/>
        </w:rPr>
        <w:t xml:space="preserve">qualsiasi momento e luogo a mezzo dei propri incaricati dando </w:t>
      </w:r>
      <w:r w:rsidR="00A15CAD" w:rsidRPr="00624EBF">
        <w:rPr>
          <w:rFonts w:ascii="Arial" w:hAnsi="Arial" w:cs="Arial"/>
          <w:sz w:val="20"/>
          <w:szCs w:val="20"/>
        </w:rPr>
        <w:t xml:space="preserve">resoconto al </w:t>
      </w:r>
      <w:r w:rsidR="00914EED" w:rsidRPr="00624EBF">
        <w:rPr>
          <w:rFonts w:ascii="Arial" w:hAnsi="Arial" w:cs="Arial"/>
          <w:sz w:val="20"/>
          <w:szCs w:val="20"/>
        </w:rPr>
        <w:t>c</w:t>
      </w:r>
      <w:r w:rsidR="00A15CAD" w:rsidRPr="00624EBF">
        <w:rPr>
          <w:rFonts w:ascii="Arial" w:hAnsi="Arial" w:cs="Arial"/>
          <w:sz w:val="20"/>
          <w:szCs w:val="20"/>
        </w:rPr>
        <w:t xml:space="preserve">oncessionario dei </w:t>
      </w:r>
      <w:r w:rsidRPr="00624EBF">
        <w:rPr>
          <w:rFonts w:ascii="Arial" w:hAnsi="Arial" w:cs="Arial"/>
          <w:sz w:val="20"/>
          <w:szCs w:val="20"/>
        </w:rPr>
        <w:t>risultati.</w:t>
      </w:r>
    </w:p>
    <w:p w:rsidR="0055358D"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Ove dovessero rendersi necessari lavori per il mantenimento dell’agibilità della struttura, il</w:t>
      </w:r>
      <w:r w:rsidR="00B4202C">
        <w:rPr>
          <w:rFonts w:ascii="Arial" w:hAnsi="Arial" w:cs="Arial"/>
          <w:sz w:val="20"/>
          <w:szCs w:val="20"/>
        </w:rPr>
        <w:t xml:space="preserve"> </w:t>
      </w:r>
      <w:r w:rsidRPr="00624EBF">
        <w:rPr>
          <w:rFonts w:ascii="Arial" w:hAnsi="Arial" w:cs="Arial"/>
          <w:sz w:val="20"/>
          <w:szCs w:val="20"/>
        </w:rPr>
        <w:t xml:space="preserve">Comune di </w:t>
      </w:r>
      <w:r w:rsidR="00A15CAD" w:rsidRPr="00624EBF">
        <w:rPr>
          <w:rFonts w:ascii="Arial" w:hAnsi="Arial" w:cs="Arial"/>
          <w:sz w:val="20"/>
          <w:szCs w:val="20"/>
        </w:rPr>
        <w:t>Sarroch</w:t>
      </w:r>
      <w:r w:rsidRPr="00624EBF">
        <w:rPr>
          <w:rFonts w:ascii="Arial" w:hAnsi="Arial" w:cs="Arial"/>
          <w:sz w:val="20"/>
          <w:szCs w:val="20"/>
        </w:rPr>
        <w:t xml:space="preserve"> potrà procedere secondo modalità e tempi da concordare con il</w:t>
      </w:r>
      <w:r w:rsidR="00914EED" w:rsidRPr="00624EBF">
        <w:rPr>
          <w:rFonts w:ascii="Arial" w:hAnsi="Arial" w:cs="Arial"/>
          <w:sz w:val="20"/>
          <w:szCs w:val="20"/>
        </w:rPr>
        <w:t xml:space="preserve"> c</w:t>
      </w:r>
      <w:r w:rsidRPr="00624EBF">
        <w:rPr>
          <w:rFonts w:ascii="Arial" w:hAnsi="Arial" w:cs="Arial"/>
          <w:sz w:val="20"/>
          <w:szCs w:val="20"/>
        </w:rPr>
        <w:t>oncessionario.</w:t>
      </w:r>
    </w:p>
    <w:p w:rsidR="00B4202C" w:rsidRPr="00624EBF" w:rsidRDefault="00B4202C" w:rsidP="00624EBF">
      <w:pPr>
        <w:autoSpaceDE w:val="0"/>
        <w:autoSpaceDN w:val="0"/>
        <w:adjustRightInd w:val="0"/>
        <w:spacing w:after="0" w:line="360" w:lineRule="auto"/>
        <w:jc w:val="both"/>
        <w:rPr>
          <w:rFonts w:ascii="Arial" w:hAnsi="Arial" w:cs="Arial"/>
          <w:sz w:val="20"/>
          <w:szCs w:val="20"/>
        </w:rPr>
      </w:pPr>
    </w:p>
    <w:p w:rsidR="00914EED" w:rsidRPr="00624EBF" w:rsidRDefault="00914EED" w:rsidP="00624EBF">
      <w:pPr>
        <w:autoSpaceDE w:val="0"/>
        <w:autoSpaceDN w:val="0"/>
        <w:adjustRightInd w:val="0"/>
        <w:spacing w:after="0" w:line="360" w:lineRule="auto"/>
        <w:jc w:val="both"/>
        <w:rPr>
          <w:rFonts w:ascii="Arial" w:hAnsi="Arial" w:cs="Arial"/>
          <w:b/>
          <w:bCs/>
          <w:sz w:val="20"/>
          <w:szCs w:val="20"/>
        </w:rPr>
      </w:pPr>
    </w:p>
    <w:p w:rsidR="006F5D6F"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7 MANUTENZIONE STRAORDINARIA, MODIFICHE E MIGLIORIE</w:t>
      </w:r>
      <w:r w:rsidR="006F5D6F" w:rsidRPr="00624EBF">
        <w:rPr>
          <w:rFonts w:ascii="Arial" w:hAnsi="Arial" w:cs="Arial"/>
          <w:sz w:val="20"/>
          <w:szCs w:val="20"/>
        </w:rPr>
        <w:t xml:space="preserve"> </w:t>
      </w:r>
    </w:p>
    <w:p w:rsidR="006F5D6F" w:rsidRPr="00624EBF" w:rsidRDefault="006F5D6F"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La manutenzione straordinaria e ogni eventuale opera di risanamento e di ristrutturazione dell’immobile </w:t>
      </w:r>
      <w:proofErr w:type="gramStart"/>
      <w:r w:rsidRPr="00624EBF">
        <w:rPr>
          <w:rFonts w:ascii="Arial" w:hAnsi="Arial" w:cs="Arial"/>
          <w:sz w:val="20"/>
          <w:szCs w:val="20"/>
        </w:rPr>
        <w:t>sono  a</w:t>
      </w:r>
      <w:proofErr w:type="gramEnd"/>
      <w:r w:rsidRPr="00624EBF">
        <w:rPr>
          <w:rFonts w:ascii="Arial" w:hAnsi="Arial" w:cs="Arial"/>
          <w:sz w:val="20"/>
          <w:szCs w:val="20"/>
        </w:rPr>
        <w:t xml:space="preserve"> carico del Comune di Sarroch.</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La manutenzione straordinaria </w:t>
      </w:r>
      <w:r w:rsidR="00A05F40" w:rsidRPr="00624EBF">
        <w:rPr>
          <w:rFonts w:ascii="Arial" w:hAnsi="Arial" w:cs="Arial"/>
          <w:sz w:val="20"/>
          <w:szCs w:val="20"/>
        </w:rPr>
        <w:t>e</w:t>
      </w:r>
      <w:r w:rsidRPr="00624EBF">
        <w:rPr>
          <w:rFonts w:ascii="Arial" w:hAnsi="Arial" w:cs="Arial"/>
          <w:sz w:val="20"/>
          <w:szCs w:val="20"/>
        </w:rPr>
        <w:t xml:space="preserve"> ogni eventuale opera di risanamento e di</w:t>
      </w:r>
      <w:r w:rsidR="00C67BDC">
        <w:rPr>
          <w:rFonts w:ascii="Arial" w:hAnsi="Arial" w:cs="Arial"/>
          <w:sz w:val="20"/>
          <w:szCs w:val="20"/>
        </w:rPr>
        <w:t xml:space="preserve"> </w:t>
      </w:r>
      <w:r w:rsidRPr="00624EBF">
        <w:rPr>
          <w:rFonts w:ascii="Arial" w:hAnsi="Arial" w:cs="Arial"/>
          <w:sz w:val="20"/>
          <w:szCs w:val="20"/>
        </w:rPr>
        <w:t xml:space="preserve">ristrutturazione dell’immobile </w:t>
      </w:r>
      <w:proofErr w:type="gramStart"/>
      <w:r w:rsidRPr="00624EBF">
        <w:rPr>
          <w:rFonts w:ascii="Arial" w:hAnsi="Arial" w:cs="Arial"/>
          <w:sz w:val="20"/>
          <w:szCs w:val="20"/>
        </w:rPr>
        <w:t>sono</w:t>
      </w:r>
      <w:proofErr w:type="gramEnd"/>
      <w:r w:rsidRPr="00624EBF">
        <w:rPr>
          <w:rFonts w:ascii="Arial" w:hAnsi="Arial" w:cs="Arial"/>
          <w:sz w:val="20"/>
          <w:szCs w:val="20"/>
        </w:rPr>
        <w:t xml:space="preserve"> di norma a carico del Comune di </w:t>
      </w:r>
      <w:r w:rsidR="00FF2528" w:rsidRPr="00624EBF">
        <w:rPr>
          <w:rFonts w:ascii="Arial" w:hAnsi="Arial" w:cs="Arial"/>
          <w:sz w:val="20"/>
          <w:szCs w:val="20"/>
        </w:rPr>
        <w:t>Sarroch</w:t>
      </w:r>
      <w:r w:rsidRPr="00624EBF">
        <w:rPr>
          <w:rFonts w:ascii="Arial" w:hAnsi="Arial" w:cs="Arial"/>
          <w:sz w:val="20"/>
          <w:szCs w:val="20"/>
        </w:rPr>
        <w:t>.</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Nessun intervento di modifica o trasformazione della struttura e relativi arredi </w:t>
      </w:r>
      <w:r w:rsidR="00A05F40" w:rsidRPr="00624EBF">
        <w:rPr>
          <w:rFonts w:ascii="Arial" w:hAnsi="Arial" w:cs="Arial"/>
          <w:sz w:val="20"/>
          <w:szCs w:val="20"/>
        </w:rPr>
        <w:t>e</w:t>
      </w:r>
      <w:r w:rsidRPr="00624EBF">
        <w:rPr>
          <w:rFonts w:ascii="Arial" w:hAnsi="Arial" w:cs="Arial"/>
          <w:sz w:val="20"/>
          <w:szCs w:val="20"/>
        </w:rPr>
        <w:t xml:space="preserve"> attrezzature è</w:t>
      </w:r>
      <w:r w:rsidR="00AE27FC" w:rsidRPr="00624EBF">
        <w:rPr>
          <w:rFonts w:ascii="Arial" w:hAnsi="Arial" w:cs="Arial"/>
          <w:sz w:val="20"/>
          <w:szCs w:val="20"/>
        </w:rPr>
        <w:t xml:space="preserve"> </w:t>
      </w:r>
      <w:r w:rsidRPr="00624EBF">
        <w:rPr>
          <w:rFonts w:ascii="Arial" w:hAnsi="Arial" w:cs="Arial"/>
          <w:sz w:val="20"/>
          <w:szCs w:val="20"/>
        </w:rPr>
        <w:t>consentito al Concessionario senza il preventivo consenso scritto dell’</w:t>
      </w:r>
      <w:r w:rsidR="00FF2528" w:rsidRPr="00624EBF">
        <w:rPr>
          <w:rFonts w:ascii="Arial" w:hAnsi="Arial" w:cs="Arial"/>
          <w:sz w:val="20"/>
          <w:szCs w:val="20"/>
        </w:rPr>
        <w:t xml:space="preserve">Amministrazione </w:t>
      </w:r>
      <w:r w:rsidRPr="00624EBF">
        <w:rPr>
          <w:rFonts w:ascii="Arial" w:hAnsi="Arial" w:cs="Arial"/>
          <w:sz w:val="20"/>
          <w:szCs w:val="20"/>
        </w:rPr>
        <w:t xml:space="preserve">Comunale. Il Concessionario potrà provvedere a proprie spese </w:t>
      </w:r>
      <w:r w:rsidR="00242513" w:rsidRPr="00624EBF">
        <w:rPr>
          <w:rFonts w:ascii="Arial" w:hAnsi="Arial" w:cs="Arial"/>
          <w:sz w:val="20"/>
          <w:szCs w:val="20"/>
        </w:rPr>
        <w:t>a</w:t>
      </w:r>
      <w:r w:rsidRPr="00624EBF">
        <w:rPr>
          <w:rFonts w:ascii="Arial" w:hAnsi="Arial" w:cs="Arial"/>
          <w:sz w:val="20"/>
          <w:szCs w:val="20"/>
        </w:rPr>
        <w:t xml:space="preserve"> ulteriore arr</w:t>
      </w:r>
      <w:r w:rsidR="00FF2528" w:rsidRPr="00624EBF">
        <w:rPr>
          <w:rFonts w:ascii="Arial" w:hAnsi="Arial" w:cs="Arial"/>
          <w:sz w:val="20"/>
          <w:szCs w:val="20"/>
        </w:rPr>
        <w:t xml:space="preserve">edamento dei locali concessi in </w:t>
      </w:r>
      <w:r w:rsidR="00C26DE5" w:rsidRPr="00624EBF">
        <w:rPr>
          <w:rFonts w:ascii="Arial" w:hAnsi="Arial" w:cs="Arial"/>
          <w:sz w:val="20"/>
          <w:szCs w:val="20"/>
        </w:rPr>
        <w:t xml:space="preserve">uso previa </w:t>
      </w:r>
      <w:r w:rsidRPr="00624EBF">
        <w:rPr>
          <w:rFonts w:ascii="Arial" w:hAnsi="Arial" w:cs="Arial"/>
          <w:sz w:val="20"/>
          <w:szCs w:val="20"/>
        </w:rPr>
        <w:t>comunicazione all’Ente.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Detto arredamento resterà di proprietà del Concessionario che dovrà</w:t>
      </w:r>
      <w:r w:rsidR="00FF2528" w:rsidRPr="00624EBF">
        <w:rPr>
          <w:rFonts w:ascii="Arial" w:hAnsi="Arial" w:cs="Arial"/>
          <w:sz w:val="20"/>
          <w:szCs w:val="20"/>
        </w:rPr>
        <w:t xml:space="preserve"> provvedere per la sua </w:t>
      </w:r>
      <w:r w:rsidRPr="00624EBF">
        <w:rPr>
          <w:rFonts w:ascii="Arial" w:hAnsi="Arial" w:cs="Arial"/>
          <w:sz w:val="20"/>
          <w:szCs w:val="20"/>
        </w:rPr>
        <w:t>manutenzione per tutta la durata della concessione, alla cui scadenza l’</w:t>
      </w:r>
      <w:r w:rsidR="00FF2528" w:rsidRPr="00624EBF">
        <w:rPr>
          <w:rFonts w:ascii="Arial" w:hAnsi="Arial" w:cs="Arial"/>
          <w:sz w:val="20"/>
          <w:szCs w:val="20"/>
        </w:rPr>
        <w:t xml:space="preserve">Amministrazione </w:t>
      </w:r>
      <w:r w:rsidRPr="00624EBF">
        <w:rPr>
          <w:rFonts w:ascii="Arial" w:hAnsi="Arial" w:cs="Arial"/>
          <w:sz w:val="20"/>
          <w:szCs w:val="20"/>
        </w:rPr>
        <w:t>Comunale potrà concordare eventuali acquisizioni degli arredi medesimi al patrimonio dell’Ente.</w:t>
      </w:r>
    </w:p>
    <w:p w:rsidR="00354000" w:rsidRDefault="00354000" w:rsidP="00624EBF">
      <w:pPr>
        <w:autoSpaceDE w:val="0"/>
        <w:autoSpaceDN w:val="0"/>
        <w:adjustRightInd w:val="0"/>
        <w:spacing w:after="0" w:line="360" w:lineRule="auto"/>
        <w:jc w:val="both"/>
        <w:rPr>
          <w:rFonts w:ascii="Arial" w:hAnsi="Arial" w:cs="Arial"/>
          <w:b/>
          <w:bCs/>
          <w:sz w:val="20"/>
          <w:szCs w:val="20"/>
        </w:rPr>
      </w:pPr>
    </w:p>
    <w:p w:rsidR="00B4202C" w:rsidRDefault="00B4202C" w:rsidP="00624EBF">
      <w:pPr>
        <w:autoSpaceDE w:val="0"/>
        <w:autoSpaceDN w:val="0"/>
        <w:adjustRightInd w:val="0"/>
        <w:spacing w:after="0" w:line="360" w:lineRule="auto"/>
        <w:jc w:val="both"/>
        <w:rPr>
          <w:rFonts w:ascii="Arial" w:hAnsi="Arial" w:cs="Arial"/>
          <w:b/>
          <w:bCs/>
          <w:sz w:val="20"/>
          <w:szCs w:val="20"/>
        </w:rPr>
      </w:pPr>
    </w:p>
    <w:p w:rsidR="00B4202C" w:rsidRDefault="00B4202C" w:rsidP="00624EBF">
      <w:pPr>
        <w:autoSpaceDE w:val="0"/>
        <w:autoSpaceDN w:val="0"/>
        <w:adjustRightInd w:val="0"/>
        <w:spacing w:after="0" w:line="360" w:lineRule="auto"/>
        <w:jc w:val="both"/>
        <w:rPr>
          <w:rFonts w:ascii="Arial" w:hAnsi="Arial" w:cs="Arial"/>
          <w:b/>
          <w:bCs/>
          <w:sz w:val="20"/>
          <w:szCs w:val="20"/>
        </w:rPr>
      </w:pPr>
    </w:p>
    <w:p w:rsidR="00B4202C" w:rsidRDefault="00B4202C" w:rsidP="00624EBF">
      <w:pPr>
        <w:autoSpaceDE w:val="0"/>
        <w:autoSpaceDN w:val="0"/>
        <w:adjustRightInd w:val="0"/>
        <w:spacing w:after="0" w:line="360" w:lineRule="auto"/>
        <w:jc w:val="both"/>
        <w:rPr>
          <w:rFonts w:ascii="Arial" w:hAnsi="Arial" w:cs="Arial"/>
          <w:b/>
          <w:bCs/>
          <w:sz w:val="20"/>
          <w:szCs w:val="20"/>
        </w:rPr>
      </w:pPr>
    </w:p>
    <w:p w:rsidR="00B4202C" w:rsidRPr="00624EBF" w:rsidRDefault="00B4202C" w:rsidP="00624EBF">
      <w:pPr>
        <w:autoSpaceDE w:val="0"/>
        <w:autoSpaceDN w:val="0"/>
        <w:adjustRightInd w:val="0"/>
        <w:spacing w:after="0" w:line="360" w:lineRule="auto"/>
        <w:jc w:val="both"/>
        <w:rPr>
          <w:rFonts w:ascii="Arial" w:hAnsi="Arial" w:cs="Arial"/>
          <w:b/>
          <w:bCs/>
          <w:sz w:val="20"/>
          <w:szCs w:val="20"/>
        </w:rPr>
      </w:pPr>
    </w:p>
    <w:p w:rsidR="00E83BFD" w:rsidRPr="00624EBF" w:rsidRDefault="00E83BFD" w:rsidP="00624EBF">
      <w:pPr>
        <w:autoSpaceDE w:val="0"/>
        <w:autoSpaceDN w:val="0"/>
        <w:adjustRightInd w:val="0"/>
        <w:spacing w:after="0" w:line="360" w:lineRule="auto"/>
        <w:jc w:val="both"/>
        <w:rPr>
          <w:rFonts w:ascii="Arial" w:hAnsi="Arial" w:cs="Arial"/>
          <w:b/>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8 RESPONSABILITA’ DEL CONCESSIONARIO - GARANZIE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Il concessionario è responsabile:</w:t>
      </w:r>
    </w:p>
    <w:p w:rsidR="00C26DE5" w:rsidRPr="00624EBF" w:rsidRDefault="00354000" w:rsidP="00624EBF">
      <w:pPr>
        <w:pStyle w:val="Paragrafoelenco"/>
        <w:numPr>
          <w:ilvl w:val="0"/>
          <w:numId w:val="19"/>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d</w:t>
      </w:r>
      <w:r w:rsidR="0055358D" w:rsidRPr="00624EBF">
        <w:rPr>
          <w:rFonts w:ascii="Arial" w:hAnsi="Arial" w:cs="Arial"/>
          <w:sz w:val="20"/>
          <w:szCs w:val="20"/>
        </w:rPr>
        <w:t xml:space="preserve">ell’uso dell’immobile, accessori, servizi, arredi </w:t>
      </w:r>
      <w:r w:rsidR="006F1CC5" w:rsidRPr="00624EBF">
        <w:rPr>
          <w:rFonts w:ascii="Arial" w:hAnsi="Arial" w:cs="Arial"/>
          <w:sz w:val="20"/>
          <w:szCs w:val="20"/>
        </w:rPr>
        <w:t>strum</w:t>
      </w:r>
      <w:r w:rsidR="00274A1A" w:rsidRPr="00624EBF">
        <w:rPr>
          <w:rFonts w:ascii="Arial" w:hAnsi="Arial" w:cs="Arial"/>
          <w:sz w:val="20"/>
          <w:szCs w:val="20"/>
        </w:rPr>
        <w:t>entazione</w:t>
      </w:r>
      <w:r w:rsidR="0055358D" w:rsidRPr="00624EBF">
        <w:rPr>
          <w:rFonts w:ascii="Arial" w:hAnsi="Arial" w:cs="Arial"/>
          <w:sz w:val="20"/>
          <w:szCs w:val="20"/>
        </w:rPr>
        <w:t xml:space="preserve"> installazioni che debbono essere</w:t>
      </w:r>
      <w:r w:rsidR="00AE27FC" w:rsidRPr="00624EBF">
        <w:rPr>
          <w:rFonts w:ascii="Arial" w:hAnsi="Arial" w:cs="Arial"/>
          <w:sz w:val="20"/>
          <w:szCs w:val="20"/>
        </w:rPr>
        <w:t xml:space="preserve"> </w:t>
      </w:r>
      <w:r w:rsidR="0055358D" w:rsidRPr="00624EBF">
        <w:rPr>
          <w:rFonts w:ascii="Arial" w:hAnsi="Arial" w:cs="Arial"/>
          <w:sz w:val="20"/>
          <w:szCs w:val="20"/>
        </w:rPr>
        <w:t xml:space="preserve">utilizzati secondo la loro destinazione </w:t>
      </w:r>
      <w:r w:rsidR="00242513" w:rsidRPr="00624EBF">
        <w:rPr>
          <w:rFonts w:ascii="Arial" w:hAnsi="Arial" w:cs="Arial"/>
          <w:sz w:val="20"/>
          <w:szCs w:val="20"/>
        </w:rPr>
        <w:t>e</w:t>
      </w:r>
      <w:r w:rsidR="0055358D" w:rsidRPr="00624EBF">
        <w:rPr>
          <w:rFonts w:ascii="Arial" w:hAnsi="Arial" w:cs="Arial"/>
          <w:sz w:val="20"/>
          <w:szCs w:val="20"/>
        </w:rPr>
        <w:t xml:space="preserve"> in base alle prescrizioni e/o limitazioni</w:t>
      </w:r>
      <w:r w:rsidR="00AE27FC" w:rsidRPr="00624EBF">
        <w:rPr>
          <w:rFonts w:ascii="Arial" w:hAnsi="Arial" w:cs="Arial"/>
          <w:sz w:val="20"/>
          <w:szCs w:val="20"/>
        </w:rPr>
        <w:t xml:space="preserve"> </w:t>
      </w:r>
      <w:r w:rsidR="0055358D" w:rsidRPr="00624EBF">
        <w:rPr>
          <w:rFonts w:ascii="Arial" w:hAnsi="Arial" w:cs="Arial"/>
          <w:sz w:val="20"/>
          <w:szCs w:val="20"/>
        </w:rPr>
        <w:t>concordate con il Comune;</w:t>
      </w:r>
    </w:p>
    <w:p w:rsidR="00274A1A" w:rsidRPr="00624EBF" w:rsidRDefault="0055358D" w:rsidP="00624EBF">
      <w:pPr>
        <w:pStyle w:val="Paragrafoelenco"/>
        <w:numPr>
          <w:ilvl w:val="0"/>
          <w:numId w:val="19"/>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dell’inosservanza, anche da parte di terzi, di tutte le prescrizioni e divieti stabiliti dall</w:t>
      </w:r>
      <w:r w:rsidR="00B4136C" w:rsidRPr="00624EBF">
        <w:rPr>
          <w:rFonts w:ascii="Arial" w:hAnsi="Arial" w:cs="Arial"/>
          <w:sz w:val="20"/>
          <w:szCs w:val="20"/>
        </w:rPr>
        <w:t xml:space="preserve">e </w:t>
      </w:r>
      <w:r w:rsidRPr="00624EBF">
        <w:rPr>
          <w:rFonts w:ascii="Arial" w:hAnsi="Arial" w:cs="Arial"/>
          <w:sz w:val="20"/>
          <w:szCs w:val="20"/>
        </w:rPr>
        <w:t>leggi, dai regolamenti e, volta per volta, dalle autorità competenti, nonché</w:t>
      </w:r>
      <w:r w:rsidR="00B4202C">
        <w:rPr>
          <w:rFonts w:ascii="Arial" w:hAnsi="Arial" w:cs="Arial"/>
          <w:sz w:val="20"/>
          <w:szCs w:val="20"/>
        </w:rPr>
        <w:t xml:space="preserve"> </w:t>
      </w:r>
      <w:r w:rsidRPr="00624EBF">
        <w:rPr>
          <w:rFonts w:ascii="Arial" w:hAnsi="Arial" w:cs="Arial"/>
          <w:sz w:val="20"/>
          <w:szCs w:val="20"/>
        </w:rPr>
        <w:t>dalle normali regole di prudenza per evitare incidenti, danni o infortuni;</w:t>
      </w:r>
    </w:p>
    <w:p w:rsidR="00274A1A"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Il concessionario è pertanto responsabile </w:t>
      </w:r>
      <w:r w:rsidR="00242513" w:rsidRPr="00624EBF">
        <w:rPr>
          <w:rFonts w:ascii="Arial" w:hAnsi="Arial" w:cs="Arial"/>
          <w:sz w:val="20"/>
          <w:szCs w:val="20"/>
        </w:rPr>
        <w:t>a</w:t>
      </w:r>
      <w:r w:rsidRPr="00624EBF">
        <w:rPr>
          <w:rFonts w:ascii="Arial" w:hAnsi="Arial" w:cs="Arial"/>
          <w:sz w:val="20"/>
          <w:szCs w:val="20"/>
        </w:rPr>
        <w:t xml:space="preserve"> ogni effetto, di qualsiasi danno o infortunio a</w:t>
      </w:r>
      <w:r w:rsidR="00B4202C">
        <w:rPr>
          <w:rFonts w:ascii="Arial" w:hAnsi="Arial" w:cs="Arial"/>
          <w:sz w:val="20"/>
          <w:szCs w:val="20"/>
        </w:rPr>
        <w:t xml:space="preserve"> </w:t>
      </w:r>
      <w:r w:rsidRPr="00624EBF">
        <w:rPr>
          <w:rFonts w:ascii="Arial" w:hAnsi="Arial" w:cs="Arial"/>
          <w:sz w:val="20"/>
          <w:szCs w:val="20"/>
        </w:rPr>
        <w:t>chiunque possa accedere, riferito alle attività promosse nella struttura stessa;</w:t>
      </w:r>
    </w:p>
    <w:p w:rsidR="00C26DE5" w:rsidRPr="00624EBF" w:rsidRDefault="0055358D" w:rsidP="00624EBF">
      <w:pPr>
        <w:pStyle w:val="Paragrafoelenco"/>
        <w:numPr>
          <w:ilvl w:val="0"/>
          <w:numId w:val="20"/>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della buona conservazione e dell’efficienza degli immobili, degli arredi e delle</w:t>
      </w:r>
      <w:r w:rsidR="00C67BDC">
        <w:rPr>
          <w:rFonts w:ascii="Arial" w:hAnsi="Arial" w:cs="Arial"/>
          <w:sz w:val="20"/>
          <w:szCs w:val="20"/>
        </w:rPr>
        <w:t xml:space="preserve"> </w:t>
      </w:r>
      <w:r w:rsidRPr="00624EBF">
        <w:rPr>
          <w:rFonts w:ascii="Arial" w:hAnsi="Arial" w:cs="Arial"/>
          <w:sz w:val="20"/>
          <w:szCs w:val="20"/>
        </w:rPr>
        <w:t xml:space="preserve">attrezzature tecniche in dotazione, del necessario servizio di vigilanza e di </w:t>
      </w:r>
      <w:r w:rsidR="00B4136C" w:rsidRPr="00624EBF">
        <w:rPr>
          <w:rFonts w:ascii="Arial" w:hAnsi="Arial" w:cs="Arial"/>
          <w:sz w:val="20"/>
          <w:szCs w:val="20"/>
        </w:rPr>
        <w:t xml:space="preserve">custodia odia e degli </w:t>
      </w:r>
      <w:r w:rsidRPr="00624EBF">
        <w:rPr>
          <w:rFonts w:ascii="Arial" w:hAnsi="Arial" w:cs="Arial"/>
          <w:sz w:val="20"/>
          <w:szCs w:val="20"/>
        </w:rPr>
        <w:t>eventuali danni causati durante l’utilizzo della struttura ste</w:t>
      </w:r>
      <w:r w:rsidR="00B4136C" w:rsidRPr="00624EBF">
        <w:rPr>
          <w:rFonts w:ascii="Arial" w:hAnsi="Arial" w:cs="Arial"/>
          <w:sz w:val="20"/>
          <w:szCs w:val="20"/>
        </w:rPr>
        <w:t xml:space="preserve">ssa. Se tali danni sono </w:t>
      </w:r>
      <w:r w:rsidR="00A05F40" w:rsidRPr="00624EBF">
        <w:rPr>
          <w:rFonts w:ascii="Arial" w:hAnsi="Arial" w:cs="Arial"/>
          <w:sz w:val="20"/>
          <w:szCs w:val="20"/>
        </w:rPr>
        <w:t>causati</w:t>
      </w:r>
      <w:r w:rsidR="00B4202C">
        <w:rPr>
          <w:rFonts w:ascii="Arial" w:hAnsi="Arial" w:cs="Arial"/>
          <w:sz w:val="20"/>
          <w:szCs w:val="20"/>
        </w:rPr>
        <w:t xml:space="preserve"> </w:t>
      </w:r>
      <w:r w:rsidRPr="00624EBF">
        <w:rPr>
          <w:rFonts w:ascii="Arial" w:hAnsi="Arial" w:cs="Arial"/>
          <w:sz w:val="20"/>
          <w:szCs w:val="20"/>
        </w:rPr>
        <w:t>da terzi resta fermo che la responsabilità è del Concessionario che può</w:t>
      </w:r>
      <w:r w:rsidR="00B4136C" w:rsidRPr="00624EBF">
        <w:rPr>
          <w:rFonts w:ascii="Arial" w:hAnsi="Arial" w:cs="Arial"/>
          <w:sz w:val="20"/>
          <w:szCs w:val="20"/>
        </w:rPr>
        <w:t xml:space="preserve"> esercitare il diritto </w:t>
      </w:r>
      <w:r w:rsidRPr="00624EBF">
        <w:rPr>
          <w:rFonts w:ascii="Arial" w:hAnsi="Arial" w:cs="Arial"/>
          <w:sz w:val="20"/>
          <w:szCs w:val="20"/>
        </w:rPr>
        <w:t>di rivalsa nei confronti dei terzi stessi, escluso il Comune;</w:t>
      </w:r>
    </w:p>
    <w:p w:rsidR="0055358D" w:rsidRPr="00624EBF" w:rsidRDefault="00274A1A" w:rsidP="00624EBF">
      <w:pPr>
        <w:pStyle w:val="Paragrafoelenco"/>
        <w:numPr>
          <w:ilvl w:val="0"/>
          <w:numId w:val="20"/>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d</w:t>
      </w:r>
      <w:r w:rsidR="0055358D" w:rsidRPr="00624EBF">
        <w:rPr>
          <w:rFonts w:ascii="Arial" w:hAnsi="Arial" w:cs="Arial"/>
          <w:sz w:val="20"/>
          <w:szCs w:val="20"/>
        </w:rPr>
        <w:t>ella manutenzione ordinaria, nonché della pulizia delle attrezzature, locali</w:t>
      </w:r>
      <w:r w:rsidR="00524FEE" w:rsidRPr="00624EBF">
        <w:rPr>
          <w:rFonts w:ascii="Arial" w:hAnsi="Arial" w:cs="Arial"/>
          <w:sz w:val="20"/>
          <w:szCs w:val="20"/>
        </w:rPr>
        <w:t xml:space="preserve">, </w:t>
      </w:r>
      <w:r w:rsidR="0055358D" w:rsidRPr="00624EBF">
        <w:rPr>
          <w:rFonts w:ascii="Arial" w:hAnsi="Arial" w:cs="Arial"/>
          <w:sz w:val="20"/>
          <w:szCs w:val="20"/>
        </w:rPr>
        <w:t>servizi, accessori, ecc., tale che la struttura nel suo complesso si presenti sempre nelle</w:t>
      </w:r>
      <w:r w:rsidR="00C67BDC">
        <w:rPr>
          <w:rFonts w:ascii="Arial" w:hAnsi="Arial" w:cs="Arial"/>
          <w:sz w:val="20"/>
          <w:szCs w:val="20"/>
        </w:rPr>
        <w:t xml:space="preserve"> </w:t>
      </w:r>
      <w:r w:rsidR="0055358D" w:rsidRPr="00624EBF">
        <w:rPr>
          <w:rFonts w:ascii="Arial" w:hAnsi="Arial" w:cs="Arial"/>
          <w:sz w:val="20"/>
          <w:szCs w:val="20"/>
        </w:rPr>
        <w:t>migliori condizioni d’uso;</w:t>
      </w:r>
    </w:p>
    <w:p w:rsidR="0055358D" w:rsidRPr="00624EBF" w:rsidRDefault="00274A1A"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w:t>
      </w:r>
      <w:r w:rsidR="0055358D" w:rsidRPr="00624EBF">
        <w:rPr>
          <w:rFonts w:ascii="Arial" w:hAnsi="Arial" w:cs="Arial"/>
          <w:sz w:val="20"/>
          <w:szCs w:val="20"/>
        </w:rPr>
        <w:t xml:space="preserve">l concessionario è tenuto ad acquisire, sotto la propria responsabilità </w:t>
      </w:r>
      <w:r w:rsidR="00242513" w:rsidRPr="00624EBF">
        <w:rPr>
          <w:rFonts w:ascii="Arial" w:hAnsi="Arial" w:cs="Arial"/>
          <w:sz w:val="20"/>
          <w:szCs w:val="20"/>
        </w:rPr>
        <w:t>e</w:t>
      </w:r>
      <w:r w:rsidR="0055358D" w:rsidRPr="00624EBF">
        <w:rPr>
          <w:rFonts w:ascii="Arial" w:hAnsi="Arial" w:cs="Arial"/>
          <w:sz w:val="20"/>
          <w:szCs w:val="20"/>
        </w:rPr>
        <w:t xml:space="preserve"> a</w:t>
      </w:r>
      <w:r w:rsidR="00B4202C">
        <w:rPr>
          <w:rFonts w:ascii="Arial" w:hAnsi="Arial" w:cs="Arial"/>
          <w:sz w:val="20"/>
          <w:szCs w:val="20"/>
        </w:rPr>
        <w:t xml:space="preserve"> </w:t>
      </w:r>
      <w:r w:rsidR="0055358D" w:rsidRPr="00624EBF">
        <w:rPr>
          <w:rFonts w:ascii="Arial" w:hAnsi="Arial" w:cs="Arial"/>
          <w:sz w:val="20"/>
          <w:szCs w:val="20"/>
        </w:rPr>
        <w:t>proprie cure e spese, le licenze e le autorizzazioni prescritte per l’apertura</w:t>
      </w:r>
      <w:r w:rsidR="00B4202C">
        <w:rPr>
          <w:rFonts w:ascii="Arial" w:hAnsi="Arial" w:cs="Arial"/>
          <w:sz w:val="20"/>
          <w:szCs w:val="20"/>
        </w:rPr>
        <w:t xml:space="preserve"> </w:t>
      </w:r>
      <w:r w:rsidR="0055358D" w:rsidRPr="00624EBF">
        <w:rPr>
          <w:rFonts w:ascii="Arial" w:hAnsi="Arial" w:cs="Arial"/>
          <w:sz w:val="20"/>
          <w:szCs w:val="20"/>
        </w:rPr>
        <w:t>e l’utilizzo della struttura. Nel caso di attività o manifestazioni promosse da terzi, il</w:t>
      </w:r>
      <w:r w:rsidR="00B4202C">
        <w:rPr>
          <w:rFonts w:ascii="Arial" w:hAnsi="Arial" w:cs="Arial"/>
          <w:sz w:val="20"/>
          <w:szCs w:val="20"/>
        </w:rPr>
        <w:t xml:space="preserve"> </w:t>
      </w:r>
      <w:r w:rsidR="0055358D" w:rsidRPr="00624EBF">
        <w:rPr>
          <w:rFonts w:ascii="Arial" w:hAnsi="Arial" w:cs="Arial"/>
          <w:sz w:val="20"/>
          <w:szCs w:val="20"/>
        </w:rPr>
        <w:t>concessionario è tenuto a richiedere ai terzi stessi l’esibizione delle licenze e delle</w:t>
      </w:r>
      <w:r w:rsidR="00B4202C">
        <w:rPr>
          <w:rFonts w:ascii="Arial" w:hAnsi="Arial" w:cs="Arial"/>
          <w:sz w:val="20"/>
          <w:szCs w:val="20"/>
        </w:rPr>
        <w:t xml:space="preserve"> </w:t>
      </w:r>
      <w:r w:rsidR="0055358D" w:rsidRPr="00624EBF">
        <w:rPr>
          <w:rFonts w:ascii="Arial" w:hAnsi="Arial" w:cs="Arial"/>
          <w:sz w:val="20"/>
          <w:szCs w:val="20"/>
        </w:rPr>
        <w:t>autorizzazioni necessarie, prima di consentire l’utilizzo della struttura.</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Il Concessionario risponde dei danni comunque e da chiunque causati agli immobili e impianti.</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Ogni responsabilità connessa e dipendente dall’uso e dalla gestione dell</w:t>
      </w:r>
      <w:r w:rsidR="00B4136C" w:rsidRPr="00624EBF">
        <w:rPr>
          <w:rFonts w:ascii="Arial" w:hAnsi="Arial" w:cs="Arial"/>
          <w:sz w:val="20"/>
          <w:szCs w:val="20"/>
        </w:rPr>
        <w:t>o Spazio Musica</w:t>
      </w:r>
      <w:r w:rsidRPr="00624EBF">
        <w:rPr>
          <w:rFonts w:ascii="Arial" w:hAnsi="Arial" w:cs="Arial"/>
          <w:sz w:val="20"/>
          <w:szCs w:val="20"/>
        </w:rPr>
        <w:t xml:space="preserve"> nonché dallo svolgimento delle attività </w:t>
      </w:r>
      <w:r w:rsidR="00242513" w:rsidRPr="00624EBF">
        <w:rPr>
          <w:rFonts w:ascii="Arial" w:hAnsi="Arial" w:cs="Arial"/>
          <w:sz w:val="20"/>
          <w:szCs w:val="20"/>
        </w:rPr>
        <w:t>a</w:t>
      </w:r>
      <w:r w:rsidRPr="00624EBF">
        <w:rPr>
          <w:rFonts w:ascii="Arial" w:hAnsi="Arial" w:cs="Arial"/>
          <w:sz w:val="20"/>
          <w:szCs w:val="20"/>
        </w:rPr>
        <w:t xml:space="preserve"> esso inerenti viene assunta per intero ed</w:t>
      </w:r>
      <w:r w:rsidR="00C67BDC">
        <w:rPr>
          <w:rFonts w:ascii="Arial" w:hAnsi="Arial" w:cs="Arial"/>
          <w:sz w:val="20"/>
          <w:szCs w:val="20"/>
        </w:rPr>
        <w:t xml:space="preserve"> </w:t>
      </w:r>
      <w:r w:rsidRPr="00624EBF">
        <w:rPr>
          <w:rFonts w:ascii="Arial" w:hAnsi="Arial" w:cs="Arial"/>
          <w:sz w:val="20"/>
          <w:szCs w:val="20"/>
        </w:rPr>
        <w:t xml:space="preserve">esclusivamente dal Concessionario sollevandone completamente il Comune di </w:t>
      </w:r>
      <w:r w:rsidR="00B4136C" w:rsidRPr="00624EBF">
        <w:rPr>
          <w:rFonts w:ascii="Arial" w:hAnsi="Arial" w:cs="Arial"/>
          <w:sz w:val="20"/>
          <w:szCs w:val="20"/>
        </w:rPr>
        <w:t>Sarroch</w:t>
      </w:r>
      <w:r w:rsidRPr="00624EBF">
        <w:rPr>
          <w:rFonts w:ascii="Arial" w:hAnsi="Arial" w:cs="Arial"/>
          <w:sz w:val="20"/>
          <w:szCs w:val="20"/>
        </w:rPr>
        <w:t>.</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Il Concessionario solleva altresì il Comune di </w:t>
      </w:r>
      <w:r w:rsidR="00B4136C" w:rsidRPr="00624EBF">
        <w:rPr>
          <w:rFonts w:ascii="Arial" w:hAnsi="Arial" w:cs="Arial"/>
          <w:sz w:val="20"/>
          <w:szCs w:val="20"/>
        </w:rPr>
        <w:t>Sarroch</w:t>
      </w:r>
      <w:r w:rsidRPr="00624EBF">
        <w:rPr>
          <w:rFonts w:ascii="Arial" w:hAnsi="Arial" w:cs="Arial"/>
          <w:sz w:val="20"/>
          <w:szCs w:val="20"/>
        </w:rPr>
        <w:t xml:space="preserve"> da ogni responsabilità</w:t>
      </w:r>
      <w:r w:rsidR="00B4202C">
        <w:rPr>
          <w:rFonts w:ascii="Arial" w:hAnsi="Arial" w:cs="Arial"/>
          <w:sz w:val="20"/>
          <w:szCs w:val="20"/>
        </w:rPr>
        <w:t xml:space="preserve"> </w:t>
      </w:r>
      <w:r w:rsidRPr="00624EBF">
        <w:rPr>
          <w:rFonts w:ascii="Arial" w:hAnsi="Arial" w:cs="Arial"/>
          <w:sz w:val="20"/>
          <w:szCs w:val="20"/>
        </w:rPr>
        <w:t>arrecata verso e da parte di terzi, per danni a persone e/o cose</w:t>
      </w:r>
      <w:r w:rsidR="00B4136C" w:rsidRPr="00624EBF">
        <w:rPr>
          <w:rFonts w:ascii="Arial" w:hAnsi="Arial" w:cs="Arial"/>
          <w:sz w:val="20"/>
          <w:szCs w:val="20"/>
        </w:rPr>
        <w:t xml:space="preserve"> che si dovessero verificare in </w:t>
      </w:r>
      <w:r w:rsidRPr="00624EBF">
        <w:rPr>
          <w:rFonts w:ascii="Arial" w:hAnsi="Arial" w:cs="Arial"/>
          <w:sz w:val="20"/>
          <w:szCs w:val="20"/>
        </w:rPr>
        <w:t>esecuzione della con</w:t>
      </w:r>
      <w:r w:rsidR="006769D0" w:rsidRPr="00624EBF">
        <w:rPr>
          <w:rFonts w:ascii="Arial" w:hAnsi="Arial" w:cs="Arial"/>
          <w:sz w:val="20"/>
          <w:szCs w:val="20"/>
        </w:rPr>
        <w:t>cessione</w:t>
      </w:r>
      <w:r w:rsidRPr="00624EBF">
        <w:rPr>
          <w:rFonts w:ascii="Arial" w:hAnsi="Arial" w:cs="Arial"/>
          <w:sz w:val="20"/>
          <w:szCs w:val="20"/>
        </w:rPr>
        <w:t>.</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Il Concessionario, all’uopo, ha stipulato apposite polizze di assicurazione</w:t>
      </w:r>
      <w:r w:rsidRPr="00624EBF">
        <w:rPr>
          <w:rFonts w:ascii="Arial" w:hAnsi="Arial" w:cs="Arial"/>
          <w:b/>
          <w:sz w:val="20"/>
          <w:szCs w:val="20"/>
        </w:rPr>
        <w:t>,</w:t>
      </w:r>
      <w:r w:rsidRPr="00624EBF">
        <w:rPr>
          <w:rFonts w:ascii="Arial" w:hAnsi="Arial" w:cs="Arial"/>
          <w:sz w:val="20"/>
          <w:szCs w:val="20"/>
        </w:rPr>
        <w:t xml:space="preserve"> responsabilità civile verso terzi e quant’altro, necessario pe</w:t>
      </w:r>
      <w:r w:rsidR="00B4136C" w:rsidRPr="00624EBF">
        <w:rPr>
          <w:rFonts w:ascii="Arial" w:hAnsi="Arial" w:cs="Arial"/>
          <w:sz w:val="20"/>
          <w:szCs w:val="20"/>
        </w:rPr>
        <w:t xml:space="preserve">r tenere sollevato il Comune </w:t>
      </w:r>
      <w:r w:rsidR="00A05F40" w:rsidRPr="00624EBF">
        <w:rPr>
          <w:rFonts w:ascii="Arial" w:hAnsi="Arial" w:cs="Arial"/>
          <w:sz w:val="20"/>
          <w:szCs w:val="20"/>
        </w:rPr>
        <w:t>da ogni</w:t>
      </w:r>
      <w:r w:rsidRPr="00624EBF">
        <w:rPr>
          <w:rFonts w:ascii="Arial" w:hAnsi="Arial" w:cs="Arial"/>
          <w:sz w:val="20"/>
          <w:szCs w:val="20"/>
        </w:rPr>
        <w:t xml:space="preserve"> pretesa di rivalsa da parte di chiunque con massimal</w:t>
      </w:r>
      <w:r w:rsidR="00C26DE5" w:rsidRPr="00624EBF">
        <w:rPr>
          <w:rFonts w:ascii="Arial" w:hAnsi="Arial" w:cs="Arial"/>
          <w:sz w:val="20"/>
          <w:szCs w:val="20"/>
        </w:rPr>
        <w:t>e</w:t>
      </w:r>
      <w:r w:rsidR="006D667E" w:rsidRPr="00624EBF">
        <w:rPr>
          <w:rFonts w:ascii="Arial" w:hAnsi="Arial" w:cs="Arial"/>
          <w:sz w:val="20"/>
          <w:szCs w:val="20"/>
        </w:rPr>
        <w:t xml:space="preserve"> minimo</w:t>
      </w:r>
      <w:r w:rsidR="00524FEE" w:rsidRPr="00624EBF">
        <w:rPr>
          <w:rFonts w:ascii="Arial" w:hAnsi="Arial" w:cs="Arial"/>
          <w:sz w:val="20"/>
          <w:szCs w:val="20"/>
        </w:rPr>
        <w:t xml:space="preserve"> </w:t>
      </w:r>
      <w:r w:rsidRPr="00624EBF">
        <w:rPr>
          <w:rFonts w:ascii="Arial" w:hAnsi="Arial" w:cs="Arial"/>
          <w:sz w:val="20"/>
          <w:szCs w:val="20"/>
        </w:rPr>
        <w:t>di €</w:t>
      </w:r>
      <w:r w:rsidR="006A1683" w:rsidRPr="00624EBF">
        <w:rPr>
          <w:rFonts w:ascii="Arial" w:hAnsi="Arial" w:cs="Arial"/>
          <w:sz w:val="20"/>
          <w:szCs w:val="20"/>
        </w:rPr>
        <w:t>.2.500,000,00</w:t>
      </w:r>
      <w:r w:rsidRPr="00624EBF">
        <w:rPr>
          <w:rFonts w:ascii="Arial" w:hAnsi="Arial" w:cs="Arial"/>
          <w:sz w:val="20"/>
          <w:szCs w:val="20"/>
        </w:rPr>
        <w:t xml:space="preserve"> a favore di tutti i frequentatori ed utenti della s</w:t>
      </w:r>
      <w:r w:rsidR="00B4136C" w:rsidRPr="00624EBF">
        <w:rPr>
          <w:rFonts w:ascii="Arial" w:hAnsi="Arial" w:cs="Arial"/>
          <w:sz w:val="20"/>
          <w:szCs w:val="20"/>
        </w:rPr>
        <w:t xml:space="preserve">truttura, ivi </w:t>
      </w:r>
      <w:r w:rsidR="00241F1C" w:rsidRPr="00624EBF">
        <w:rPr>
          <w:rFonts w:ascii="Arial" w:hAnsi="Arial" w:cs="Arial"/>
          <w:sz w:val="20"/>
          <w:szCs w:val="20"/>
        </w:rPr>
        <w:t>compreso il Comune di</w:t>
      </w:r>
      <w:r w:rsidR="006A1683" w:rsidRPr="00624EBF">
        <w:rPr>
          <w:rFonts w:ascii="Arial" w:hAnsi="Arial" w:cs="Arial"/>
          <w:sz w:val="20"/>
          <w:szCs w:val="20"/>
        </w:rPr>
        <w:t xml:space="preserve"> Sarroch</w:t>
      </w:r>
      <w:r w:rsidR="00B4202C">
        <w:rPr>
          <w:rFonts w:ascii="Arial" w:hAnsi="Arial" w:cs="Arial"/>
          <w:sz w:val="20"/>
          <w:szCs w:val="20"/>
        </w:rPr>
        <w:t xml:space="preserve"> </w:t>
      </w:r>
      <w:r w:rsidR="00241F1C" w:rsidRPr="00624EBF">
        <w:rPr>
          <w:rFonts w:ascii="Arial" w:hAnsi="Arial" w:cs="Arial"/>
          <w:sz w:val="20"/>
          <w:szCs w:val="20"/>
        </w:rPr>
        <w:t>corris</w:t>
      </w:r>
      <w:r w:rsidRPr="00624EBF">
        <w:rPr>
          <w:rFonts w:ascii="Arial" w:hAnsi="Arial" w:cs="Arial"/>
          <w:sz w:val="20"/>
          <w:szCs w:val="20"/>
        </w:rPr>
        <w:t>pondendone direttamente e sollevando l’</w:t>
      </w:r>
      <w:r w:rsidR="00B4136C" w:rsidRPr="00624EBF">
        <w:rPr>
          <w:rFonts w:ascii="Arial" w:hAnsi="Arial" w:cs="Arial"/>
          <w:sz w:val="20"/>
          <w:szCs w:val="20"/>
        </w:rPr>
        <w:t xml:space="preserve">Ente da qualsiasi </w:t>
      </w:r>
      <w:r w:rsidRPr="00624EBF">
        <w:rPr>
          <w:rFonts w:ascii="Arial" w:hAnsi="Arial" w:cs="Arial"/>
          <w:sz w:val="20"/>
          <w:szCs w:val="20"/>
        </w:rPr>
        <w:t>responsabilità e da ogni eventuale pretesa risarcitoria avanzata da terzi mediante</w:t>
      </w:r>
      <w:r w:rsidR="00FA6E40" w:rsidRPr="00624EBF">
        <w:rPr>
          <w:rFonts w:ascii="Arial" w:hAnsi="Arial" w:cs="Arial"/>
          <w:sz w:val="20"/>
          <w:szCs w:val="20"/>
        </w:rPr>
        <w:t xml:space="preserve"> polizza che si allega per formare parte integrante e sostanziale del presente atto.</w:t>
      </w:r>
    </w:p>
    <w:p w:rsidR="00E83BFD" w:rsidRPr="00624EBF" w:rsidRDefault="00E83BFD" w:rsidP="00624EBF">
      <w:pPr>
        <w:autoSpaceDE w:val="0"/>
        <w:autoSpaceDN w:val="0"/>
        <w:adjustRightInd w:val="0"/>
        <w:spacing w:after="0" w:line="360" w:lineRule="auto"/>
        <w:jc w:val="both"/>
        <w:rPr>
          <w:rFonts w:ascii="Arial" w:hAnsi="Arial" w:cs="Arial"/>
          <w:b/>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9 MODALITA’ DI UTILIZZO</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Le attività dovranno essere gestite nel pieno rispetto di tutte le norme in vigore, di tutte le</w:t>
      </w:r>
      <w:r w:rsidR="00AE27FC" w:rsidRPr="00624EBF">
        <w:rPr>
          <w:rFonts w:ascii="Arial" w:hAnsi="Arial" w:cs="Arial"/>
          <w:sz w:val="20"/>
          <w:szCs w:val="20"/>
        </w:rPr>
        <w:t xml:space="preserve"> </w:t>
      </w:r>
      <w:r w:rsidRPr="00624EBF">
        <w:rPr>
          <w:rFonts w:ascii="Arial" w:hAnsi="Arial" w:cs="Arial"/>
          <w:sz w:val="20"/>
          <w:szCs w:val="20"/>
        </w:rPr>
        <w:t>cautele necessarie per la tutela dell’igiene, della salute pubblica e dell’</w:t>
      </w:r>
      <w:r w:rsidR="00B4136C" w:rsidRPr="00624EBF">
        <w:rPr>
          <w:rFonts w:ascii="Arial" w:hAnsi="Arial" w:cs="Arial"/>
          <w:sz w:val="20"/>
          <w:szCs w:val="20"/>
        </w:rPr>
        <w:t xml:space="preserve">ordine </w:t>
      </w:r>
      <w:r w:rsidRPr="00624EBF">
        <w:rPr>
          <w:rFonts w:ascii="Arial" w:hAnsi="Arial" w:cs="Arial"/>
          <w:sz w:val="20"/>
          <w:szCs w:val="20"/>
        </w:rPr>
        <w:t>pubblico nonché con l’osservanza delle ordinanze che il Sindaco o altre autorità competenti</w:t>
      </w:r>
      <w:r w:rsidR="00C67BDC">
        <w:rPr>
          <w:rFonts w:ascii="Arial" w:hAnsi="Arial" w:cs="Arial"/>
          <w:sz w:val="20"/>
          <w:szCs w:val="20"/>
        </w:rPr>
        <w:t xml:space="preserve"> </w:t>
      </w:r>
      <w:r w:rsidRPr="00624EBF">
        <w:rPr>
          <w:rFonts w:ascii="Arial" w:hAnsi="Arial" w:cs="Arial"/>
          <w:sz w:val="20"/>
          <w:szCs w:val="20"/>
        </w:rPr>
        <w:t>possono emanare nelle materie indicate.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L’organizzazione delle attività ammesse compete al Concessionario e deve essere improntata</w:t>
      </w:r>
      <w:r w:rsidR="00B4136C" w:rsidRPr="00624EBF">
        <w:rPr>
          <w:rFonts w:ascii="Arial" w:hAnsi="Arial" w:cs="Arial"/>
          <w:sz w:val="20"/>
          <w:szCs w:val="20"/>
        </w:rPr>
        <w:t xml:space="preserve"> a </w:t>
      </w:r>
      <w:r w:rsidRPr="00624EBF">
        <w:rPr>
          <w:rFonts w:ascii="Arial" w:hAnsi="Arial" w:cs="Arial"/>
          <w:sz w:val="20"/>
          <w:szCs w:val="20"/>
        </w:rPr>
        <w:t>criteri di correttezza, efficienza ed efficacia nei confronti degli utenti.</w:t>
      </w:r>
    </w:p>
    <w:p w:rsidR="00E83BFD" w:rsidRPr="00624EBF" w:rsidRDefault="00E83BFD" w:rsidP="00624EBF">
      <w:pPr>
        <w:autoSpaceDE w:val="0"/>
        <w:autoSpaceDN w:val="0"/>
        <w:adjustRightInd w:val="0"/>
        <w:spacing w:after="0" w:line="360" w:lineRule="auto"/>
        <w:jc w:val="both"/>
        <w:rPr>
          <w:rFonts w:ascii="Arial" w:hAnsi="Arial" w:cs="Arial"/>
          <w:b/>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10 FUNZIONI DI INDIRIZZO E CONTROLLO</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Sono riservate al Comune le funzioni di indirizzo e di controllo sulla struttura e sull’attività a</w:t>
      </w:r>
      <w:r w:rsidR="00AA1D08">
        <w:rPr>
          <w:rFonts w:ascii="Arial" w:hAnsi="Arial" w:cs="Arial"/>
          <w:sz w:val="20"/>
          <w:szCs w:val="20"/>
        </w:rPr>
        <w:t xml:space="preserve"> </w:t>
      </w:r>
      <w:r w:rsidRPr="00624EBF">
        <w:rPr>
          <w:rFonts w:ascii="Arial" w:hAnsi="Arial" w:cs="Arial"/>
          <w:sz w:val="20"/>
          <w:szCs w:val="20"/>
        </w:rPr>
        <w:t>garanzia degli interessi dell’intera comunità, nel quadro della poli</w:t>
      </w:r>
      <w:r w:rsidR="00B4136C" w:rsidRPr="00624EBF">
        <w:rPr>
          <w:rFonts w:ascii="Arial" w:hAnsi="Arial" w:cs="Arial"/>
          <w:sz w:val="20"/>
          <w:szCs w:val="20"/>
        </w:rPr>
        <w:t xml:space="preserve">tica complessiva da attuare per </w:t>
      </w:r>
      <w:r w:rsidRPr="00624EBF">
        <w:rPr>
          <w:rFonts w:ascii="Arial" w:hAnsi="Arial" w:cs="Arial"/>
          <w:sz w:val="20"/>
          <w:szCs w:val="20"/>
        </w:rPr>
        <w:t>la promozione e lo sviluppo dell’attività culturale locale.</w:t>
      </w: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11 PERSONALE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Il concessionario è tenuto a rispettare, nei confronti di eventuali </w:t>
      </w:r>
      <w:r w:rsidR="00B4136C" w:rsidRPr="00624EBF">
        <w:rPr>
          <w:rFonts w:ascii="Arial" w:hAnsi="Arial" w:cs="Arial"/>
          <w:sz w:val="20"/>
          <w:szCs w:val="20"/>
        </w:rPr>
        <w:t xml:space="preserve">operatori addetti, la normativa </w:t>
      </w:r>
      <w:r w:rsidRPr="00624EBF">
        <w:rPr>
          <w:rFonts w:ascii="Arial" w:hAnsi="Arial" w:cs="Arial"/>
          <w:sz w:val="20"/>
          <w:szCs w:val="20"/>
        </w:rPr>
        <w:t xml:space="preserve">del lavoro </w:t>
      </w:r>
      <w:r w:rsidR="00242513" w:rsidRPr="00624EBF">
        <w:rPr>
          <w:rFonts w:ascii="Arial" w:hAnsi="Arial" w:cs="Arial"/>
          <w:sz w:val="20"/>
          <w:szCs w:val="20"/>
        </w:rPr>
        <w:t>e</w:t>
      </w:r>
      <w:r w:rsidRPr="00624EBF">
        <w:rPr>
          <w:rFonts w:ascii="Arial" w:hAnsi="Arial" w:cs="Arial"/>
          <w:sz w:val="20"/>
          <w:szCs w:val="20"/>
        </w:rPr>
        <w:t xml:space="preserve"> applicare il trattamento economico e giuridico previ</w:t>
      </w:r>
      <w:r w:rsidR="00B4136C" w:rsidRPr="00624EBF">
        <w:rPr>
          <w:rFonts w:ascii="Arial" w:hAnsi="Arial" w:cs="Arial"/>
          <w:sz w:val="20"/>
          <w:szCs w:val="20"/>
        </w:rPr>
        <w:t>sto dalla normativa vigente e/o</w:t>
      </w:r>
      <w:r w:rsidRPr="00624EBF">
        <w:rPr>
          <w:rFonts w:ascii="Arial" w:hAnsi="Arial" w:cs="Arial"/>
          <w:sz w:val="20"/>
          <w:szCs w:val="20"/>
        </w:rPr>
        <w:t>di settore, salvo il caso di utilizzo di soli volontari.</w:t>
      </w:r>
    </w:p>
    <w:p w:rsidR="00E83BFD" w:rsidRPr="00624EBF" w:rsidRDefault="00E83BFD" w:rsidP="00624EBF">
      <w:pPr>
        <w:autoSpaceDE w:val="0"/>
        <w:autoSpaceDN w:val="0"/>
        <w:adjustRightInd w:val="0"/>
        <w:spacing w:after="0" w:line="360" w:lineRule="auto"/>
        <w:jc w:val="both"/>
        <w:rPr>
          <w:rFonts w:ascii="Arial" w:hAnsi="Arial" w:cs="Arial"/>
          <w:b/>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12 SORVEGLIANZA E CUSTODIA</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Sono a carico del Concessionario tutti gli oneri compresi nel servizio di sorveglia</w:t>
      </w:r>
      <w:r w:rsidR="00B4136C" w:rsidRPr="00624EBF">
        <w:rPr>
          <w:rFonts w:ascii="Arial" w:hAnsi="Arial" w:cs="Arial"/>
          <w:sz w:val="20"/>
          <w:szCs w:val="20"/>
        </w:rPr>
        <w:t xml:space="preserve">nza e custodia </w:t>
      </w:r>
      <w:r w:rsidRPr="00624EBF">
        <w:rPr>
          <w:rFonts w:ascii="Arial" w:hAnsi="Arial" w:cs="Arial"/>
          <w:sz w:val="20"/>
          <w:szCs w:val="20"/>
        </w:rPr>
        <w:t>dell</w:t>
      </w:r>
      <w:r w:rsidR="00B4136C" w:rsidRPr="00624EBF">
        <w:rPr>
          <w:rFonts w:ascii="Arial" w:hAnsi="Arial" w:cs="Arial"/>
          <w:sz w:val="20"/>
          <w:szCs w:val="20"/>
        </w:rPr>
        <w:t>’immobile</w:t>
      </w:r>
      <w:r w:rsidRPr="00624EBF">
        <w:rPr>
          <w:rFonts w:ascii="Arial" w:hAnsi="Arial" w:cs="Arial"/>
          <w:sz w:val="20"/>
          <w:szCs w:val="20"/>
        </w:rPr>
        <w:t>. Dei danni derivanti dalla carente sorveglianza e custodia, risponde</w:t>
      </w:r>
      <w:r w:rsidR="00AE27FC" w:rsidRPr="00624EBF">
        <w:rPr>
          <w:rFonts w:ascii="Arial" w:hAnsi="Arial" w:cs="Arial"/>
          <w:sz w:val="20"/>
          <w:szCs w:val="20"/>
        </w:rPr>
        <w:t xml:space="preserve"> </w:t>
      </w:r>
      <w:r w:rsidRPr="00624EBF">
        <w:rPr>
          <w:rFonts w:ascii="Arial" w:hAnsi="Arial" w:cs="Arial"/>
          <w:sz w:val="20"/>
          <w:szCs w:val="20"/>
        </w:rPr>
        <w:t>esclusivamente il Concessionario.</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La custodia e vigilanza avrà riguardo:</w:t>
      </w:r>
    </w:p>
    <w:p w:rsidR="00A5573A" w:rsidRPr="00624EBF" w:rsidRDefault="0055358D" w:rsidP="00624EBF">
      <w:pPr>
        <w:pStyle w:val="Paragrafoelenco"/>
        <w:numPr>
          <w:ilvl w:val="0"/>
          <w:numId w:val="16"/>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alla salvaguardia della proprietà comunale nel suo complesso, impedendo quindi</w:t>
      </w:r>
      <w:r w:rsidR="00AA1D08">
        <w:rPr>
          <w:rFonts w:ascii="Arial" w:hAnsi="Arial" w:cs="Arial"/>
          <w:sz w:val="20"/>
          <w:szCs w:val="20"/>
        </w:rPr>
        <w:t xml:space="preserve"> </w:t>
      </w:r>
      <w:r w:rsidRPr="00624EBF">
        <w:rPr>
          <w:rFonts w:ascii="Arial" w:hAnsi="Arial" w:cs="Arial"/>
          <w:sz w:val="20"/>
          <w:szCs w:val="20"/>
        </w:rPr>
        <w:t>manomissioni, asporti o danneggiamenti ad attrezzature, arredi o quant’altro esistente;</w:t>
      </w:r>
    </w:p>
    <w:p w:rsidR="0055358D" w:rsidRPr="00624EBF" w:rsidRDefault="0055358D" w:rsidP="00624EBF">
      <w:pPr>
        <w:pStyle w:val="Paragrafoelenco"/>
        <w:numPr>
          <w:ilvl w:val="0"/>
          <w:numId w:val="16"/>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alla sorveglianza dell’accesso alla struttura e, comunque, nel corso delle </w:t>
      </w:r>
      <w:r w:rsidR="00A05F40" w:rsidRPr="00624EBF">
        <w:rPr>
          <w:rFonts w:ascii="Arial" w:hAnsi="Arial" w:cs="Arial"/>
          <w:sz w:val="20"/>
          <w:szCs w:val="20"/>
        </w:rPr>
        <w:t>attività</w:t>
      </w:r>
      <w:r w:rsidR="00AA1D08">
        <w:rPr>
          <w:rFonts w:ascii="Arial" w:hAnsi="Arial" w:cs="Arial"/>
          <w:sz w:val="20"/>
          <w:szCs w:val="20"/>
        </w:rPr>
        <w:t xml:space="preserve"> </w:t>
      </w:r>
      <w:r w:rsidR="00477288" w:rsidRPr="00624EBF">
        <w:rPr>
          <w:rFonts w:ascii="Arial" w:hAnsi="Arial" w:cs="Arial"/>
          <w:sz w:val="20"/>
          <w:szCs w:val="20"/>
        </w:rPr>
        <w:t>a</w:t>
      </w:r>
      <w:r w:rsidRPr="00624EBF">
        <w:rPr>
          <w:rFonts w:ascii="Arial" w:hAnsi="Arial" w:cs="Arial"/>
          <w:sz w:val="20"/>
          <w:szCs w:val="20"/>
        </w:rPr>
        <w:t xml:space="preserve">l controllo sul regolare utilizzo dell’immobile volto </w:t>
      </w:r>
      <w:r w:rsidR="00242513" w:rsidRPr="00624EBF">
        <w:rPr>
          <w:rFonts w:ascii="Arial" w:hAnsi="Arial" w:cs="Arial"/>
          <w:sz w:val="20"/>
          <w:szCs w:val="20"/>
        </w:rPr>
        <w:t>a</w:t>
      </w:r>
      <w:r w:rsidRPr="00624EBF">
        <w:rPr>
          <w:rFonts w:ascii="Arial" w:hAnsi="Arial" w:cs="Arial"/>
          <w:sz w:val="20"/>
          <w:szCs w:val="20"/>
        </w:rPr>
        <w:t xml:space="preserve"> impedire abusi o arbitrii di</w:t>
      </w:r>
      <w:r w:rsidR="00AA1D08">
        <w:rPr>
          <w:rFonts w:ascii="Arial" w:hAnsi="Arial" w:cs="Arial"/>
          <w:sz w:val="20"/>
          <w:szCs w:val="20"/>
        </w:rPr>
        <w:t xml:space="preserve"> </w:t>
      </w:r>
      <w:r w:rsidRPr="00624EBF">
        <w:rPr>
          <w:rFonts w:ascii="Arial" w:hAnsi="Arial" w:cs="Arial"/>
          <w:sz w:val="20"/>
          <w:szCs w:val="20"/>
        </w:rPr>
        <w:t>qualunque genere.</w:t>
      </w:r>
    </w:p>
    <w:p w:rsidR="00E83BFD" w:rsidRPr="00624EBF" w:rsidRDefault="00E83BFD" w:rsidP="00624EBF">
      <w:pPr>
        <w:autoSpaceDE w:val="0"/>
        <w:autoSpaceDN w:val="0"/>
        <w:adjustRightInd w:val="0"/>
        <w:spacing w:after="0" w:line="360" w:lineRule="auto"/>
        <w:jc w:val="both"/>
        <w:rPr>
          <w:rFonts w:ascii="Arial" w:hAnsi="Arial" w:cs="Arial"/>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13 PUBBLICITÀ</w:t>
      </w:r>
    </w:p>
    <w:p w:rsidR="0055358D" w:rsidRPr="00624EBF" w:rsidRDefault="0055358D" w:rsidP="00AA1D08">
      <w:pPr>
        <w:autoSpaceDE w:val="0"/>
        <w:autoSpaceDN w:val="0"/>
        <w:adjustRightInd w:val="0"/>
        <w:spacing w:after="0" w:line="360" w:lineRule="auto"/>
        <w:jc w:val="both"/>
        <w:rPr>
          <w:rFonts w:ascii="Arial" w:hAnsi="Arial" w:cs="Arial"/>
          <w:sz w:val="20"/>
          <w:szCs w:val="20"/>
        </w:rPr>
      </w:pPr>
      <w:proofErr w:type="gramStart"/>
      <w:r w:rsidRPr="00624EBF">
        <w:rPr>
          <w:rFonts w:ascii="Arial" w:hAnsi="Arial" w:cs="Arial"/>
          <w:sz w:val="20"/>
          <w:szCs w:val="20"/>
        </w:rPr>
        <w:t>E’</w:t>
      </w:r>
      <w:proofErr w:type="gramEnd"/>
      <w:r w:rsidRPr="00624EBF">
        <w:rPr>
          <w:rFonts w:ascii="Arial" w:hAnsi="Arial" w:cs="Arial"/>
          <w:sz w:val="20"/>
          <w:szCs w:val="20"/>
        </w:rPr>
        <w:t xml:space="preserve"> consentito l’utilizzo da parte del Concessionario degli spazi interni alla struttura per l’</w:t>
      </w:r>
      <w:r w:rsidR="00B4136C" w:rsidRPr="00624EBF">
        <w:rPr>
          <w:rFonts w:ascii="Arial" w:hAnsi="Arial" w:cs="Arial"/>
          <w:sz w:val="20"/>
          <w:szCs w:val="20"/>
        </w:rPr>
        <w:t xml:space="preserve">esercizio </w:t>
      </w:r>
      <w:r w:rsidRPr="00624EBF">
        <w:rPr>
          <w:rFonts w:ascii="Arial" w:hAnsi="Arial" w:cs="Arial"/>
          <w:sz w:val="20"/>
          <w:szCs w:val="20"/>
        </w:rPr>
        <w:t>della pubblicità cartellonistica, fermo restando l’obbligo di acquisire l’autorizzazione prescritta</w:t>
      </w:r>
      <w:r w:rsidR="00AA1D08">
        <w:rPr>
          <w:rFonts w:ascii="Arial" w:hAnsi="Arial" w:cs="Arial"/>
          <w:sz w:val="20"/>
          <w:szCs w:val="20"/>
        </w:rPr>
        <w:t xml:space="preserve"> </w:t>
      </w:r>
      <w:r w:rsidRPr="00624EBF">
        <w:rPr>
          <w:rFonts w:ascii="Arial" w:hAnsi="Arial" w:cs="Arial"/>
          <w:sz w:val="20"/>
          <w:szCs w:val="20"/>
        </w:rPr>
        <w:t>dal regolamento sulla pubblicità e di corrispondere la relativa imposta.</w:t>
      </w:r>
    </w:p>
    <w:p w:rsidR="0055358D" w:rsidRPr="00624EBF" w:rsidRDefault="0055358D" w:rsidP="00AA1D08">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Ogni onere tributario e ogni provento derivante da tale attività sono a carico e favore del</w:t>
      </w:r>
      <w:r w:rsidR="00AA1D08">
        <w:rPr>
          <w:rFonts w:ascii="Arial" w:hAnsi="Arial" w:cs="Arial"/>
          <w:sz w:val="20"/>
          <w:szCs w:val="20"/>
        </w:rPr>
        <w:t xml:space="preserve"> </w:t>
      </w:r>
      <w:r w:rsidRPr="00624EBF">
        <w:rPr>
          <w:rFonts w:ascii="Arial" w:hAnsi="Arial" w:cs="Arial"/>
          <w:sz w:val="20"/>
          <w:szCs w:val="20"/>
        </w:rPr>
        <w:t>Concessionario.</w:t>
      </w:r>
    </w:p>
    <w:p w:rsidR="0055358D" w:rsidRPr="00624EBF" w:rsidRDefault="0055358D" w:rsidP="00AA1D08">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Il Concessionario si obbliga a concedere idonei spazi pubblicitari in forma gratuita al Comune</w:t>
      </w:r>
      <w:r w:rsidR="00C67BDC">
        <w:rPr>
          <w:rFonts w:ascii="Arial" w:hAnsi="Arial" w:cs="Arial"/>
          <w:sz w:val="20"/>
          <w:szCs w:val="20"/>
        </w:rPr>
        <w:t xml:space="preserve"> </w:t>
      </w:r>
      <w:r w:rsidRPr="00624EBF">
        <w:rPr>
          <w:rFonts w:ascii="Arial" w:hAnsi="Arial" w:cs="Arial"/>
          <w:sz w:val="20"/>
          <w:szCs w:val="20"/>
        </w:rPr>
        <w:t xml:space="preserve">di </w:t>
      </w:r>
      <w:r w:rsidR="007878BD" w:rsidRPr="00624EBF">
        <w:rPr>
          <w:rFonts w:ascii="Arial" w:hAnsi="Arial" w:cs="Arial"/>
          <w:sz w:val="20"/>
          <w:szCs w:val="20"/>
        </w:rPr>
        <w:t>Sarroch</w:t>
      </w:r>
      <w:r w:rsidRPr="00624EBF">
        <w:rPr>
          <w:rFonts w:ascii="Arial" w:hAnsi="Arial" w:cs="Arial"/>
          <w:sz w:val="20"/>
          <w:szCs w:val="20"/>
        </w:rPr>
        <w:t xml:space="preserve"> per l’affissione di materiale relativo a manifestazioni promosse dal Comune</w:t>
      </w:r>
      <w:r w:rsidR="00AA1D08">
        <w:rPr>
          <w:rFonts w:ascii="Arial" w:hAnsi="Arial" w:cs="Arial"/>
          <w:sz w:val="20"/>
          <w:szCs w:val="20"/>
        </w:rPr>
        <w:t xml:space="preserve"> </w:t>
      </w:r>
      <w:r w:rsidRPr="00624EBF">
        <w:rPr>
          <w:rFonts w:ascii="Arial" w:hAnsi="Arial" w:cs="Arial"/>
          <w:sz w:val="20"/>
          <w:szCs w:val="20"/>
        </w:rPr>
        <w:t>stesso o relativo ad altre attività istituzionali.</w:t>
      </w:r>
    </w:p>
    <w:p w:rsidR="00E83BFD" w:rsidRPr="00624EBF" w:rsidRDefault="00E83BFD" w:rsidP="00624EBF">
      <w:pPr>
        <w:autoSpaceDE w:val="0"/>
        <w:autoSpaceDN w:val="0"/>
        <w:adjustRightInd w:val="0"/>
        <w:spacing w:after="0" w:line="360" w:lineRule="auto"/>
        <w:jc w:val="both"/>
        <w:rPr>
          <w:rFonts w:ascii="Arial" w:hAnsi="Arial" w:cs="Arial"/>
          <w:b/>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14 CORRISPETTIVO E TARIFFE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Il </w:t>
      </w:r>
      <w:r w:rsidR="008E3B6C" w:rsidRPr="00624EBF">
        <w:rPr>
          <w:rFonts w:ascii="Arial" w:hAnsi="Arial" w:cs="Arial"/>
          <w:sz w:val="20"/>
          <w:szCs w:val="20"/>
        </w:rPr>
        <w:t xml:space="preserve">corrispettivo annuo di concessione è </w:t>
      </w:r>
      <w:r w:rsidR="009A3051" w:rsidRPr="00624EBF">
        <w:rPr>
          <w:rFonts w:ascii="Arial" w:hAnsi="Arial" w:cs="Arial"/>
          <w:sz w:val="20"/>
          <w:szCs w:val="20"/>
        </w:rPr>
        <w:t>fissato in</w:t>
      </w:r>
      <w:r w:rsidR="00A13E35" w:rsidRPr="00624EBF">
        <w:rPr>
          <w:rFonts w:ascii="Arial" w:hAnsi="Arial" w:cs="Arial"/>
          <w:sz w:val="20"/>
          <w:szCs w:val="20"/>
        </w:rPr>
        <w:t xml:space="preserve"> </w:t>
      </w:r>
      <w:r w:rsidRPr="00624EBF">
        <w:rPr>
          <w:rFonts w:ascii="Arial" w:hAnsi="Arial" w:cs="Arial"/>
          <w:sz w:val="20"/>
          <w:szCs w:val="20"/>
        </w:rPr>
        <w:t>€</w:t>
      </w:r>
      <w:r w:rsidR="00AE27FC" w:rsidRPr="00624EBF">
        <w:rPr>
          <w:rFonts w:ascii="Arial" w:hAnsi="Arial" w:cs="Arial"/>
          <w:sz w:val="20"/>
          <w:szCs w:val="20"/>
        </w:rPr>
        <w:t>_______</w:t>
      </w:r>
      <w:r w:rsidRPr="00624EBF">
        <w:rPr>
          <w:rFonts w:ascii="Arial" w:hAnsi="Arial" w:cs="Arial"/>
          <w:sz w:val="20"/>
          <w:szCs w:val="20"/>
        </w:rPr>
        <w:t>.</w:t>
      </w:r>
      <w:r w:rsidR="009A3051" w:rsidRPr="00624EBF">
        <w:rPr>
          <w:rFonts w:ascii="Arial" w:hAnsi="Arial" w:cs="Arial"/>
          <w:sz w:val="20"/>
          <w:szCs w:val="20"/>
        </w:rPr>
        <w:t xml:space="preserve"> da pagarsi in rate </w:t>
      </w:r>
      <w:r w:rsidR="00F638B0">
        <w:rPr>
          <w:rFonts w:ascii="Arial" w:hAnsi="Arial" w:cs="Arial"/>
          <w:sz w:val="20"/>
          <w:szCs w:val="20"/>
        </w:rPr>
        <w:t>semestrali</w:t>
      </w:r>
      <w:r w:rsidR="008E3B6C" w:rsidRPr="00624EBF">
        <w:rPr>
          <w:rFonts w:ascii="Arial" w:hAnsi="Arial" w:cs="Arial"/>
          <w:sz w:val="20"/>
          <w:szCs w:val="20"/>
        </w:rPr>
        <w:t xml:space="preserve"> mediante bonifico bancario</w:t>
      </w:r>
      <w:r w:rsidR="001853AE" w:rsidRPr="00624EBF">
        <w:rPr>
          <w:rFonts w:ascii="Arial" w:hAnsi="Arial" w:cs="Arial"/>
          <w:sz w:val="20"/>
          <w:szCs w:val="20"/>
        </w:rPr>
        <w:t xml:space="preserve"> </w:t>
      </w:r>
      <w:r w:rsidR="008E3B6C" w:rsidRPr="00624EBF">
        <w:rPr>
          <w:rFonts w:ascii="Arial" w:hAnsi="Arial" w:cs="Arial"/>
          <w:sz w:val="20"/>
          <w:szCs w:val="20"/>
        </w:rPr>
        <w:t xml:space="preserve">o c/c postale intestato al Comune di Sarroch –via </w:t>
      </w:r>
      <w:proofErr w:type="spellStart"/>
      <w:r w:rsidR="008E3B6C" w:rsidRPr="00624EBF">
        <w:rPr>
          <w:rFonts w:ascii="Arial" w:hAnsi="Arial" w:cs="Arial"/>
          <w:sz w:val="20"/>
          <w:szCs w:val="20"/>
        </w:rPr>
        <w:t>Siotto</w:t>
      </w:r>
      <w:proofErr w:type="spellEnd"/>
      <w:r w:rsidR="00242513" w:rsidRPr="00624EBF">
        <w:rPr>
          <w:rFonts w:ascii="Arial" w:hAnsi="Arial" w:cs="Arial"/>
          <w:sz w:val="20"/>
          <w:szCs w:val="20"/>
        </w:rPr>
        <w:t xml:space="preserve">, </w:t>
      </w:r>
      <w:r w:rsidR="008E3B6C" w:rsidRPr="00624EBF">
        <w:rPr>
          <w:rFonts w:ascii="Arial" w:hAnsi="Arial" w:cs="Arial"/>
          <w:sz w:val="20"/>
          <w:szCs w:val="20"/>
        </w:rPr>
        <w:t>2 – Causale Canone di concessione immobile denominato “Spazio Musica” anno----</w:t>
      </w:r>
      <w:r w:rsidR="002571E2" w:rsidRPr="00624EBF">
        <w:rPr>
          <w:rFonts w:ascii="Arial" w:hAnsi="Arial" w:cs="Arial"/>
          <w:sz w:val="20"/>
          <w:szCs w:val="20"/>
        </w:rPr>
        <w:t>.</w:t>
      </w:r>
      <w:r w:rsidR="001874EB" w:rsidRPr="00624EBF">
        <w:rPr>
          <w:rFonts w:ascii="Arial" w:hAnsi="Arial" w:cs="Arial"/>
          <w:sz w:val="20"/>
          <w:szCs w:val="20"/>
        </w:rPr>
        <w:t xml:space="preserve"> Il</w:t>
      </w:r>
      <w:r w:rsidR="002571E2" w:rsidRPr="00624EBF">
        <w:rPr>
          <w:rFonts w:ascii="Arial" w:hAnsi="Arial" w:cs="Arial"/>
          <w:sz w:val="20"/>
          <w:szCs w:val="20"/>
        </w:rPr>
        <w:t xml:space="preserve"> canone come sopra determinato è dovuto con effetto dalla data di sottoscrizione del presente contratto</w:t>
      </w:r>
      <w:r w:rsidR="00866FCB" w:rsidRPr="00624EBF">
        <w:rPr>
          <w:rFonts w:ascii="Arial" w:hAnsi="Arial" w:cs="Arial"/>
          <w:sz w:val="20"/>
          <w:szCs w:val="20"/>
        </w:rPr>
        <w:t>.</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Il corrispettivo sarà rivalutato, in base agli indici ISTAT dei prezzi al consumo per le</w:t>
      </w:r>
      <w:r w:rsidR="00AE27FC" w:rsidRPr="00624EBF">
        <w:rPr>
          <w:rFonts w:ascii="Arial" w:hAnsi="Arial" w:cs="Arial"/>
          <w:sz w:val="20"/>
          <w:szCs w:val="20"/>
        </w:rPr>
        <w:t xml:space="preserve"> </w:t>
      </w:r>
      <w:r w:rsidRPr="00624EBF">
        <w:rPr>
          <w:rFonts w:ascii="Arial" w:hAnsi="Arial" w:cs="Arial"/>
          <w:sz w:val="20"/>
          <w:szCs w:val="20"/>
        </w:rPr>
        <w:t>famiglie di operai e impiegati (</w:t>
      </w:r>
      <w:r w:rsidR="00242513" w:rsidRPr="00624EBF">
        <w:rPr>
          <w:rFonts w:ascii="Arial" w:hAnsi="Arial" w:cs="Arial"/>
          <w:sz w:val="20"/>
          <w:szCs w:val="20"/>
        </w:rPr>
        <w:t>o</w:t>
      </w:r>
      <w:r w:rsidRPr="00624EBF">
        <w:rPr>
          <w:rFonts w:ascii="Arial" w:hAnsi="Arial" w:cs="Arial"/>
          <w:sz w:val="20"/>
          <w:szCs w:val="20"/>
        </w:rPr>
        <w:t xml:space="preserve"> in base a diverso indice che l’ISTAT dovesse adottare in</w:t>
      </w:r>
      <w:r w:rsidR="00C67BDC">
        <w:rPr>
          <w:rFonts w:ascii="Arial" w:hAnsi="Arial" w:cs="Arial"/>
          <w:sz w:val="20"/>
          <w:szCs w:val="20"/>
        </w:rPr>
        <w:t xml:space="preserve"> </w:t>
      </w:r>
      <w:r w:rsidRPr="00624EBF">
        <w:rPr>
          <w:rFonts w:ascii="Arial" w:hAnsi="Arial" w:cs="Arial"/>
          <w:sz w:val="20"/>
          <w:szCs w:val="20"/>
        </w:rPr>
        <w:t>attuazione di Direttive comunitarie).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Tutti i ricavi derivanti dall’utilizzo e dalla gestione della struttura sono a favore del</w:t>
      </w:r>
      <w:r w:rsidR="00AE27FC" w:rsidRPr="00624EBF">
        <w:rPr>
          <w:rFonts w:ascii="Arial" w:hAnsi="Arial" w:cs="Arial"/>
          <w:sz w:val="20"/>
          <w:szCs w:val="20"/>
        </w:rPr>
        <w:t xml:space="preserve"> </w:t>
      </w:r>
      <w:r w:rsidRPr="00624EBF">
        <w:rPr>
          <w:rFonts w:ascii="Arial" w:hAnsi="Arial" w:cs="Arial"/>
          <w:sz w:val="20"/>
          <w:szCs w:val="20"/>
        </w:rPr>
        <w:t>Concessionario.</w:t>
      </w:r>
    </w:p>
    <w:p w:rsidR="0055358D" w:rsidRPr="00624EBF" w:rsidRDefault="00524FEE"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Il tariffario in vigore nonché il calendario delle attività deve essere esposto in luogo ben visibile ai frequentatori.</w:t>
      </w:r>
    </w:p>
    <w:p w:rsidR="00E83BFD" w:rsidRPr="00624EBF" w:rsidRDefault="00E83BFD" w:rsidP="00624EBF">
      <w:pPr>
        <w:autoSpaceDE w:val="0"/>
        <w:autoSpaceDN w:val="0"/>
        <w:adjustRightInd w:val="0"/>
        <w:spacing w:after="0" w:line="360" w:lineRule="auto"/>
        <w:jc w:val="both"/>
        <w:rPr>
          <w:rFonts w:ascii="Arial" w:hAnsi="Arial" w:cs="Arial"/>
          <w:b/>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lastRenderedPageBreak/>
        <w:t>ART. 15 UTILIZZO DELLA STRUTTURA DA PARTE</w:t>
      </w:r>
      <w:r w:rsidR="00AA1D08">
        <w:rPr>
          <w:rFonts w:ascii="Arial" w:hAnsi="Arial" w:cs="Arial"/>
          <w:b/>
          <w:bCs/>
          <w:sz w:val="20"/>
          <w:szCs w:val="20"/>
        </w:rPr>
        <w:t xml:space="preserve"> </w:t>
      </w:r>
      <w:r w:rsidRPr="00624EBF">
        <w:rPr>
          <w:rFonts w:ascii="Arial" w:hAnsi="Arial" w:cs="Arial"/>
          <w:b/>
          <w:bCs/>
          <w:sz w:val="20"/>
          <w:szCs w:val="20"/>
        </w:rPr>
        <w:t>DELL’AMMINISTRAZIONE COMUNALE E DA PARTE DI TERZI</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L’Amministrazione Comunale ha diritto </w:t>
      </w:r>
      <w:r w:rsidR="00242513" w:rsidRPr="00624EBF">
        <w:rPr>
          <w:rFonts w:ascii="Arial" w:hAnsi="Arial" w:cs="Arial"/>
          <w:sz w:val="20"/>
          <w:szCs w:val="20"/>
        </w:rPr>
        <w:t>a</w:t>
      </w:r>
      <w:r w:rsidRPr="00624EBF">
        <w:rPr>
          <w:rFonts w:ascii="Arial" w:hAnsi="Arial" w:cs="Arial"/>
          <w:sz w:val="20"/>
          <w:szCs w:val="20"/>
        </w:rPr>
        <w:t xml:space="preserve"> utilizzare la struttura per lo svolgimento</w:t>
      </w:r>
      <w:r w:rsidR="00C67BDC">
        <w:rPr>
          <w:rFonts w:ascii="Arial" w:hAnsi="Arial" w:cs="Arial"/>
          <w:sz w:val="20"/>
          <w:szCs w:val="20"/>
        </w:rPr>
        <w:t xml:space="preserve"> </w:t>
      </w:r>
      <w:r w:rsidRPr="00624EBF">
        <w:rPr>
          <w:rFonts w:ascii="Arial" w:hAnsi="Arial" w:cs="Arial"/>
          <w:sz w:val="20"/>
          <w:szCs w:val="20"/>
        </w:rPr>
        <w:t>di attività istituzionali o per manifestazioni dalla stessa direttamente organizzate o in</w:t>
      </w:r>
      <w:r w:rsidR="00C67BDC">
        <w:rPr>
          <w:rFonts w:ascii="Arial" w:hAnsi="Arial" w:cs="Arial"/>
          <w:sz w:val="20"/>
          <w:szCs w:val="20"/>
        </w:rPr>
        <w:t xml:space="preserve"> </w:t>
      </w:r>
      <w:r w:rsidRPr="00624EBF">
        <w:rPr>
          <w:rFonts w:ascii="Arial" w:hAnsi="Arial" w:cs="Arial"/>
          <w:sz w:val="20"/>
          <w:szCs w:val="20"/>
        </w:rPr>
        <w:t>collaborazione con altri e/o patrocinate nel corso dell’anno per complessiv</w:t>
      </w:r>
      <w:r w:rsidR="00AE27FC" w:rsidRPr="00624EBF">
        <w:rPr>
          <w:rFonts w:ascii="Arial" w:hAnsi="Arial" w:cs="Arial"/>
          <w:sz w:val="20"/>
          <w:szCs w:val="20"/>
        </w:rPr>
        <w:t>e</w:t>
      </w:r>
      <w:r w:rsidRPr="00624EBF">
        <w:rPr>
          <w:rFonts w:ascii="Arial" w:hAnsi="Arial" w:cs="Arial"/>
          <w:sz w:val="20"/>
          <w:szCs w:val="20"/>
        </w:rPr>
        <w:t xml:space="preserve"> </w:t>
      </w:r>
      <w:r w:rsidR="00AE27FC" w:rsidRPr="00624EBF">
        <w:rPr>
          <w:rFonts w:ascii="Arial" w:hAnsi="Arial" w:cs="Arial"/>
          <w:sz w:val="20"/>
          <w:szCs w:val="20"/>
        </w:rPr>
        <w:t>5</w:t>
      </w:r>
      <w:r w:rsidRPr="00624EBF">
        <w:rPr>
          <w:rFonts w:ascii="Arial" w:hAnsi="Arial" w:cs="Arial"/>
          <w:sz w:val="20"/>
          <w:szCs w:val="20"/>
        </w:rPr>
        <w:t xml:space="preserve"> (</w:t>
      </w:r>
      <w:r w:rsidR="00AE27FC" w:rsidRPr="00624EBF">
        <w:rPr>
          <w:rFonts w:ascii="Arial" w:hAnsi="Arial" w:cs="Arial"/>
          <w:sz w:val="20"/>
          <w:szCs w:val="20"/>
        </w:rPr>
        <w:t>cinque</w:t>
      </w:r>
      <w:r w:rsidR="00524FEE" w:rsidRPr="00624EBF">
        <w:rPr>
          <w:rFonts w:ascii="Arial" w:hAnsi="Arial" w:cs="Arial"/>
          <w:sz w:val="20"/>
          <w:szCs w:val="20"/>
        </w:rPr>
        <w:t xml:space="preserve">) </w:t>
      </w:r>
      <w:r w:rsidRPr="00624EBF">
        <w:rPr>
          <w:rFonts w:ascii="Arial" w:hAnsi="Arial" w:cs="Arial"/>
          <w:sz w:val="20"/>
          <w:szCs w:val="20"/>
        </w:rPr>
        <w:t>giornate annue da programmarsi. Il concessionario dovrà tener conto, al fine della</w:t>
      </w:r>
      <w:r w:rsidR="00AE27FC" w:rsidRPr="00624EBF">
        <w:rPr>
          <w:rFonts w:ascii="Arial" w:hAnsi="Arial" w:cs="Arial"/>
          <w:sz w:val="20"/>
          <w:szCs w:val="20"/>
        </w:rPr>
        <w:t xml:space="preserve"> </w:t>
      </w:r>
      <w:r w:rsidRPr="00624EBF">
        <w:rPr>
          <w:rFonts w:ascii="Arial" w:hAnsi="Arial" w:cs="Arial"/>
          <w:sz w:val="20"/>
          <w:szCs w:val="20"/>
        </w:rPr>
        <w:t>programmazione della propria attività, delle date di utilizzo da parte dell’</w:t>
      </w:r>
      <w:r w:rsidR="00B4136C" w:rsidRPr="00624EBF">
        <w:rPr>
          <w:rFonts w:ascii="Arial" w:hAnsi="Arial" w:cs="Arial"/>
          <w:sz w:val="20"/>
          <w:szCs w:val="20"/>
        </w:rPr>
        <w:t xml:space="preserve">Ente. </w:t>
      </w:r>
      <w:r w:rsidR="00A05F40" w:rsidRPr="00624EBF">
        <w:rPr>
          <w:rFonts w:ascii="Arial" w:hAnsi="Arial" w:cs="Arial"/>
          <w:sz w:val="20"/>
          <w:szCs w:val="20"/>
        </w:rPr>
        <w:t xml:space="preserve">In dette giornate il concessionario dovrà fornire la custodia, il riscaldamento, l’illuminazione, la pulizia dei locali </w:t>
      </w:r>
      <w:r w:rsidR="00242513" w:rsidRPr="00624EBF">
        <w:rPr>
          <w:rFonts w:ascii="Arial" w:hAnsi="Arial" w:cs="Arial"/>
          <w:sz w:val="20"/>
          <w:szCs w:val="20"/>
        </w:rPr>
        <w:t>e</w:t>
      </w:r>
      <w:r w:rsidR="00A05F40" w:rsidRPr="00624EBF">
        <w:rPr>
          <w:rFonts w:ascii="Arial" w:hAnsi="Arial" w:cs="Arial"/>
          <w:sz w:val="20"/>
          <w:szCs w:val="20"/>
        </w:rPr>
        <w:t xml:space="preserve"> ogni altro servizio connesso all’utilizzo della struttura </w:t>
      </w:r>
      <w:r w:rsidR="00242513" w:rsidRPr="00624EBF">
        <w:rPr>
          <w:rFonts w:ascii="Arial" w:hAnsi="Arial" w:cs="Arial"/>
          <w:sz w:val="20"/>
          <w:szCs w:val="20"/>
        </w:rPr>
        <w:t>e</w:t>
      </w:r>
      <w:r w:rsidR="00A05F40" w:rsidRPr="00624EBF">
        <w:rPr>
          <w:rFonts w:ascii="Arial" w:hAnsi="Arial" w:cs="Arial"/>
          <w:sz w:val="20"/>
          <w:szCs w:val="20"/>
        </w:rPr>
        <w:t xml:space="preserve"> impianti ivi presenti, necessari alla</w:t>
      </w:r>
      <w:r w:rsidR="00C67BDC">
        <w:rPr>
          <w:rFonts w:ascii="Arial" w:hAnsi="Arial" w:cs="Arial"/>
          <w:sz w:val="20"/>
          <w:szCs w:val="20"/>
        </w:rPr>
        <w:t xml:space="preserve"> </w:t>
      </w:r>
      <w:r w:rsidRPr="00624EBF">
        <w:rPr>
          <w:rFonts w:ascii="Arial" w:hAnsi="Arial" w:cs="Arial"/>
          <w:sz w:val="20"/>
          <w:szCs w:val="20"/>
        </w:rPr>
        <w:t xml:space="preserve">buona riuscita dell’evento con l’esclusione degli oneri relativi </w:t>
      </w:r>
      <w:r w:rsidR="00242513" w:rsidRPr="00624EBF">
        <w:rPr>
          <w:rFonts w:ascii="Arial" w:hAnsi="Arial" w:cs="Arial"/>
          <w:sz w:val="20"/>
          <w:szCs w:val="20"/>
        </w:rPr>
        <w:t>a</w:t>
      </w:r>
      <w:r w:rsidRPr="00624EBF">
        <w:rPr>
          <w:rFonts w:ascii="Arial" w:hAnsi="Arial" w:cs="Arial"/>
          <w:sz w:val="20"/>
          <w:szCs w:val="20"/>
        </w:rPr>
        <w:t xml:space="preserve"> eventuali allestimenti</w:t>
      </w:r>
      <w:r w:rsidR="00C67BDC">
        <w:rPr>
          <w:rFonts w:ascii="Arial" w:hAnsi="Arial" w:cs="Arial"/>
          <w:sz w:val="20"/>
          <w:szCs w:val="20"/>
        </w:rPr>
        <w:t xml:space="preserve"> </w:t>
      </w:r>
      <w:r w:rsidRPr="00624EBF">
        <w:rPr>
          <w:rFonts w:ascii="Arial" w:hAnsi="Arial" w:cs="Arial"/>
          <w:sz w:val="20"/>
          <w:szCs w:val="20"/>
        </w:rPr>
        <w:t>straordinari.</w:t>
      </w:r>
    </w:p>
    <w:p w:rsidR="00180764" w:rsidRDefault="00180764" w:rsidP="00624EBF">
      <w:pPr>
        <w:autoSpaceDE w:val="0"/>
        <w:autoSpaceDN w:val="0"/>
        <w:adjustRightInd w:val="0"/>
        <w:spacing w:after="0" w:line="360" w:lineRule="auto"/>
        <w:jc w:val="center"/>
        <w:rPr>
          <w:rFonts w:ascii="Arial" w:hAnsi="Arial" w:cs="Arial"/>
          <w:b/>
          <w:bCs/>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1</w:t>
      </w:r>
      <w:r w:rsidR="00E83BFD" w:rsidRPr="00624EBF">
        <w:rPr>
          <w:rFonts w:ascii="Arial" w:hAnsi="Arial" w:cs="Arial"/>
          <w:b/>
          <w:bCs/>
          <w:sz w:val="20"/>
          <w:szCs w:val="20"/>
        </w:rPr>
        <w:t>6</w:t>
      </w:r>
      <w:r w:rsidRPr="00624EBF">
        <w:rPr>
          <w:rFonts w:ascii="Arial" w:hAnsi="Arial" w:cs="Arial"/>
          <w:b/>
          <w:bCs/>
          <w:sz w:val="20"/>
          <w:szCs w:val="20"/>
        </w:rPr>
        <w:t xml:space="preserve"> RICONSEGNA DELL</w:t>
      </w:r>
      <w:r w:rsidR="00E801D1" w:rsidRPr="00624EBF">
        <w:rPr>
          <w:rFonts w:ascii="Arial" w:hAnsi="Arial" w:cs="Arial"/>
          <w:b/>
          <w:bCs/>
          <w:sz w:val="20"/>
          <w:szCs w:val="20"/>
        </w:rPr>
        <w:t>'IMMOBILE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Alla naturale scadenza del contratto, nonché al cessare a qualsiasi titolo della</w:t>
      </w:r>
      <w:r w:rsidR="00AA1D08">
        <w:rPr>
          <w:rFonts w:ascii="Arial" w:hAnsi="Arial" w:cs="Arial"/>
          <w:sz w:val="20"/>
          <w:szCs w:val="20"/>
        </w:rPr>
        <w:t xml:space="preserve"> </w:t>
      </w:r>
      <w:r w:rsidR="00A05F40" w:rsidRPr="00624EBF">
        <w:rPr>
          <w:rFonts w:ascii="Arial" w:hAnsi="Arial" w:cs="Arial"/>
          <w:sz w:val="20"/>
          <w:szCs w:val="20"/>
        </w:rPr>
        <w:t>concessione, l</w:t>
      </w:r>
      <w:r w:rsidR="005028CC" w:rsidRPr="00624EBF">
        <w:rPr>
          <w:rFonts w:ascii="Arial" w:hAnsi="Arial" w:cs="Arial"/>
          <w:sz w:val="20"/>
          <w:szCs w:val="20"/>
        </w:rPr>
        <w:t>’immobile</w:t>
      </w:r>
      <w:r w:rsidR="00A05F40" w:rsidRPr="00624EBF">
        <w:rPr>
          <w:rFonts w:ascii="Arial" w:hAnsi="Arial" w:cs="Arial"/>
          <w:sz w:val="20"/>
          <w:szCs w:val="20"/>
        </w:rPr>
        <w:t xml:space="preserve">, comprese le addizioni e le migliorie, </w:t>
      </w:r>
      <w:r w:rsidR="00242513" w:rsidRPr="00624EBF">
        <w:rPr>
          <w:rFonts w:ascii="Arial" w:hAnsi="Arial" w:cs="Arial"/>
          <w:sz w:val="20"/>
          <w:szCs w:val="20"/>
        </w:rPr>
        <w:t>dovrà</w:t>
      </w:r>
      <w:r w:rsidR="00A05F40" w:rsidRPr="00624EBF">
        <w:rPr>
          <w:rFonts w:ascii="Arial" w:hAnsi="Arial" w:cs="Arial"/>
          <w:sz w:val="20"/>
          <w:szCs w:val="20"/>
        </w:rPr>
        <w:t xml:space="preserve"> essere consegnati al Comune di Sarroch in perfetto stato di manutenzione e conservazione unitamente alla relativa documentazione tecnica aggiornata con espressa esclusione, a qualunque titolo, di qualsiasi forma </w:t>
      </w:r>
      <w:r w:rsidR="00242513" w:rsidRPr="00624EBF">
        <w:rPr>
          <w:rFonts w:ascii="Arial" w:hAnsi="Arial" w:cs="Arial"/>
          <w:sz w:val="20"/>
          <w:szCs w:val="20"/>
        </w:rPr>
        <w:t>d’</w:t>
      </w:r>
      <w:r w:rsidR="00A05F40" w:rsidRPr="00624EBF">
        <w:rPr>
          <w:rFonts w:ascii="Arial" w:hAnsi="Arial" w:cs="Arial"/>
          <w:sz w:val="20"/>
          <w:szCs w:val="20"/>
        </w:rPr>
        <w:t>indennizzo o di corrispettivo, se non diversamente concordato, a carico del Comune di Sarroch.</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Nel caso di inottemperanza il Comune procederà allo sgombero d’ufficio a spese del</w:t>
      </w:r>
      <w:r w:rsidR="00AE27FC" w:rsidRPr="00624EBF">
        <w:rPr>
          <w:rFonts w:ascii="Arial" w:hAnsi="Arial" w:cs="Arial"/>
          <w:sz w:val="20"/>
          <w:szCs w:val="20"/>
        </w:rPr>
        <w:t xml:space="preserve"> </w:t>
      </w:r>
      <w:r w:rsidRPr="00624EBF">
        <w:rPr>
          <w:rFonts w:ascii="Arial" w:hAnsi="Arial" w:cs="Arial"/>
          <w:sz w:val="20"/>
          <w:szCs w:val="20"/>
        </w:rPr>
        <w:t>Concessionario, rivalendosi sulla cauzione versata, senza alcun p</w:t>
      </w:r>
      <w:r w:rsidR="003D0715" w:rsidRPr="00624EBF">
        <w:rPr>
          <w:rFonts w:ascii="Arial" w:hAnsi="Arial" w:cs="Arial"/>
          <w:sz w:val="20"/>
          <w:szCs w:val="20"/>
        </w:rPr>
        <w:t xml:space="preserve">regiudizio di ogni altra azione </w:t>
      </w:r>
      <w:r w:rsidRPr="00624EBF">
        <w:rPr>
          <w:rFonts w:ascii="Arial" w:hAnsi="Arial" w:cs="Arial"/>
          <w:sz w:val="20"/>
          <w:szCs w:val="20"/>
        </w:rPr>
        <w:t>che gli potesse competere.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All’atto della consegna </w:t>
      </w:r>
      <w:r w:rsidR="00242513" w:rsidRPr="00624EBF">
        <w:rPr>
          <w:rFonts w:ascii="Arial" w:hAnsi="Arial" w:cs="Arial"/>
          <w:sz w:val="20"/>
          <w:szCs w:val="20"/>
        </w:rPr>
        <w:t>sarà</w:t>
      </w:r>
      <w:r w:rsidRPr="00624EBF">
        <w:rPr>
          <w:rFonts w:ascii="Arial" w:hAnsi="Arial" w:cs="Arial"/>
          <w:sz w:val="20"/>
          <w:szCs w:val="20"/>
        </w:rPr>
        <w:t xml:space="preserve"> redatto, in contraddittorio tra le parti, un verbale di consegna</w:t>
      </w:r>
      <w:r w:rsidR="00AA1D08">
        <w:rPr>
          <w:rFonts w:ascii="Arial" w:hAnsi="Arial" w:cs="Arial"/>
          <w:sz w:val="20"/>
          <w:szCs w:val="20"/>
        </w:rPr>
        <w:t xml:space="preserve"> </w:t>
      </w:r>
      <w:r w:rsidRPr="00624EBF">
        <w:rPr>
          <w:rFonts w:ascii="Arial" w:hAnsi="Arial" w:cs="Arial"/>
          <w:sz w:val="20"/>
          <w:szCs w:val="20"/>
        </w:rPr>
        <w:t>attestante la consistenza e lo stato di manutenzione della stru</w:t>
      </w:r>
      <w:r w:rsidR="003D0715" w:rsidRPr="00624EBF">
        <w:rPr>
          <w:rFonts w:ascii="Arial" w:hAnsi="Arial" w:cs="Arial"/>
          <w:sz w:val="20"/>
          <w:szCs w:val="20"/>
        </w:rPr>
        <w:t xml:space="preserve">ttura e dei beni presenti. Ogni </w:t>
      </w:r>
      <w:r w:rsidR="004E34D1" w:rsidRPr="00624EBF">
        <w:rPr>
          <w:rFonts w:ascii="Arial" w:hAnsi="Arial" w:cs="Arial"/>
          <w:sz w:val="20"/>
          <w:szCs w:val="20"/>
        </w:rPr>
        <w:t xml:space="preserve">danno accertato </w:t>
      </w:r>
      <w:r w:rsidRPr="00624EBF">
        <w:rPr>
          <w:rFonts w:ascii="Arial" w:hAnsi="Arial" w:cs="Arial"/>
          <w:sz w:val="20"/>
          <w:szCs w:val="20"/>
        </w:rPr>
        <w:t>comporterà per il Concessionario, oltre a</w:t>
      </w:r>
      <w:r w:rsidR="003D0715" w:rsidRPr="00624EBF">
        <w:rPr>
          <w:rFonts w:ascii="Arial" w:hAnsi="Arial" w:cs="Arial"/>
          <w:sz w:val="20"/>
          <w:szCs w:val="20"/>
        </w:rPr>
        <w:t xml:space="preserve">l pagamento dei costi necessari </w:t>
      </w:r>
      <w:r w:rsidRPr="00624EBF">
        <w:rPr>
          <w:rFonts w:ascii="Arial" w:hAnsi="Arial" w:cs="Arial"/>
          <w:sz w:val="20"/>
          <w:szCs w:val="20"/>
        </w:rPr>
        <w:t>per ripristinare il corretto stato di manutenzione e di efficienza, l’obbligo del risarcimento.</w:t>
      </w:r>
    </w:p>
    <w:p w:rsidR="00180764" w:rsidRDefault="00180764" w:rsidP="00624EBF">
      <w:pPr>
        <w:autoSpaceDE w:val="0"/>
        <w:autoSpaceDN w:val="0"/>
        <w:adjustRightInd w:val="0"/>
        <w:spacing w:after="0" w:line="360" w:lineRule="auto"/>
        <w:jc w:val="center"/>
        <w:rPr>
          <w:rFonts w:ascii="Arial" w:hAnsi="Arial" w:cs="Arial"/>
          <w:b/>
          <w:sz w:val="20"/>
          <w:szCs w:val="20"/>
        </w:rPr>
      </w:pPr>
    </w:p>
    <w:p w:rsidR="0079659D" w:rsidRPr="00624EBF" w:rsidRDefault="0079659D" w:rsidP="00624EBF">
      <w:pPr>
        <w:autoSpaceDE w:val="0"/>
        <w:autoSpaceDN w:val="0"/>
        <w:adjustRightInd w:val="0"/>
        <w:spacing w:after="0" w:line="360" w:lineRule="auto"/>
        <w:jc w:val="center"/>
        <w:rPr>
          <w:rFonts w:ascii="Arial" w:hAnsi="Arial" w:cs="Arial"/>
          <w:b/>
          <w:sz w:val="20"/>
          <w:szCs w:val="20"/>
        </w:rPr>
      </w:pPr>
      <w:r w:rsidRPr="00624EBF">
        <w:rPr>
          <w:rFonts w:ascii="Arial" w:hAnsi="Arial" w:cs="Arial"/>
          <w:b/>
          <w:sz w:val="20"/>
          <w:szCs w:val="20"/>
        </w:rPr>
        <w:t>ART</w:t>
      </w:r>
      <w:r w:rsidR="00A13E35" w:rsidRPr="00624EBF">
        <w:rPr>
          <w:rFonts w:ascii="Arial" w:hAnsi="Arial" w:cs="Arial"/>
          <w:b/>
          <w:sz w:val="20"/>
          <w:szCs w:val="20"/>
        </w:rPr>
        <w:t>.</w:t>
      </w:r>
      <w:r w:rsidRPr="00624EBF">
        <w:rPr>
          <w:rFonts w:ascii="Arial" w:hAnsi="Arial" w:cs="Arial"/>
          <w:b/>
          <w:sz w:val="20"/>
          <w:szCs w:val="20"/>
        </w:rPr>
        <w:t xml:space="preserve"> </w:t>
      </w:r>
      <w:r w:rsidR="00AE27FC" w:rsidRPr="00624EBF">
        <w:rPr>
          <w:rFonts w:ascii="Arial" w:hAnsi="Arial" w:cs="Arial"/>
          <w:b/>
          <w:sz w:val="20"/>
          <w:szCs w:val="20"/>
        </w:rPr>
        <w:t>17</w:t>
      </w:r>
      <w:r w:rsidRPr="00624EBF">
        <w:rPr>
          <w:rFonts w:ascii="Arial" w:hAnsi="Arial" w:cs="Arial"/>
          <w:b/>
          <w:sz w:val="20"/>
          <w:szCs w:val="20"/>
        </w:rPr>
        <w:t xml:space="preserve"> CLAUSOLA RISOLUTIVA ESPRESSA</w:t>
      </w:r>
    </w:p>
    <w:p w:rsidR="0079659D" w:rsidRPr="00624EBF" w:rsidRDefault="0079659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Il Comune di Sarroch si riserva la facoltà di interrompere in </w:t>
      </w:r>
      <w:r w:rsidR="00D97E74" w:rsidRPr="00624EBF">
        <w:rPr>
          <w:rFonts w:ascii="Arial" w:hAnsi="Arial" w:cs="Arial"/>
          <w:sz w:val="20"/>
          <w:szCs w:val="20"/>
        </w:rPr>
        <w:t>qualsiasi</w:t>
      </w:r>
      <w:r w:rsidRPr="00624EBF">
        <w:rPr>
          <w:rFonts w:ascii="Arial" w:hAnsi="Arial" w:cs="Arial"/>
          <w:sz w:val="20"/>
          <w:szCs w:val="20"/>
        </w:rPr>
        <w:t xml:space="preserve"> momento il presente contratto con l'associazione qualora si verifichino inadempienze da parte della stessa nella gestione e manutenzione dell'immobile concesso in uso. Il presente contratto dovrà considerarsi automaticamente risolto </w:t>
      </w:r>
      <w:r w:rsidR="00D97E74" w:rsidRPr="00624EBF">
        <w:rPr>
          <w:rFonts w:ascii="Arial" w:hAnsi="Arial" w:cs="Arial"/>
          <w:sz w:val="20"/>
          <w:szCs w:val="20"/>
        </w:rPr>
        <w:t>qualora</w:t>
      </w:r>
      <w:r w:rsidRPr="00624EBF">
        <w:rPr>
          <w:rFonts w:ascii="Arial" w:hAnsi="Arial" w:cs="Arial"/>
          <w:sz w:val="20"/>
          <w:szCs w:val="20"/>
        </w:rPr>
        <w:t xml:space="preserve"> risulti non adempiuta affatto o </w:t>
      </w:r>
      <w:r w:rsidR="00D97E74" w:rsidRPr="00624EBF">
        <w:rPr>
          <w:rFonts w:ascii="Arial" w:hAnsi="Arial" w:cs="Arial"/>
          <w:sz w:val="20"/>
          <w:szCs w:val="20"/>
        </w:rPr>
        <w:t>comunque</w:t>
      </w:r>
      <w:r w:rsidRPr="00624EBF">
        <w:rPr>
          <w:rFonts w:ascii="Arial" w:hAnsi="Arial" w:cs="Arial"/>
          <w:sz w:val="20"/>
          <w:szCs w:val="20"/>
        </w:rPr>
        <w:t xml:space="preserve"> non eseguita nel rispetto delle modalità richieste all'associazione secondo la normale diligenza, salvo il diritto al risarcimento del danno.</w:t>
      </w:r>
    </w:p>
    <w:p w:rsidR="00D97E74" w:rsidRPr="00624EBF" w:rsidRDefault="00D97E74"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Ai sensi dell'art. 1456 c.c. il Comune esercita il diritto di risolvere il contratto mediante semplice dichiarazione indirizzata all'Associazione, comportante l'obbligo per l'Associazione di restituire immediatamente il bene concesso libero da persone e cose nei seguenti casi:</w:t>
      </w:r>
    </w:p>
    <w:p w:rsidR="00D97E74" w:rsidRPr="00624EBF" w:rsidRDefault="00D97E74" w:rsidP="00624EBF">
      <w:pPr>
        <w:pStyle w:val="Paragrafoelenco"/>
        <w:numPr>
          <w:ilvl w:val="0"/>
          <w:numId w:val="22"/>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riscontro d'inerzia grave e/o inadempimento grave delle obbligazioni assunte con la concessione dell'immobile;</w:t>
      </w:r>
    </w:p>
    <w:p w:rsidR="00D97E74" w:rsidRPr="00624EBF" w:rsidRDefault="00D97E74" w:rsidP="00624EBF">
      <w:pPr>
        <w:pStyle w:val="Paragrafoelenco"/>
        <w:numPr>
          <w:ilvl w:val="0"/>
          <w:numId w:val="22"/>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mancato rispetto del divieto di sub-conduzione;</w:t>
      </w:r>
    </w:p>
    <w:p w:rsidR="00D97E74" w:rsidRPr="00624EBF" w:rsidRDefault="00D97E74" w:rsidP="00624EBF">
      <w:pPr>
        <w:pStyle w:val="Paragrafoelenco"/>
        <w:numPr>
          <w:ilvl w:val="0"/>
          <w:numId w:val="22"/>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mutamento non autorizzato dell'uso concesso;</w:t>
      </w:r>
    </w:p>
    <w:p w:rsidR="00D97E74" w:rsidRPr="00624EBF" w:rsidRDefault="00D97E74" w:rsidP="00624EBF">
      <w:pPr>
        <w:pStyle w:val="Paragrafoelenco"/>
        <w:numPr>
          <w:ilvl w:val="0"/>
          <w:numId w:val="22"/>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grave violazione delle norme che disciplinano la convenzione;</w:t>
      </w:r>
    </w:p>
    <w:p w:rsidR="00D97E74" w:rsidRPr="00624EBF" w:rsidRDefault="00D97E74" w:rsidP="00624EBF">
      <w:pPr>
        <w:pStyle w:val="Paragrafoelenco"/>
        <w:numPr>
          <w:ilvl w:val="0"/>
          <w:numId w:val="22"/>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allorché sia stata pronunciata nei confronti del legale rappresentante dell'Associazione una sentenza definitiva di condanna per reati gravi o che, comunque, comportino l'applicazione di sanzioni da cui discenda il divieto a contrattare con la pubblica amministrazione;</w:t>
      </w:r>
    </w:p>
    <w:p w:rsidR="00D97E74" w:rsidRPr="00624EBF" w:rsidRDefault="00D97E74" w:rsidP="00624EBF">
      <w:pPr>
        <w:pStyle w:val="Paragrafoelenco"/>
        <w:numPr>
          <w:ilvl w:val="0"/>
          <w:numId w:val="22"/>
        </w:num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in caso di mancata occupazione protratta nel tempo e senza giustificazioni accettata dal Comune;</w:t>
      </w:r>
    </w:p>
    <w:p w:rsidR="00D97E74" w:rsidRPr="00AA1D08" w:rsidRDefault="00D97E74" w:rsidP="00624EBF">
      <w:pPr>
        <w:pStyle w:val="Paragrafoelenco"/>
        <w:numPr>
          <w:ilvl w:val="0"/>
          <w:numId w:val="22"/>
        </w:numPr>
        <w:autoSpaceDE w:val="0"/>
        <w:autoSpaceDN w:val="0"/>
        <w:adjustRightInd w:val="0"/>
        <w:spacing w:after="0" w:line="360" w:lineRule="auto"/>
        <w:jc w:val="both"/>
        <w:rPr>
          <w:rFonts w:ascii="Arial" w:hAnsi="Arial" w:cs="Arial"/>
          <w:sz w:val="20"/>
          <w:szCs w:val="20"/>
        </w:rPr>
      </w:pPr>
      <w:r w:rsidRPr="00AA1D08">
        <w:rPr>
          <w:rFonts w:ascii="Arial" w:hAnsi="Arial" w:cs="Arial"/>
          <w:sz w:val="20"/>
          <w:szCs w:val="20"/>
        </w:rPr>
        <w:lastRenderedPageBreak/>
        <w:t>qualora si ritenesse che le iniziative promosse non rispondano alle finalità prescritte o non siano consone al luogo o alla finalità di promozione dell'associazionismo.</w:t>
      </w:r>
    </w:p>
    <w:p w:rsidR="00A13E35" w:rsidRPr="00624EBF" w:rsidRDefault="00A13E35" w:rsidP="00624EBF">
      <w:pPr>
        <w:pStyle w:val="Paragrafoelenco"/>
        <w:autoSpaceDE w:val="0"/>
        <w:autoSpaceDN w:val="0"/>
        <w:adjustRightInd w:val="0"/>
        <w:spacing w:after="0" w:line="360" w:lineRule="auto"/>
        <w:jc w:val="both"/>
        <w:rPr>
          <w:rFonts w:ascii="Arial" w:hAnsi="Arial" w:cs="Arial"/>
          <w:color w:val="FF0000"/>
          <w:sz w:val="20"/>
          <w:szCs w:val="20"/>
        </w:rPr>
      </w:pP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ART. 1</w:t>
      </w:r>
      <w:r w:rsidR="00AE27FC" w:rsidRPr="00624EBF">
        <w:rPr>
          <w:rFonts w:ascii="Arial" w:hAnsi="Arial" w:cs="Arial"/>
          <w:b/>
          <w:bCs/>
          <w:sz w:val="20"/>
          <w:szCs w:val="20"/>
        </w:rPr>
        <w:t>8</w:t>
      </w:r>
      <w:r w:rsidRPr="00624EBF">
        <w:rPr>
          <w:rFonts w:ascii="Arial" w:hAnsi="Arial" w:cs="Arial"/>
          <w:b/>
          <w:bCs/>
          <w:sz w:val="20"/>
          <w:szCs w:val="20"/>
        </w:rPr>
        <w:t xml:space="preserve"> </w:t>
      </w:r>
      <w:r w:rsidR="00D97E74" w:rsidRPr="00624EBF">
        <w:rPr>
          <w:rFonts w:ascii="Arial" w:hAnsi="Arial" w:cs="Arial"/>
          <w:b/>
          <w:bCs/>
          <w:sz w:val="20"/>
          <w:szCs w:val="20"/>
        </w:rPr>
        <w:t>ONERI FISCALI E SPESE CONTRATTUALI</w:t>
      </w:r>
    </w:p>
    <w:p w:rsidR="00363D1C" w:rsidRPr="00624EBF" w:rsidRDefault="00D97E74" w:rsidP="00AA1D08">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La presente convenzione è esente dall'imposta di bollo ai sensi dell'art. 16 della tabella allegata al D.P.R. n.642/1972 e non è soggetta a registrazione ai sensi dell'art. 7 del D.P.R. 26.4.1986 n. 131.</w:t>
      </w:r>
    </w:p>
    <w:p w:rsidR="00D97E74" w:rsidRPr="00624EBF" w:rsidRDefault="00D97E74" w:rsidP="00AA1D08">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La presente Convenzione viene registrata solo in caso d'uso ai sensi dell'art. 5, secondo comma, del D.P.R. 26.10.1972, n. 634 e successive modifiche e integrazioni, a cura e spese della parte richiedente.</w:t>
      </w:r>
    </w:p>
    <w:p w:rsidR="00363D1C" w:rsidRPr="00624EBF" w:rsidRDefault="00363D1C" w:rsidP="00624EBF">
      <w:pPr>
        <w:autoSpaceDE w:val="0"/>
        <w:autoSpaceDN w:val="0"/>
        <w:adjustRightInd w:val="0"/>
        <w:spacing w:after="0" w:line="360" w:lineRule="auto"/>
        <w:jc w:val="both"/>
        <w:rPr>
          <w:rFonts w:ascii="Arial" w:hAnsi="Arial" w:cs="Arial"/>
          <w:b/>
          <w:bCs/>
          <w:color w:val="000000"/>
          <w:sz w:val="20"/>
          <w:szCs w:val="20"/>
        </w:rPr>
      </w:pPr>
    </w:p>
    <w:p w:rsidR="00363D1C" w:rsidRPr="00624EBF" w:rsidRDefault="00D97E74" w:rsidP="00624EBF">
      <w:pPr>
        <w:autoSpaceDE w:val="0"/>
        <w:autoSpaceDN w:val="0"/>
        <w:adjustRightInd w:val="0"/>
        <w:spacing w:after="0" w:line="360" w:lineRule="auto"/>
        <w:jc w:val="center"/>
        <w:rPr>
          <w:rFonts w:ascii="Arial" w:hAnsi="Arial" w:cs="Arial"/>
          <w:b/>
          <w:bCs/>
          <w:color w:val="000000"/>
          <w:sz w:val="20"/>
          <w:szCs w:val="20"/>
        </w:rPr>
      </w:pPr>
      <w:r w:rsidRPr="00624EBF">
        <w:rPr>
          <w:rFonts w:ascii="Arial" w:hAnsi="Arial" w:cs="Arial"/>
          <w:b/>
          <w:bCs/>
          <w:color w:val="000000"/>
          <w:sz w:val="20"/>
          <w:szCs w:val="20"/>
        </w:rPr>
        <w:t>ART</w:t>
      </w:r>
      <w:r w:rsidR="00AA1D08">
        <w:rPr>
          <w:rFonts w:ascii="Arial" w:hAnsi="Arial" w:cs="Arial"/>
          <w:b/>
          <w:bCs/>
          <w:color w:val="000000"/>
          <w:sz w:val="20"/>
          <w:szCs w:val="20"/>
        </w:rPr>
        <w:t>.</w:t>
      </w:r>
      <w:r w:rsidRPr="00624EBF">
        <w:rPr>
          <w:rFonts w:ascii="Arial" w:hAnsi="Arial" w:cs="Arial"/>
          <w:b/>
          <w:bCs/>
          <w:color w:val="000000"/>
          <w:sz w:val="20"/>
          <w:szCs w:val="20"/>
        </w:rPr>
        <w:t xml:space="preserve"> </w:t>
      </w:r>
      <w:r w:rsidR="009B3233" w:rsidRPr="00624EBF">
        <w:rPr>
          <w:rFonts w:ascii="Arial" w:hAnsi="Arial" w:cs="Arial"/>
          <w:b/>
          <w:bCs/>
          <w:color w:val="000000"/>
          <w:sz w:val="20"/>
          <w:szCs w:val="20"/>
        </w:rPr>
        <w:t>1</w:t>
      </w:r>
      <w:r w:rsidR="00180764">
        <w:rPr>
          <w:rFonts w:ascii="Arial" w:hAnsi="Arial" w:cs="Arial"/>
          <w:b/>
          <w:bCs/>
          <w:color w:val="000000"/>
          <w:sz w:val="20"/>
          <w:szCs w:val="20"/>
        </w:rPr>
        <w:t>9</w:t>
      </w:r>
      <w:r w:rsidR="009B3233" w:rsidRPr="00624EBF">
        <w:rPr>
          <w:rFonts w:ascii="Arial" w:hAnsi="Arial" w:cs="Arial"/>
          <w:b/>
          <w:bCs/>
          <w:color w:val="000000"/>
          <w:sz w:val="20"/>
          <w:szCs w:val="20"/>
        </w:rPr>
        <w:t xml:space="preserve"> </w:t>
      </w:r>
      <w:r w:rsidR="00363D1C" w:rsidRPr="00624EBF">
        <w:rPr>
          <w:rFonts w:ascii="Arial" w:hAnsi="Arial" w:cs="Arial"/>
          <w:b/>
          <w:bCs/>
          <w:color w:val="000000"/>
          <w:sz w:val="20"/>
          <w:szCs w:val="20"/>
        </w:rPr>
        <w:t>MODIFICAZIONI ALLA CONCESSIONE</w:t>
      </w:r>
    </w:p>
    <w:p w:rsidR="00363D1C" w:rsidRPr="00624EBF" w:rsidRDefault="00363D1C" w:rsidP="00AA1D08">
      <w:pPr>
        <w:autoSpaceDE w:val="0"/>
        <w:autoSpaceDN w:val="0"/>
        <w:adjustRightInd w:val="0"/>
        <w:spacing w:after="0" w:line="360" w:lineRule="auto"/>
        <w:jc w:val="both"/>
        <w:rPr>
          <w:rFonts w:ascii="Arial" w:hAnsi="Arial" w:cs="Arial"/>
          <w:color w:val="000000"/>
          <w:sz w:val="20"/>
          <w:szCs w:val="20"/>
        </w:rPr>
      </w:pPr>
      <w:r w:rsidRPr="00624EBF">
        <w:rPr>
          <w:rFonts w:ascii="Arial" w:hAnsi="Arial" w:cs="Arial"/>
          <w:color w:val="000000"/>
          <w:sz w:val="20"/>
          <w:szCs w:val="20"/>
        </w:rPr>
        <w:t>Ogni modifica alla presente concessione</w:t>
      </w:r>
      <w:r w:rsidRPr="00AA1D08">
        <w:rPr>
          <w:rFonts w:ascii="Arial" w:hAnsi="Arial" w:cs="Arial"/>
          <w:sz w:val="20"/>
          <w:szCs w:val="20"/>
        </w:rPr>
        <w:t xml:space="preserve">, </w:t>
      </w:r>
      <w:r w:rsidRPr="00624EBF">
        <w:rPr>
          <w:rFonts w:ascii="Arial" w:hAnsi="Arial" w:cs="Arial"/>
          <w:color w:val="000000"/>
          <w:sz w:val="20"/>
          <w:szCs w:val="20"/>
        </w:rPr>
        <w:t>all'infuori di quelle modifiche imposte</w:t>
      </w:r>
      <w:r w:rsidR="00AA1D08">
        <w:rPr>
          <w:rFonts w:ascii="Arial" w:hAnsi="Arial" w:cs="Arial"/>
          <w:color w:val="000000"/>
          <w:sz w:val="20"/>
          <w:szCs w:val="20"/>
        </w:rPr>
        <w:t xml:space="preserve"> </w:t>
      </w:r>
      <w:r w:rsidRPr="00624EBF">
        <w:rPr>
          <w:rFonts w:ascii="Arial" w:hAnsi="Arial" w:cs="Arial"/>
          <w:color w:val="000000"/>
          <w:sz w:val="20"/>
          <w:szCs w:val="20"/>
        </w:rPr>
        <w:t xml:space="preserve">per legge </w:t>
      </w:r>
      <w:r w:rsidR="001874EB" w:rsidRPr="00624EBF">
        <w:rPr>
          <w:rFonts w:ascii="Arial" w:hAnsi="Arial" w:cs="Arial"/>
          <w:color w:val="000000"/>
          <w:sz w:val="20"/>
          <w:szCs w:val="20"/>
        </w:rPr>
        <w:t>a</w:t>
      </w:r>
      <w:r w:rsidRPr="00624EBF">
        <w:rPr>
          <w:rFonts w:ascii="Arial" w:hAnsi="Arial" w:cs="Arial"/>
          <w:color w:val="000000"/>
          <w:sz w:val="20"/>
          <w:szCs w:val="20"/>
        </w:rPr>
        <w:t xml:space="preserve"> una o </w:t>
      </w:r>
      <w:r w:rsidR="001874EB" w:rsidRPr="00624EBF">
        <w:rPr>
          <w:rFonts w:ascii="Arial" w:hAnsi="Arial" w:cs="Arial"/>
          <w:color w:val="000000"/>
          <w:sz w:val="20"/>
          <w:szCs w:val="20"/>
        </w:rPr>
        <w:t>a</w:t>
      </w:r>
      <w:r w:rsidRPr="00624EBF">
        <w:rPr>
          <w:rFonts w:ascii="Arial" w:hAnsi="Arial" w:cs="Arial"/>
          <w:color w:val="000000"/>
          <w:sz w:val="20"/>
          <w:szCs w:val="20"/>
        </w:rPr>
        <w:t xml:space="preserve"> entrambe le Parti</w:t>
      </w:r>
      <w:r w:rsidRPr="00AA1D08">
        <w:rPr>
          <w:rFonts w:ascii="Arial" w:hAnsi="Arial" w:cs="Arial"/>
          <w:sz w:val="20"/>
          <w:szCs w:val="20"/>
        </w:rPr>
        <w:t xml:space="preserve">, </w:t>
      </w:r>
      <w:r w:rsidRPr="00624EBF">
        <w:rPr>
          <w:rFonts w:ascii="Arial" w:hAnsi="Arial" w:cs="Arial"/>
          <w:color w:val="000000"/>
          <w:sz w:val="20"/>
          <w:szCs w:val="20"/>
        </w:rPr>
        <w:t>dovrà essere formulata, pena la sua nullità</w:t>
      </w:r>
      <w:r w:rsidR="00524FEE" w:rsidRPr="00624EBF">
        <w:rPr>
          <w:rFonts w:ascii="Arial" w:hAnsi="Arial" w:cs="Arial"/>
          <w:color w:val="000000"/>
          <w:sz w:val="20"/>
          <w:szCs w:val="20"/>
        </w:rPr>
        <w:t xml:space="preserve">, </w:t>
      </w:r>
      <w:r w:rsidRPr="00624EBF">
        <w:rPr>
          <w:rFonts w:ascii="Arial" w:hAnsi="Arial" w:cs="Arial"/>
          <w:color w:val="000000"/>
          <w:sz w:val="20"/>
          <w:szCs w:val="20"/>
        </w:rPr>
        <w:t>in forma scritta.</w:t>
      </w:r>
    </w:p>
    <w:p w:rsidR="00EE0045" w:rsidRPr="00624EBF" w:rsidRDefault="00363D1C" w:rsidP="00AA1D08">
      <w:pPr>
        <w:pStyle w:val="Default"/>
        <w:spacing w:line="360" w:lineRule="auto"/>
        <w:jc w:val="both"/>
        <w:rPr>
          <w:rFonts w:ascii="Arial" w:hAnsi="Arial" w:cs="Arial"/>
          <w:sz w:val="20"/>
          <w:szCs w:val="20"/>
        </w:rPr>
      </w:pPr>
      <w:r w:rsidRPr="00624EBF">
        <w:rPr>
          <w:rFonts w:ascii="Arial" w:hAnsi="Arial" w:cs="Arial"/>
          <w:sz w:val="20"/>
          <w:szCs w:val="20"/>
        </w:rPr>
        <w:t xml:space="preserve">Eventuali acquiescenze o tolleranze del Comune di Sarroch non costituiranno, </w:t>
      </w:r>
      <w:r w:rsidR="00A13E35" w:rsidRPr="00624EBF">
        <w:rPr>
          <w:rFonts w:ascii="Arial" w:hAnsi="Arial" w:cs="Arial"/>
          <w:sz w:val="20"/>
          <w:szCs w:val="20"/>
        </w:rPr>
        <w:t>in alcun</w:t>
      </w:r>
      <w:r w:rsidRPr="00624EBF">
        <w:rPr>
          <w:rFonts w:ascii="Arial" w:hAnsi="Arial" w:cs="Arial"/>
          <w:sz w:val="20"/>
          <w:szCs w:val="20"/>
        </w:rPr>
        <w:t xml:space="preserve"> caso, modifiche contrattuali.</w:t>
      </w:r>
      <w:r w:rsidR="00EE0045" w:rsidRPr="00624EBF">
        <w:rPr>
          <w:rFonts w:ascii="Arial" w:hAnsi="Arial" w:cs="Arial"/>
          <w:sz w:val="20"/>
          <w:szCs w:val="20"/>
        </w:rPr>
        <w:t xml:space="preserve"> </w:t>
      </w:r>
    </w:p>
    <w:p w:rsidR="00EE0045" w:rsidRPr="00624EBF" w:rsidRDefault="00EE0045" w:rsidP="00624EBF">
      <w:pPr>
        <w:pStyle w:val="Default"/>
        <w:spacing w:line="360" w:lineRule="auto"/>
        <w:rPr>
          <w:rFonts w:ascii="Arial" w:hAnsi="Arial" w:cs="Arial"/>
          <w:sz w:val="20"/>
          <w:szCs w:val="20"/>
        </w:rPr>
      </w:pPr>
    </w:p>
    <w:p w:rsidR="00EE0045" w:rsidRPr="00624EBF" w:rsidRDefault="00EE0045" w:rsidP="00624EBF">
      <w:pPr>
        <w:pStyle w:val="Default"/>
        <w:spacing w:line="360" w:lineRule="auto"/>
        <w:rPr>
          <w:rFonts w:ascii="Arial" w:hAnsi="Arial" w:cs="Arial"/>
          <w:sz w:val="20"/>
          <w:szCs w:val="20"/>
        </w:rPr>
      </w:pPr>
    </w:p>
    <w:p w:rsidR="00D97E74" w:rsidRPr="00624EBF" w:rsidRDefault="00D97E74" w:rsidP="00624EBF">
      <w:pPr>
        <w:autoSpaceDE w:val="0"/>
        <w:autoSpaceDN w:val="0"/>
        <w:adjustRightInd w:val="0"/>
        <w:spacing w:after="0" w:line="360" w:lineRule="auto"/>
        <w:jc w:val="both"/>
        <w:rPr>
          <w:rFonts w:ascii="Arial" w:hAnsi="Arial" w:cs="Arial"/>
          <w:color w:val="000000"/>
          <w:sz w:val="20"/>
          <w:szCs w:val="20"/>
        </w:rPr>
      </w:pPr>
    </w:p>
    <w:p w:rsidR="00D97E74" w:rsidRPr="00624EBF" w:rsidRDefault="00D97E74" w:rsidP="00624EBF">
      <w:pPr>
        <w:autoSpaceDE w:val="0"/>
        <w:autoSpaceDN w:val="0"/>
        <w:adjustRightInd w:val="0"/>
        <w:spacing w:after="0" w:line="360" w:lineRule="auto"/>
        <w:jc w:val="center"/>
        <w:rPr>
          <w:rFonts w:ascii="Arial" w:hAnsi="Arial" w:cs="Arial"/>
          <w:bCs/>
          <w:color w:val="000000" w:themeColor="text1"/>
          <w:sz w:val="20"/>
          <w:szCs w:val="20"/>
        </w:rPr>
      </w:pPr>
      <w:r w:rsidRPr="00624EBF">
        <w:rPr>
          <w:rFonts w:ascii="Arial" w:hAnsi="Arial" w:cs="Arial"/>
          <w:bCs/>
          <w:color w:val="000000" w:themeColor="text1"/>
          <w:sz w:val="20"/>
          <w:szCs w:val="20"/>
        </w:rPr>
        <w:t>A</w:t>
      </w:r>
      <w:r w:rsidRPr="00180764">
        <w:rPr>
          <w:rFonts w:ascii="Arial" w:hAnsi="Arial" w:cs="Arial"/>
          <w:b/>
          <w:bCs/>
          <w:color w:val="000000" w:themeColor="text1"/>
          <w:sz w:val="20"/>
          <w:szCs w:val="20"/>
        </w:rPr>
        <w:t xml:space="preserve">RT. </w:t>
      </w:r>
      <w:r w:rsidR="00180764" w:rsidRPr="00180764">
        <w:rPr>
          <w:rFonts w:ascii="Arial" w:hAnsi="Arial" w:cs="Arial"/>
          <w:b/>
          <w:bCs/>
          <w:color w:val="000000" w:themeColor="text1"/>
          <w:sz w:val="20"/>
          <w:szCs w:val="20"/>
        </w:rPr>
        <w:t>20</w:t>
      </w:r>
      <w:r w:rsidR="00AA1D08">
        <w:rPr>
          <w:rFonts w:ascii="Arial" w:hAnsi="Arial" w:cs="Arial"/>
          <w:b/>
          <w:bCs/>
          <w:color w:val="000000" w:themeColor="text1"/>
          <w:sz w:val="20"/>
          <w:szCs w:val="20"/>
        </w:rPr>
        <w:t xml:space="preserve"> </w:t>
      </w:r>
      <w:r w:rsidRPr="00180764">
        <w:rPr>
          <w:rFonts w:ascii="Arial" w:hAnsi="Arial" w:cs="Arial"/>
          <w:b/>
          <w:bCs/>
          <w:color w:val="000000" w:themeColor="text1"/>
          <w:sz w:val="20"/>
          <w:szCs w:val="20"/>
        </w:rPr>
        <w:t>TRATTAMENTO DATI PERSONALI</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 xml:space="preserve">Il Comune di Sarroch, con sede in Sarroch, via </w:t>
      </w:r>
      <w:proofErr w:type="spellStart"/>
      <w:r w:rsidRPr="00624EBF">
        <w:rPr>
          <w:rFonts w:ascii="Arial" w:hAnsi="Arial" w:cs="Arial"/>
          <w:sz w:val="20"/>
          <w:szCs w:val="20"/>
        </w:rPr>
        <w:t>Siotto</w:t>
      </w:r>
      <w:proofErr w:type="spellEnd"/>
      <w:r w:rsidRPr="00624EBF">
        <w:rPr>
          <w:rFonts w:ascii="Arial" w:hAnsi="Arial" w:cs="Arial"/>
          <w:sz w:val="20"/>
          <w:szCs w:val="20"/>
        </w:rPr>
        <w:t xml:space="preserve"> 2, </w:t>
      </w:r>
      <w:proofErr w:type="spellStart"/>
      <w:r w:rsidRPr="00624EBF">
        <w:rPr>
          <w:rFonts w:ascii="Arial" w:hAnsi="Arial" w:cs="Arial"/>
          <w:sz w:val="20"/>
          <w:szCs w:val="20"/>
        </w:rPr>
        <w:t>PEC:protocollosarroch@pec.ittel</w:t>
      </w:r>
      <w:proofErr w:type="spellEnd"/>
      <w:r w:rsidRPr="00624EBF">
        <w:rPr>
          <w:rFonts w:ascii="Arial" w:hAnsi="Arial" w:cs="Arial"/>
          <w:sz w:val="20"/>
          <w:szCs w:val="20"/>
        </w:rPr>
        <w:t xml:space="preserve"> 070/90926200, nella sua qualità di Titolare del trattamento dei dati, tratterà i dati personali conferiti con la presente modulistica, sia su supporto cartaceo sia con modalità informatiche e telematiche, esclusivamente al fine di espletare le attività di erogazione dei servizi richiesti, nell'esecuzione dei compiti dio interesse pubblico o comunque connessi all'esercizio dei pubblici poteri propri dell'Ente, nel rispetto dei principi di cui al Regolamento UE 2016/679.</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La informiamo che il trattamento dei suoi dati personali avverrà secondo modalità idonee a garantire sicurezza e riservatezza e sarà effettuato utilizzando supporti cartacei informatico/telematici per lo svolgimento dell'attività dell'amministrazione.</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Il trattamento dei dati è improntato nei principi di liceità, correttezza e trasparenza, in conformità al principio cd "Minimizzazione dei dati", i dati richiesti sono adeguati, pertinenti e limitati rispetto alle finalità per le quali sono trattati.</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 xml:space="preserve">In particolare, i dati sono raccolti e registrati unicamente per gli scopi sopra indicati e saranno tutelate la sua dignità e riservatezza. </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Il conferimento dei dati di cui la presente modulistica è facoltativo, ma un eventuale rifiuto di fornirli comporterà l'impossibilità per l'Amministrazione di utilizzare i dati per le finalità indicate, con la conseguenza che non sarà possibile l'erogazione dei servizi richiesti.</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 xml:space="preserve">I dati raccolti con la presente domanda potranno essere comunicati, se previsto da norma di legge o di regolamento, ad altri soggetti pubblici espressamente individuati e /o diffusi, </w:t>
      </w:r>
      <w:proofErr w:type="spellStart"/>
      <w:r w:rsidRPr="00624EBF">
        <w:rPr>
          <w:rFonts w:ascii="Arial" w:hAnsi="Arial" w:cs="Arial"/>
          <w:sz w:val="20"/>
          <w:szCs w:val="20"/>
        </w:rPr>
        <w:t>la</w:t>
      </w:r>
      <w:proofErr w:type="spellEnd"/>
      <w:r w:rsidRPr="00624EBF">
        <w:rPr>
          <w:rFonts w:ascii="Arial" w:hAnsi="Arial" w:cs="Arial"/>
          <w:sz w:val="20"/>
          <w:szCs w:val="20"/>
        </w:rPr>
        <w:t xml:space="preserve"> dove è obbligatorio, a seguito di pubblicazione all'albo pretorio online (ai sensi dell'art. 32 legge 69/2009) ovvero nella sezione del sito istituzionale dell'ente denominata "Amministrazione trasparente" (ai sensi del decreto legislativo 33/2013 </w:t>
      </w:r>
      <w:proofErr w:type="spellStart"/>
      <w:r w:rsidRPr="00624EBF">
        <w:rPr>
          <w:rFonts w:ascii="Arial" w:hAnsi="Arial" w:cs="Arial"/>
          <w:sz w:val="20"/>
          <w:szCs w:val="20"/>
        </w:rPr>
        <w:t>ss.mm.ii</w:t>
      </w:r>
      <w:proofErr w:type="spellEnd"/>
      <w:r w:rsidRPr="00624EBF">
        <w:rPr>
          <w:rFonts w:ascii="Arial" w:hAnsi="Arial" w:cs="Arial"/>
          <w:sz w:val="20"/>
          <w:szCs w:val="20"/>
        </w:rPr>
        <w:t xml:space="preserve">. </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lastRenderedPageBreak/>
        <w:t xml:space="preserve">Gli stessi dati potranno formare oggetto distanza di accesso documentale ai sensi e nei limiti di cui agli articoli 22 e </w:t>
      </w:r>
      <w:proofErr w:type="spellStart"/>
      <w:r w:rsidRPr="00624EBF">
        <w:rPr>
          <w:rFonts w:ascii="Arial" w:hAnsi="Arial" w:cs="Arial"/>
          <w:sz w:val="20"/>
          <w:szCs w:val="20"/>
        </w:rPr>
        <w:t>ss</w:t>
      </w:r>
      <w:proofErr w:type="spellEnd"/>
      <w:r w:rsidRPr="00624EBF">
        <w:rPr>
          <w:rFonts w:ascii="Arial" w:hAnsi="Arial" w:cs="Arial"/>
          <w:sz w:val="20"/>
          <w:szCs w:val="20"/>
        </w:rPr>
        <w:t>, legge 241/90, ovvero potranno formare oggetto di richiesta di accesso civico "generalizzato" ai sensi dell'art. 5, comma 2, e dell'art. 5 bis, decreto legislativo 33/2013.</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I dati conferiti, saranno trattati dall'Amministrazione per il periodo necessario allo svolgimento dell'attività amministrativa correlata e conservati in conformità alle norme sulla conservazione della documentazione amministrativa.</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 xml:space="preserve">I dati saranno trattati esclusivamente dal personale, da collaboratori dell'Ente ovvero da soggetti </w:t>
      </w:r>
      <w:proofErr w:type="gramStart"/>
      <w:r w:rsidRPr="00624EBF">
        <w:rPr>
          <w:rFonts w:ascii="Arial" w:hAnsi="Arial" w:cs="Arial"/>
          <w:sz w:val="20"/>
          <w:szCs w:val="20"/>
        </w:rPr>
        <w:t>esterni  espressamente</w:t>
      </w:r>
      <w:proofErr w:type="gramEnd"/>
      <w:r w:rsidRPr="00624EBF">
        <w:rPr>
          <w:rFonts w:ascii="Arial" w:hAnsi="Arial" w:cs="Arial"/>
          <w:sz w:val="20"/>
          <w:szCs w:val="20"/>
        </w:rPr>
        <w:t xml:space="preserve"> nominati come Responsabili del trattamento dal titolare.</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 xml:space="preserve">al di fuori dell'ipotesi sopra richiamate i dati non saranno comunicati a terzi </w:t>
      </w:r>
      <w:proofErr w:type="spellStart"/>
      <w:r w:rsidRPr="00624EBF">
        <w:rPr>
          <w:rFonts w:ascii="Arial" w:hAnsi="Arial" w:cs="Arial"/>
          <w:sz w:val="20"/>
          <w:szCs w:val="20"/>
        </w:rPr>
        <w:t>nè</w:t>
      </w:r>
      <w:proofErr w:type="spellEnd"/>
      <w:r w:rsidRPr="00624EBF">
        <w:rPr>
          <w:rFonts w:ascii="Arial" w:hAnsi="Arial" w:cs="Arial"/>
          <w:sz w:val="20"/>
          <w:szCs w:val="20"/>
        </w:rPr>
        <w:t xml:space="preserve"> diffusi.</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 xml:space="preserve">Gli interessati hanno il diritto di chiedere al Titolare del trattamento l'accesso ai dati personali e la ratifica o la cancellazione degli stessi </w:t>
      </w:r>
      <w:proofErr w:type="gramStart"/>
      <w:r w:rsidRPr="00624EBF">
        <w:rPr>
          <w:rFonts w:ascii="Arial" w:hAnsi="Arial" w:cs="Arial"/>
          <w:sz w:val="20"/>
          <w:szCs w:val="20"/>
        </w:rPr>
        <w:t>o  la</w:t>
      </w:r>
      <w:proofErr w:type="gramEnd"/>
      <w:r w:rsidRPr="00624EBF">
        <w:rPr>
          <w:rFonts w:ascii="Arial" w:hAnsi="Arial" w:cs="Arial"/>
          <w:sz w:val="20"/>
          <w:szCs w:val="20"/>
        </w:rPr>
        <w:t xml:space="preserve"> limitazione del trattamento che gli riguarda o di opporsi al trattamento, ai sensi degli artt. 15 e </w:t>
      </w:r>
      <w:proofErr w:type="spellStart"/>
      <w:r w:rsidRPr="00624EBF">
        <w:rPr>
          <w:rFonts w:ascii="Arial" w:hAnsi="Arial" w:cs="Arial"/>
          <w:sz w:val="20"/>
          <w:szCs w:val="20"/>
        </w:rPr>
        <w:t>ss</w:t>
      </w:r>
      <w:proofErr w:type="spellEnd"/>
      <w:r w:rsidRPr="00624EBF">
        <w:rPr>
          <w:rFonts w:ascii="Arial" w:hAnsi="Arial" w:cs="Arial"/>
          <w:sz w:val="20"/>
          <w:szCs w:val="20"/>
        </w:rPr>
        <w:t xml:space="preserve"> RGDP.</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Apposita istanza è presentata al responsabile della protezione dei dati dell'Ente (ex art. 38, paragrafo 4, RGDP).</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 xml:space="preserve">Individuato nella persona dell'avvocato Gianluca </w:t>
      </w:r>
      <w:proofErr w:type="spellStart"/>
      <w:r w:rsidRPr="00624EBF">
        <w:rPr>
          <w:rFonts w:ascii="Arial" w:hAnsi="Arial" w:cs="Arial"/>
          <w:sz w:val="20"/>
          <w:szCs w:val="20"/>
        </w:rPr>
        <w:t>Satta</w:t>
      </w:r>
      <w:proofErr w:type="spellEnd"/>
      <w:r w:rsidRPr="00624EBF">
        <w:rPr>
          <w:rFonts w:ascii="Arial" w:hAnsi="Arial" w:cs="Arial"/>
          <w:sz w:val="20"/>
          <w:szCs w:val="20"/>
        </w:rPr>
        <w:t>, Tel 070/9455049 email dpo.sarroch@comune.sarroch.ca.it.</w:t>
      </w:r>
    </w:p>
    <w:p w:rsidR="00C16947" w:rsidRPr="00624EBF" w:rsidRDefault="00C16947" w:rsidP="00624EBF">
      <w:pPr>
        <w:autoSpaceDE w:val="0"/>
        <w:autoSpaceDN w:val="0"/>
        <w:adjustRightInd w:val="0"/>
        <w:spacing w:after="0" w:line="360" w:lineRule="auto"/>
        <w:ind w:right="45"/>
        <w:jc w:val="both"/>
        <w:rPr>
          <w:rFonts w:ascii="Arial" w:hAnsi="Arial" w:cs="Arial"/>
          <w:sz w:val="20"/>
          <w:szCs w:val="20"/>
        </w:rPr>
      </w:pPr>
      <w:r w:rsidRPr="00624EBF">
        <w:rPr>
          <w:rFonts w:ascii="Arial" w:hAnsi="Arial" w:cs="Arial"/>
          <w:sz w:val="20"/>
          <w:szCs w:val="20"/>
        </w:rPr>
        <w:t xml:space="preserve">. </w:t>
      </w: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 xml:space="preserve">ART. </w:t>
      </w:r>
      <w:r w:rsidR="00180764">
        <w:rPr>
          <w:rFonts w:ascii="Arial" w:hAnsi="Arial" w:cs="Arial"/>
          <w:b/>
          <w:bCs/>
          <w:sz w:val="20"/>
          <w:szCs w:val="20"/>
        </w:rPr>
        <w:t>21</w:t>
      </w:r>
      <w:r w:rsidRPr="00624EBF">
        <w:rPr>
          <w:rFonts w:ascii="Arial" w:hAnsi="Arial" w:cs="Arial"/>
          <w:b/>
          <w:bCs/>
          <w:sz w:val="20"/>
          <w:szCs w:val="20"/>
        </w:rPr>
        <w:t xml:space="preserve"> CONTROVERSIE</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La competenza per eventuali controversie inerenti e dipendenti dall’</w:t>
      </w:r>
      <w:r w:rsidR="003D0715" w:rsidRPr="00624EBF">
        <w:rPr>
          <w:rFonts w:ascii="Arial" w:hAnsi="Arial" w:cs="Arial"/>
          <w:sz w:val="20"/>
          <w:szCs w:val="20"/>
        </w:rPr>
        <w:t xml:space="preserve">esecuzione del presente </w:t>
      </w:r>
      <w:r w:rsidRPr="00624EBF">
        <w:rPr>
          <w:rFonts w:ascii="Arial" w:hAnsi="Arial" w:cs="Arial"/>
          <w:sz w:val="20"/>
          <w:szCs w:val="20"/>
        </w:rPr>
        <w:t xml:space="preserve">contratto è quella del Foro di </w:t>
      </w:r>
      <w:r w:rsidR="003D0715" w:rsidRPr="00624EBF">
        <w:rPr>
          <w:rFonts w:ascii="Arial" w:hAnsi="Arial" w:cs="Arial"/>
          <w:sz w:val="20"/>
          <w:szCs w:val="20"/>
        </w:rPr>
        <w:t>Cagliari</w:t>
      </w:r>
      <w:r w:rsidRPr="00624EBF">
        <w:rPr>
          <w:rFonts w:ascii="Arial" w:hAnsi="Arial" w:cs="Arial"/>
          <w:sz w:val="20"/>
          <w:szCs w:val="20"/>
        </w:rPr>
        <w:t>.</w:t>
      </w:r>
    </w:p>
    <w:p w:rsidR="0055358D" w:rsidRPr="00624EBF" w:rsidRDefault="0055358D" w:rsidP="00624EBF">
      <w:pPr>
        <w:autoSpaceDE w:val="0"/>
        <w:autoSpaceDN w:val="0"/>
        <w:adjustRightInd w:val="0"/>
        <w:spacing w:after="0" w:line="360" w:lineRule="auto"/>
        <w:jc w:val="center"/>
        <w:rPr>
          <w:rFonts w:ascii="Arial" w:hAnsi="Arial" w:cs="Arial"/>
          <w:b/>
          <w:bCs/>
          <w:sz w:val="20"/>
          <w:szCs w:val="20"/>
        </w:rPr>
      </w:pPr>
      <w:r w:rsidRPr="00624EBF">
        <w:rPr>
          <w:rFonts w:ascii="Arial" w:hAnsi="Arial" w:cs="Arial"/>
          <w:b/>
          <w:bCs/>
          <w:sz w:val="20"/>
          <w:szCs w:val="20"/>
        </w:rPr>
        <w:t xml:space="preserve">ART. </w:t>
      </w:r>
      <w:r w:rsidR="009B3233" w:rsidRPr="00624EBF">
        <w:rPr>
          <w:rFonts w:ascii="Arial" w:hAnsi="Arial" w:cs="Arial"/>
          <w:b/>
          <w:bCs/>
          <w:sz w:val="20"/>
          <w:szCs w:val="20"/>
        </w:rPr>
        <w:t>2</w:t>
      </w:r>
      <w:r w:rsidR="00180764">
        <w:rPr>
          <w:rFonts w:ascii="Arial" w:hAnsi="Arial" w:cs="Arial"/>
          <w:b/>
          <w:bCs/>
          <w:sz w:val="20"/>
          <w:szCs w:val="20"/>
        </w:rPr>
        <w:t>2</w:t>
      </w:r>
      <w:r w:rsidRPr="00624EBF">
        <w:rPr>
          <w:rFonts w:ascii="Arial" w:hAnsi="Arial" w:cs="Arial"/>
          <w:b/>
          <w:bCs/>
          <w:sz w:val="20"/>
          <w:szCs w:val="20"/>
        </w:rPr>
        <w:t xml:space="preserve"> DISPOSIZIONI FINALI</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Per tutto quanto non contemplato nella presente convenzione si rin</w:t>
      </w:r>
      <w:r w:rsidR="00CD5B2D" w:rsidRPr="00624EBF">
        <w:rPr>
          <w:rFonts w:ascii="Arial" w:hAnsi="Arial" w:cs="Arial"/>
          <w:sz w:val="20"/>
          <w:szCs w:val="20"/>
        </w:rPr>
        <w:t>via alle leggi e ai regolamenti</w:t>
      </w:r>
      <w:r w:rsidR="00C67BDC">
        <w:rPr>
          <w:rFonts w:ascii="Arial" w:hAnsi="Arial" w:cs="Arial"/>
          <w:sz w:val="20"/>
          <w:szCs w:val="20"/>
        </w:rPr>
        <w:t xml:space="preserve"> </w:t>
      </w:r>
      <w:bookmarkStart w:id="0" w:name="_GoBack"/>
      <w:bookmarkEnd w:id="0"/>
      <w:r w:rsidRPr="00624EBF">
        <w:rPr>
          <w:rFonts w:ascii="Arial" w:hAnsi="Arial" w:cs="Arial"/>
          <w:sz w:val="20"/>
          <w:szCs w:val="20"/>
        </w:rPr>
        <w:t>vigenti.</w:t>
      </w: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La presente convenzione sarà registrabile in caso d'uso ai sensi della vigente legge di registro.</w:t>
      </w:r>
    </w:p>
    <w:p w:rsidR="00CD5B2D" w:rsidRPr="00624EBF" w:rsidRDefault="00CD5B2D" w:rsidP="00624EBF">
      <w:pPr>
        <w:autoSpaceDE w:val="0"/>
        <w:autoSpaceDN w:val="0"/>
        <w:adjustRightInd w:val="0"/>
        <w:spacing w:after="0" w:line="360" w:lineRule="auto"/>
        <w:jc w:val="both"/>
        <w:rPr>
          <w:rFonts w:ascii="Arial" w:hAnsi="Arial" w:cs="Arial"/>
          <w:sz w:val="20"/>
          <w:szCs w:val="20"/>
        </w:rPr>
      </w:pPr>
    </w:p>
    <w:p w:rsidR="0055358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Letto, confermato e sottoscritto</w:t>
      </w:r>
    </w:p>
    <w:p w:rsidR="00CD5B2D" w:rsidRPr="00624EBF" w:rsidRDefault="0055358D"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p. IL COMUNE DI </w:t>
      </w:r>
      <w:r w:rsidR="00CD5B2D" w:rsidRPr="00624EBF">
        <w:rPr>
          <w:rFonts w:ascii="Arial" w:hAnsi="Arial" w:cs="Arial"/>
          <w:sz w:val="20"/>
          <w:szCs w:val="20"/>
        </w:rPr>
        <w:t>SARROCH</w:t>
      </w:r>
    </w:p>
    <w:p w:rsidR="00B336EF" w:rsidRPr="00624EBF" w:rsidRDefault="00B336EF" w:rsidP="00624EBF">
      <w:pPr>
        <w:autoSpaceDE w:val="0"/>
        <w:autoSpaceDN w:val="0"/>
        <w:adjustRightInd w:val="0"/>
        <w:spacing w:after="0" w:line="360" w:lineRule="auto"/>
        <w:jc w:val="both"/>
        <w:rPr>
          <w:rFonts w:ascii="Arial" w:hAnsi="Arial" w:cs="Arial"/>
          <w:sz w:val="20"/>
          <w:szCs w:val="20"/>
        </w:rPr>
      </w:pPr>
    </w:p>
    <w:p w:rsidR="00C62848" w:rsidRPr="00624EBF" w:rsidRDefault="00C62848" w:rsidP="00624EBF">
      <w:pPr>
        <w:autoSpaceDE w:val="0"/>
        <w:autoSpaceDN w:val="0"/>
        <w:adjustRightInd w:val="0"/>
        <w:spacing w:after="0" w:line="360" w:lineRule="auto"/>
        <w:jc w:val="both"/>
        <w:rPr>
          <w:rFonts w:ascii="Arial" w:hAnsi="Arial" w:cs="Arial"/>
          <w:sz w:val="20"/>
          <w:szCs w:val="20"/>
        </w:rPr>
      </w:pPr>
      <w:r w:rsidRPr="00624EBF">
        <w:rPr>
          <w:rFonts w:ascii="Arial" w:hAnsi="Arial" w:cs="Arial"/>
          <w:sz w:val="20"/>
          <w:szCs w:val="20"/>
        </w:rPr>
        <w:t xml:space="preserve">p. </w:t>
      </w:r>
      <w:r w:rsidR="00524FEE" w:rsidRPr="00624EBF">
        <w:rPr>
          <w:rFonts w:ascii="Arial" w:hAnsi="Arial" w:cs="Arial"/>
          <w:sz w:val="20"/>
          <w:szCs w:val="20"/>
        </w:rPr>
        <w:t>l'</w:t>
      </w:r>
      <w:r w:rsidRPr="00624EBF">
        <w:rPr>
          <w:rFonts w:ascii="Arial" w:hAnsi="Arial" w:cs="Arial"/>
          <w:sz w:val="20"/>
          <w:szCs w:val="20"/>
        </w:rPr>
        <w:t>Associazione</w:t>
      </w:r>
    </w:p>
    <w:sectPr w:rsidR="00C62848" w:rsidRPr="00624EBF" w:rsidSect="008943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F47"/>
    <w:multiLevelType w:val="hybridMultilevel"/>
    <w:tmpl w:val="758E6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355BF"/>
    <w:multiLevelType w:val="hybridMultilevel"/>
    <w:tmpl w:val="B21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D7B47"/>
    <w:multiLevelType w:val="hybridMultilevel"/>
    <w:tmpl w:val="0ACEF8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DA0228"/>
    <w:multiLevelType w:val="hybridMultilevel"/>
    <w:tmpl w:val="B9FED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F554BB"/>
    <w:multiLevelType w:val="hybridMultilevel"/>
    <w:tmpl w:val="C7A22306"/>
    <w:lvl w:ilvl="0" w:tplc="1164706E">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F001634"/>
    <w:multiLevelType w:val="hybridMultilevel"/>
    <w:tmpl w:val="97F40A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651430"/>
    <w:multiLevelType w:val="hybridMultilevel"/>
    <w:tmpl w:val="4496BE4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C96119"/>
    <w:multiLevelType w:val="hybridMultilevel"/>
    <w:tmpl w:val="962EC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881D07"/>
    <w:multiLevelType w:val="hybridMultilevel"/>
    <w:tmpl w:val="ACE45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F32222"/>
    <w:multiLevelType w:val="hybridMultilevel"/>
    <w:tmpl w:val="6D605C3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781AA8"/>
    <w:multiLevelType w:val="hybridMultilevel"/>
    <w:tmpl w:val="6E9A756C"/>
    <w:lvl w:ilvl="0" w:tplc="963E346C">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A55412"/>
    <w:multiLevelType w:val="hybridMultilevel"/>
    <w:tmpl w:val="F9C6C362"/>
    <w:lvl w:ilvl="0" w:tplc="1164706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7B05B6"/>
    <w:multiLevelType w:val="hybridMultilevel"/>
    <w:tmpl w:val="B782A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7A23DE"/>
    <w:multiLevelType w:val="hybridMultilevel"/>
    <w:tmpl w:val="0812042C"/>
    <w:lvl w:ilvl="0" w:tplc="B9E8AD32">
      <w:start w:val="1"/>
      <w:numFmt w:val="bullet"/>
      <w:lvlText w:val="-"/>
      <w:lvlJc w:val="left"/>
      <w:pPr>
        <w:ind w:left="720" w:hanging="360"/>
      </w:pPr>
      <w:rPr>
        <w:rFonts w:ascii="Verdana" w:eastAsiaTheme="minorHAnsi" w:hAnsi="Verdana"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37003B"/>
    <w:multiLevelType w:val="hybridMultilevel"/>
    <w:tmpl w:val="D34CCC16"/>
    <w:lvl w:ilvl="0" w:tplc="4EA45D9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344DA1"/>
    <w:multiLevelType w:val="hybridMultilevel"/>
    <w:tmpl w:val="025279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D51C0B"/>
    <w:multiLevelType w:val="hybridMultilevel"/>
    <w:tmpl w:val="FC82D0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8D35F0"/>
    <w:multiLevelType w:val="hybridMultilevel"/>
    <w:tmpl w:val="EFB452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750FF2"/>
    <w:multiLevelType w:val="hybridMultilevel"/>
    <w:tmpl w:val="B5868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8648CA"/>
    <w:multiLevelType w:val="hybridMultilevel"/>
    <w:tmpl w:val="64E8B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231290"/>
    <w:multiLevelType w:val="hybridMultilevel"/>
    <w:tmpl w:val="89BED2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69E6E19"/>
    <w:multiLevelType w:val="hybridMultilevel"/>
    <w:tmpl w:val="1BC6FE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5"/>
  </w:num>
  <w:num w:numId="5">
    <w:abstractNumId w:val="11"/>
  </w:num>
  <w:num w:numId="6">
    <w:abstractNumId w:val="16"/>
  </w:num>
  <w:num w:numId="7">
    <w:abstractNumId w:val="6"/>
  </w:num>
  <w:num w:numId="8">
    <w:abstractNumId w:val="12"/>
  </w:num>
  <w:num w:numId="9">
    <w:abstractNumId w:val="19"/>
  </w:num>
  <w:num w:numId="10">
    <w:abstractNumId w:val="18"/>
  </w:num>
  <w:num w:numId="11">
    <w:abstractNumId w:val="14"/>
  </w:num>
  <w:num w:numId="12">
    <w:abstractNumId w:val="4"/>
  </w:num>
  <w:num w:numId="13">
    <w:abstractNumId w:val="2"/>
  </w:num>
  <w:num w:numId="14">
    <w:abstractNumId w:val="0"/>
  </w:num>
  <w:num w:numId="15">
    <w:abstractNumId w:val="7"/>
  </w:num>
  <w:num w:numId="16">
    <w:abstractNumId w:val="3"/>
  </w:num>
  <w:num w:numId="17">
    <w:abstractNumId w:val="10"/>
  </w:num>
  <w:num w:numId="18">
    <w:abstractNumId w:val="20"/>
  </w:num>
  <w:num w:numId="19">
    <w:abstractNumId w:val="21"/>
  </w:num>
  <w:num w:numId="20">
    <w:abstractNumId w:val="17"/>
  </w:num>
  <w:num w:numId="21">
    <w:abstractNumId w:val="1"/>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A7746"/>
    <w:rsid w:val="000022A6"/>
    <w:rsid w:val="000059D7"/>
    <w:rsid w:val="00015210"/>
    <w:rsid w:val="000761A4"/>
    <w:rsid w:val="000935D3"/>
    <w:rsid w:val="000A29E4"/>
    <w:rsid w:val="000A469F"/>
    <w:rsid w:val="000C02C7"/>
    <w:rsid w:val="000F1B36"/>
    <w:rsid w:val="001063DB"/>
    <w:rsid w:val="001574EA"/>
    <w:rsid w:val="00180764"/>
    <w:rsid w:val="001853AE"/>
    <w:rsid w:val="001874EB"/>
    <w:rsid w:val="00191AE8"/>
    <w:rsid w:val="001A18EE"/>
    <w:rsid w:val="001B0170"/>
    <w:rsid w:val="001D29D0"/>
    <w:rsid w:val="001D56B4"/>
    <w:rsid w:val="00213872"/>
    <w:rsid w:val="00215D80"/>
    <w:rsid w:val="002363E1"/>
    <w:rsid w:val="00241F1C"/>
    <w:rsid w:val="00242513"/>
    <w:rsid w:val="002571E2"/>
    <w:rsid w:val="00274A1A"/>
    <w:rsid w:val="0028039C"/>
    <w:rsid w:val="00284219"/>
    <w:rsid w:val="002B0C6D"/>
    <w:rsid w:val="002C01E2"/>
    <w:rsid w:val="002D052E"/>
    <w:rsid w:val="002E2E02"/>
    <w:rsid w:val="002E3AFD"/>
    <w:rsid w:val="002E52AB"/>
    <w:rsid w:val="002E7CD9"/>
    <w:rsid w:val="002F188F"/>
    <w:rsid w:val="002F2AE3"/>
    <w:rsid w:val="002F64A9"/>
    <w:rsid w:val="00312D59"/>
    <w:rsid w:val="00335E00"/>
    <w:rsid w:val="00354000"/>
    <w:rsid w:val="00362D01"/>
    <w:rsid w:val="00363D1C"/>
    <w:rsid w:val="0037766A"/>
    <w:rsid w:val="003A0800"/>
    <w:rsid w:val="003A5BEC"/>
    <w:rsid w:val="003B7831"/>
    <w:rsid w:val="003C0E17"/>
    <w:rsid w:val="003D0715"/>
    <w:rsid w:val="003F7A21"/>
    <w:rsid w:val="00435879"/>
    <w:rsid w:val="00451EED"/>
    <w:rsid w:val="004563F7"/>
    <w:rsid w:val="00477009"/>
    <w:rsid w:val="00477288"/>
    <w:rsid w:val="004B4541"/>
    <w:rsid w:val="004B640B"/>
    <w:rsid w:val="004B7B32"/>
    <w:rsid w:val="004C4DC7"/>
    <w:rsid w:val="004C7557"/>
    <w:rsid w:val="004D3014"/>
    <w:rsid w:val="004E34D1"/>
    <w:rsid w:val="005028CC"/>
    <w:rsid w:val="00513800"/>
    <w:rsid w:val="00524FEE"/>
    <w:rsid w:val="0055358D"/>
    <w:rsid w:val="005C385D"/>
    <w:rsid w:val="005C71C3"/>
    <w:rsid w:val="005D2A6D"/>
    <w:rsid w:val="00607207"/>
    <w:rsid w:val="00624EBF"/>
    <w:rsid w:val="006306BF"/>
    <w:rsid w:val="0063715D"/>
    <w:rsid w:val="00670582"/>
    <w:rsid w:val="006769D0"/>
    <w:rsid w:val="00687A98"/>
    <w:rsid w:val="006A03AF"/>
    <w:rsid w:val="006A1683"/>
    <w:rsid w:val="006B1163"/>
    <w:rsid w:val="006B176F"/>
    <w:rsid w:val="006C2689"/>
    <w:rsid w:val="006D667E"/>
    <w:rsid w:val="006E45BA"/>
    <w:rsid w:val="006F1CC5"/>
    <w:rsid w:val="006F5D6F"/>
    <w:rsid w:val="006F6D2D"/>
    <w:rsid w:val="00707BD1"/>
    <w:rsid w:val="00724BB7"/>
    <w:rsid w:val="00751F7F"/>
    <w:rsid w:val="007678CD"/>
    <w:rsid w:val="00782A53"/>
    <w:rsid w:val="007878BD"/>
    <w:rsid w:val="00787AEF"/>
    <w:rsid w:val="00795DFC"/>
    <w:rsid w:val="0079659D"/>
    <w:rsid w:val="007A6D4A"/>
    <w:rsid w:val="007E655C"/>
    <w:rsid w:val="007F5F77"/>
    <w:rsid w:val="00806233"/>
    <w:rsid w:val="00827417"/>
    <w:rsid w:val="00857B28"/>
    <w:rsid w:val="00866FCB"/>
    <w:rsid w:val="008739AA"/>
    <w:rsid w:val="00877575"/>
    <w:rsid w:val="008915C6"/>
    <w:rsid w:val="00891997"/>
    <w:rsid w:val="00894368"/>
    <w:rsid w:val="008A7746"/>
    <w:rsid w:val="008B73D2"/>
    <w:rsid w:val="008C0F09"/>
    <w:rsid w:val="008E0174"/>
    <w:rsid w:val="008E2BD1"/>
    <w:rsid w:val="008E3B6C"/>
    <w:rsid w:val="008F01A3"/>
    <w:rsid w:val="00914EED"/>
    <w:rsid w:val="009327C1"/>
    <w:rsid w:val="00940BF5"/>
    <w:rsid w:val="009547F0"/>
    <w:rsid w:val="0096093B"/>
    <w:rsid w:val="00981C83"/>
    <w:rsid w:val="00990EB4"/>
    <w:rsid w:val="009A3051"/>
    <w:rsid w:val="009A66A7"/>
    <w:rsid w:val="009B3233"/>
    <w:rsid w:val="009C2EEE"/>
    <w:rsid w:val="009D010A"/>
    <w:rsid w:val="009D0E74"/>
    <w:rsid w:val="009E1ECD"/>
    <w:rsid w:val="009F0F93"/>
    <w:rsid w:val="00A05F40"/>
    <w:rsid w:val="00A13E35"/>
    <w:rsid w:val="00A15CAD"/>
    <w:rsid w:val="00A36091"/>
    <w:rsid w:val="00A5573A"/>
    <w:rsid w:val="00A920E6"/>
    <w:rsid w:val="00A97F7E"/>
    <w:rsid w:val="00AA06A8"/>
    <w:rsid w:val="00AA1D08"/>
    <w:rsid w:val="00AA77C4"/>
    <w:rsid w:val="00AC2784"/>
    <w:rsid w:val="00AC73DF"/>
    <w:rsid w:val="00AD0FC1"/>
    <w:rsid w:val="00AE27FC"/>
    <w:rsid w:val="00AE7F1F"/>
    <w:rsid w:val="00B04BD9"/>
    <w:rsid w:val="00B21F4B"/>
    <w:rsid w:val="00B336EF"/>
    <w:rsid w:val="00B4136C"/>
    <w:rsid w:val="00B4202C"/>
    <w:rsid w:val="00B56898"/>
    <w:rsid w:val="00B867F3"/>
    <w:rsid w:val="00BA46DC"/>
    <w:rsid w:val="00BB64CD"/>
    <w:rsid w:val="00BC7119"/>
    <w:rsid w:val="00BF153A"/>
    <w:rsid w:val="00C16947"/>
    <w:rsid w:val="00C26DE5"/>
    <w:rsid w:val="00C62848"/>
    <w:rsid w:val="00C67BDC"/>
    <w:rsid w:val="00C850BD"/>
    <w:rsid w:val="00CA2508"/>
    <w:rsid w:val="00CC3022"/>
    <w:rsid w:val="00CD5B2D"/>
    <w:rsid w:val="00CE7044"/>
    <w:rsid w:val="00CF7F1A"/>
    <w:rsid w:val="00D154C7"/>
    <w:rsid w:val="00D168A8"/>
    <w:rsid w:val="00D30FD2"/>
    <w:rsid w:val="00D7079F"/>
    <w:rsid w:val="00D97E74"/>
    <w:rsid w:val="00DD6E95"/>
    <w:rsid w:val="00E05BC0"/>
    <w:rsid w:val="00E06869"/>
    <w:rsid w:val="00E60C38"/>
    <w:rsid w:val="00E801D1"/>
    <w:rsid w:val="00E801D7"/>
    <w:rsid w:val="00E83BFD"/>
    <w:rsid w:val="00E867A9"/>
    <w:rsid w:val="00EC0BAD"/>
    <w:rsid w:val="00EC6973"/>
    <w:rsid w:val="00ED7F45"/>
    <w:rsid w:val="00EE0045"/>
    <w:rsid w:val="00EE0E1B"/>
    <w:rsid w:val="00F0002F"/>
    <w:rsid w:val="00F02723"/>
    <w:rsid w:val="00F2398F"/>
    <w:rsid w:val="00F24382"/>
    <w:rsid w:val="00F40498"/>
    <w:rsid w:val="00F54EF7"/>
    <w:rsid w:val="00F62362"/>
    <w:rsid w:val="00F638B0"/>
    <w:rsid w:val="00F80FE5"/>
    <w:rsid w:val="00F84BE2"/>
    <w:rsid w:val="00FA11C3"/>
    <w:rsid w:val="00FA3A04"/>
    <w:rsid w:val="00FA6E40"/>
    <w:rsid w:val="00FB3FC0"/>
    <w:rsid w:val="00FF252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953B"/>
  <w15:docId w15:val="{659FF999-697A-486C-9D4D-A3857A3D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3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1C3"/>
    <w:pPr>
      <w:ind w:left="720"/>
      <w:contextualSpacing/>
    </w:pPr>
  </w:style>
  <w:style w:type="paragraph" w:styleId="Testofumetto">
    <w:name w:val="Balloon Text"/>
    <w:basedOn w:val="Normale"/>
    <w:link w:val="TestofumettoCarattere"/>
    <w:uiPriority w:val="99"/>
    <w:semiHidden/>
    <w:unhideWhenUsed/>
    <w:rsid w:val="00AC73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73DF"/>
    <w:rPr>
      <w:rFonts w:ascii="Tahoma" w:hAnsi="Tahoma" w:cs="Tahoma"/>
      <w:sz w:val="16"/>
      <w:szCs w:val="16"/>
    </w:rPr>
  </w:style>
  <w:style w:type="paragraph" w:customStyle="1" w:styleId="Default">
    <w:name w:val="Default"/>
    <w:rsid w:val="006F5D6F"/>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nhideWhenUsed/>
    <w:rsid w:val="00FA11C3"/>
    <w:pPr>
      <w:widowControl w:val="0"/>
      <w:spacing w:after="0" w:line="567" w:lineRule="exact"/>
      <w:jc w:val="both"/>
    </w:pPr>
    <w:rPr>
      <w:rFonts w:ascii="Times New Roman" w:eastAsia="Times New Roman" w:hAnsi="Times New Roman" w:cs="Times New Roman"/>
      <w:sz w:val="24"/>
      <w:szCs w:val="20"/>
      <w:lang w:eastAsia="it-IT" w:bidi="he-IL"/>
    </w:rPr>
  </w:style>
  <w:style w:type="character" w:customStyle="1" w:styleId="CorpotestoCarattere">
    <w:name w:val="Corpo testo Carattere"/>
    <w:basedOn w:val="Carpredefinitoparagrafo"/>
    <w:link w:val="Corpotesto"/>
    <w:rsid w:val="00FA11C3"/>
    <w:rPr>
      <w:rFonts w:ascii="Times New Roman" w:eastAsia="Times New Roman" w:hAnsi="Times New Roman" w:cs="Times New Roman"/>
      <w:sz w:val="24"/>
      <w:szCs w:val="20"/>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2791">
      <w:bodyDiv w:val="1"/>
      <w:marLeft w:val="0"/>
      <w:marRight w:val="0"/>
      <w:marTop w:val="0"/>
      <w:marBottom w:val="0"/>
      <w:divBdr>
        <w:top w:val="none" w:sz="0" w:space="0" w:color="auto"/>
        <w:left w:val="none" w:sz="0" w:space="0" w:color="auto"/>
        <w:bottom w:val="none" w:sz="0" w:space="0" w:color="auto"/>
        <w:right w:val="none" w:sz="0" w:space="0" w:color="auto"/>
      </w:divBdr>
    </w:div>
    <w:div w:id="113255713">
      <w:bodyDiv w:val="1"/>
      <w:marLeft w:val="0"/>
      <w:marRight w:val="0"/>
      <w:marTop w:val="0"/>
      <w:marBottom w:val="0"/>
      <w:divBdr>
        <w:top w:val="none" w:sz="0" w:space="0" w:color="auto"/>
        <w:left w:val="none" w:sz="0" w:space="0" w:color="auto"/>
        <w:bottom w:val="none" w:sz="0" w:space="0" w:color="auto"/>
        <w:right w:val="none" w:sz="0" w:space="0" w:color="auto"/>
      </w:divBdr>
    </w:div>
    <w:div w:id="178668925">
      <w:bodyDiv w:val="1"/>
      <w:marLeft w:val="0"/>
      <w:marRight w:val="0"/>
      <w:marTop w:val="0"/>
      <w:marBottom w:val="0"/>
      <w:divBdr>
        <w:top w:val="none" w:sz="0" w:space="0" w:color="auto"/>
        <w:left w:val="none" w:sz="0" w:space="0" w:color="auto"/>
        <w:bottom w:val="none" w:sz="0" w:space="0" w:color="auto"/>
        <w:right w:val="none" w:sz="0" w:space="0" w:color="auto"/>
      </w:divBdr>
    </w:div>
    <w:div w:id="608859133">
      <w:bodyDiv w:val="1"/>
      <w:marLeft w:val="0"/>
      <w:marRight w:val="0"/>
      <w:marTop w:val="0"/>
      <w:marBottom w:val="0"/>
      <w:divBdr>
        <w:top w:val="none" w:sz="0" w:space="0" w:color="auto"/>
        <w:left w:val="none" w:sz="0" w:space="0" w:color="auto"/>
        <w:bottom w:val="none" w:sz="0" w:space="0" w:color="auto"/>
        <w:right w:val="none" w:sz="0" w:space="0" w:color="auto"/>
      </w:divBdr>
    </w:div>
    <w:div w:id="684982606">
      <w:bodyDiv w:val="1"/>
      <w:marLeft w:val="0"/>
      <w:marRight w:val="0"/>
      <w:marTop w:val="0"/>
      <w:marBottom w:val="0"/>
      <w:divBdr>
        <w:top w:val="none" w:sz="0" w:space="0" w:color="auto"/>
        <w:left w:val="none" w:sz="0" w:space="0" w:color="auto"/>
        <w:bottom w:val="none" w:sz="0" w:space="0" w:color="auto"/>
        <w:right w:val="none" w:sz="0" w:space="0" w:color="auto"/>
      </w:divBdr>
    </w:div>
    <w:div w:id="1274560006">
      <w:bodyDiv w:val="1"/>
      <w:marLeft w:val="0"/>
      <w:marRight w:val="0"/>
      <w:marTop w:val="0"/>
      <w:marBottom w:val="0"/>
      <w:divBdr>
        <w:top w:val="none" w:sz="0" w:space="0" w:color="auto"/>
        <w:left w:val="none" w:sz="0" w:space="0" w:color="auto"/>
        <w:bottom w:val="none" w:sz="0" w:space="0" w:color="auto"/>
        <w:right w:val="none" w:sz="0" w:space="0" w:color="auto"/>
      </w:divBdr>
    </w:div>
    <w:div w:id="1315135313">
      <w:bodyDiv w:val="1"/>
      <w:marLeft w:val="0"/>
      <w:marRight w:val="0"/>
      <w:marTop w:val="0"/>
      <w:marBottom w:val="0"/>
      <w:divBdr>
        <w:top w:val="none" w:sz="0" w:space="0" w:color="auto"/>
        <w:left w:val="none" w:sz="0" w:space="0" w:color="auto"/>
        <w:bottom w:val="none" w:sz="0" w:space="0" w:color="auto"/>
        <w:right w:val="none" w:sz="0" w:space="0" w:color="auto"/>
      </w:divBdr>
    </w:div>
    <w:div w:id="1594902145">
      <w:bodyDiv w:val="1"/>
      <w:marLeft w:val="0"/>
      <w:marRight w:val="0"/>
      <w:marTop w:val="0"/>
      <w:marBottom w:val="0"/>
      <w:divBdr>
        <w:top w:val="none" w:sz="0" w:space="0" w:color="auto"/>
        <w:left w:val="none" w:sz="0" w:space="0" w:color="auto"/>
        <w:bottom w:val="none" w:sz="0" w:space="0" w:color="auto"/>
        <w:right w:val="none" w:sz="0" w:space="0" w:color="auto"/>
      </w:divBdr>
    </w:div>
    <w:div w:id="1711148590">
      <w:bodyDiv w:val="1"/>
      <w:marLeft w:val="0"/>
      <w:marRight w:val="0"/>
      <w:marTop w:val="0"/>
      <w:marBottom w:val="0"/>
      <w:divBdr>
        <w:top w:val="none" w:sz="0" w:space="0" w:color="auto"/>
        <w:left w:val="none" w:sz="0" w:space="0" w:color="auto"/>
        <w:bottom w:val="none" w:sz="0" w:space="0" w:color="auto"/>
        <w:right w:val="none" w:sz="0" w:space="0" w:color="auto"/>
      </w:divBdr>
    </w:div>
    <w:div w:id="1754860834">
      <w:bodyDiv w:val="1"/>
      <w:marLeft w:val="0"/>
      <w:marRight w:val="0"/>
      <w:marTop w:val="0"/>
      <w:marBottom w:val="0"/>
      <w:divBdr>
        <w:top w:val="none" w:sz="0" w:space="0" w:color="auto"/>
        <w:left w:val="none" w:sz="0" w:space="0" w:color="auto"/>
        <w:bottom w:val="none" w:sz="0" w:space="0" w:color="auto"/>
        <w:right w:val="none" w:sz="0" w:space="0" w:color="auto"/>
      </w:divBdr>
    </w:div>
    <w:div w:id="17819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9</Pages>
  <Words>3808</Words>
  <Characters>21709</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 Ad. Dalla Torre</cp:lastModifiedBy>
  <cp:revision>142</cp:revision>
  <cp:lastPrinted>2014-01-31T10:26:00Z</cp:lastPrinted>
  <dcterms:created xsi:type="dcterms:W3CDTF">2013-12-12T11:38:00Z</dcterms:created>
  <dcterms:modified xsi:type="dcterms:W3CDTF">2020-01-08T10:08:00Z</dcterms:modified>
</cp:coreProperties>
</file>