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F32" w:rsidRDefault="000F3F32"/>
    <w:p w:rsidR="002B4576" w:rsidRDefault="002B4576"/>
    <w:p w:rsidR="002B4576" w:rsidRDefault="002B4576"/>
    <w:p w:rsidR="002B4576" w:rsidRDefault="00816B3D" w:rsidP="00816B3D">
      <w:pPr>
        <w:jc w:val="center"/>
      </w:pPr>
      <w:r>
        <w:rPr>
          <w:noProof/>
          <w:lang w:eastAsia="it-IT"/>
        </w:rPr>
        <w:drawing>
          <wp:inline distT="0" distB="0" distL="0" distR="0" wp14:anchorId="7B892679">
            <wp:extent cx="3609340" cy="413956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9340" cy="4139565"/>
                    </a:xfrm>
                    <a:prstGeom prst="rect">
                      <a:avLst/>
                    </a:prstGeom>
                    <a:noFill/>
                  </pic:spPr>
                </pic:pic>
              </a:graphicData>
            </a:graphic>
          </wp:inline>
        </w:drawing>
      </w:r>
    </w:p>
    <w:p w:rsidR="002B4576" w:rsidRDefault="002B4576" w:rsidP="002B4576">
      <w:pPr>
        <w:jc w:val="center"/>
      </w:pPr>
    </w:p>
    <w:p w:rsidR="00270209" w:rsidRDefault="00270209" w:rsidP="00270209"/>
    <w:p w:rsidR="00460CEF" w:rsidRPr="00270209" w:rsidRDefault="00460CEF" w:rsidP="00270209">
      <w:pPr>
        <w:rPr>
          <w:sz w:val="48"/>
          <w:szCs w:val="48"/>
          <w14:textFill>
            <w14:gradFill>
              <w14:gsLst>
                <w14:gs w14:pos="0">
                  <w14:srgbClr w14:val="B2B2B2">
                    <w14:shade w14:val="30000"/>
                    <w14:satMod w14:val="115000"/>
                    <w14:lumMod w14:val="96000"/>
                    <w14:lumOff w14:val="4000"/>
                  </w14:srgbClr>
                </w14:gs>
                <w14:gs w14:pos="50000">
                  <w14:srgbClr w14:val="B2B2B2">
                    <w14:shade w14:val="67500"/>
                    <w14:satMod w14:val="115000"/>
                  </w14:srgbClr>
                </w14:gs>
                <w14:gs w14:pos="100000">
                  <w14:srgbClr w14:val="B2B2B2">
                    <w14:shade w14:val="100000"/>
                    <w14:satMod w14:val="115000"/>
                  </w14:srgbClr>
                </w14:gs>
              </w14:gsLst>
              <w14:lin w14:ang="13500000" w14:scaled="0"/>
            </w14:gradFill>
          </w14:textFill>
        </w:rPr>
      </w:pPr>
    </w:p>
    <w:p w:rsidR="002B4576" w:rsidRDefault="002B4576" w:rsidP="00270209">
      <w:pPr>
        <w:rPr>
          <w:sz w:val="48"/>
          <w:szCs w:val="48"/>
        </w:rPr>
      </w:pPr>
      <w:r>
        <w:rPr>
          <w:noProof/>
          <w:sz w:val="48"/>
          <w:szCs w:val="48"/>
          <w:lang w:eastAsia="it-IT"/>
        </w:rPr>
        <mc:AlternateContent>
          <mc:Choice Requires="wps">
            <w:drawing>
              <wp:anchor distT="0" distB="0" distL="114300" distR="114300" simplePos="0" relativeHeight="251659264" behindDoc="0" locked="0" layoutInCell="1" allowOverlap="1">
                <wp:simplePos x="0" y="0"/>
                <wp:positionH relativeFrom="column">
                  <wp:posOffset>-453390</wp:posOffset>
                </wp:positionH>
                <wp:positionV relativeFrom="paragraph">
                  <wp:posOffset>593090</wp:posOffset>
                </wp:positionV>
                <wp:extent cx="7071360" cy="1676400"/>
                <wp:effectExtent l="57150" t="57150" r="53340" b="57150"/>
                <wp:wrapNone/>
                <wp:docPr id="3" name="Rettangolo 3"/>
                <wp:cNvGraphicFramePr/>
                <a:graphic xmlns:a="http://schemas.openxmlformats.org/drawingml/2006/main">
                  <a:graphicData uri="http://schemas.microsoft.com/office/word/2010/wordprocessingShape">
                    <wps:wsp>
                      <wps:cNvSpPr/>
                      <wps:spPr>
                        <a:xfrm>
                          <a:off x="0" y="0"/>
                          <a:ext cx="7071360" cy="1676400"/>
                        </a:xfrm>
                        <a:prstGeom prst="rect">
                          <a:avLst/>
                        </a:prstGeom>
                        <a:gradFill>
                          <a:gsLst>
                            <a:gs pos="30000">
                              <a:schemeClr val="accent2">
                                <a:lumMod val="95000"/>
                                <a:lumOff val="5000"/>
                              </a:schemeClr>
                            </a:gs>
                            <a:gs pos="100000">
                              <a:schemeClr val="accent2">
                                <a:lumMod val="89000"/>
                              </a:schemeClr>
                            </a:gs>
                            <a:gs pos="69000">
                              <a:schemeClr val="accent2">
                                <a:lumMod val="75000"/>
                              </a:schemeClr>
                            </a:gs>
                            <a:gs pos="97000">
                              <a:schemeClr val="accent2">
                                <a:lumMod val="70000"/>
                              </a:schemeClr>
                            </a:gs>
                          </a:gsLst>
                          <a:path path="shape">
                            <a:fillToRect l="50000" t="50000" r="50000" b="50000"/>
                          </a:path>
                        </a:gradFill>
                        <a:ln/>
                        <a:scene3d>
                          <a:camera prst="orthographicFront"/>
                          <a:lightRig rig="threePt" dir="t"/>
                        </a:scene3d>
                        <a:sp3d extrusionH="76200">
                          <a:bevelT/>
                          <a:extrusionClr>
                            <a:schemeClr val="bg1"/>
                          </a:extrusionClr>
                        </a:sp3d>
                      </wps:spPr>
                      <wps:style>
                        <a:lnRef idx="3">
                          <a:schemeClr val="lt1"/>
                        </a:lnRef>
                        <a:fillRef idx="1">
                          <a:schemeClr val="accent2"/>
                        </a:fillRef>
                        <a:effectRef idx="1">
                          <a:schemeClr val="accent2"/>
                        </a:effectRef>
                        <a:fontRef idx="minor">
                          <a:schemeClr val="lt1"/>
                        </a:fontRef>
                      </wps:style>
                      <wps:txbx>
                        <w:txbxContent>
                          <w:p w:rsidR="00A62A45" w:rsidRPr="00A228DD" w:rsidRDefault="00A62A45" w:rsidP="002B4576">
                            <w:pPr>
                              <w:jc w:val="center"/>
                              <w:rPr>
                                <w:rFonts w:ascii="Arial Narrow" w:hAnsi="Arial Narrow"/>
                                <w:b/>
                                <w:color w:val="000000" w:themeColor="text1"/>
                                <w:sz w:val="48"/>
                                <w:szCs w:val="48"/>
                              </w:rPr>
                            </w:pPr>
                            <w:r w:rsidRPr="00A228DD">
                              <w:rPr>
                                <w:rFonts w:ascii="Arial Narrow" w:hAnsi="Arial Narrow"/>
                                <w:b/>
                                <w:color w:val="000000" w:themeColor="text1"/>
                                <w:sz w:val="48"/>
                                <w:szCs w:val="48"/>
                              </w:rPr>
                              <w:t xml:space="preserve">ANNO </w:t>
                            </w:r>
                            <w:r w:rsidRPr="00794C11">
                              <w:rPr>
                                <w:rFonts w:ascii="Arial Narrow" w:hAnsi="Arial Narrow"/>
                                <w:b/>
                                <w:color w:val="000000" w:themeColor="text1"/>
                                <w:sz w:val="48"/>
                                <w:szCs w:val="48"/>
                              </w:rPr>
                              <w:t>201</w:t>
                            </w:r>
                            <w:r>
                              <w:rPr>
                                <w:rFonts w:ascii="Arial Narrow" w:hAnsi="Arial Narrow"/>
                                <w:b/>
                                <w:color w:val="000000" w:themeColor="text1"/>
                                <w:sz w:val="48"/>
                                <w:szCs w:val="48"/>
                              </w:rPr>
                              <w:t>9</w:t>
                            </w:r>
                          </w:p>
                          <w:p w:rsidR="00A62A45" w:rsidRPr="00A228DD" w:rsidRDefault="00A62A45" w:rsidP="002B4576">
                            <w:pPr>
                              <w:jc w:val="center"/>
                              <w:rPr>
                                <w:rFonts w:ascii="Arial Narrow" w:hAnsi="Arial Narrow"/>
                                <w:b/>
                                <w:color w:val="0D0D0D" w:themeColor="text1" w:themeTint="F2"/>
                                <w:sz w:val="48"/>
                                <w:szCs w:val="48"/>
                              </w:rPr>
                            </w:pPr>
                            <w:r w:rsidRPr="00A228DD">
                              <w:rPr>
                                <w:rFonts w:ascii="Arial Narrow" w:hAnsi="Arial Narrow"/>
                                <w:b/>
                                <w:color w:val="0D0D0D" w:themeColor="text1" w:themeTint="F2"/>
                                <w:sz w:val="48"/>
                                <w:szCs w:val="48"/>
                              </w:rPr>
                              <w:t xml:space="preserve">RELAZIONE ECONOMICO PATRIMONIALE </w:t>
                            </w:r>
                          </w:p>
                          <w:p w:rsidR="00A62A45" w:rsidRPr="00A228DD" w:rsidRDefault="00A62A45" w:rsidP="002B4576">
                            <w:pPr>
                              <w:jc w:val="center"/>
                              <w:rPr>
                                <w:rFonts w:ascii="Arial Narrow" w:hAnsi="Arial Narrow"/>
                                <w:b/>
                                <w:color w:val="0D0D0D" w:themeColor="text1" w:themeTint="F2"/>
                                <w:sz w:val="48"/>
                                <w:szCs w:val="48"/>
                              </w:rPr>
                            </w:pPr>
                            <w:r w:rsidRPr="00A228DD">
                              <w:rPr>
                                <w:rFonts w:ascii="Arial Narrow" w:hAnsi="Arial Narrow"/>
                                <w:b/>
                                <w:color w:val="0D0D0D" w:themeColor="text1" w:themeTint="F2"/>
                                <w:sz w:val="48"/>
                                <w:szCs w:val="48"/>
                              </w:rPr>
                              <w:t>COMUNE DI</w:t>
                            </w:r>
                            <w:r>
                              <w:rPr>
                                <w:rFonts w:ascii="Arial Narrow" w:hAnsi="Arial Narrow"/>
                                <w:b/>
                                <w:color w:val="0D0D0D" w:themeColor="text1" w:themeTint="F2"/>
                                <w:sz w:val="48"/>
                                <w:szCs w:val="48"/>
                              </w:rPr>
                              <w:t xml:space="preserve"> SARROCH</w:t>
                            </w:r>
                          </w:p>
                          <w:p w:rsidR="00A62A45" w:rsidRPr="002B4576" w:rsidRDefault="00A62A45" w:rsidP="002B45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id="Rettangolo 3" o:spid="_x0000_s1026" style="position:absolute;left:0;text-align:left;margin-left:-35.7pt;margin-top:46.7pt;width:556.8pt;height:13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" fillcolor="#ee833b [3061]" strokecolor="white [3201]" strokeweight="1.5pt">
                <v:fill color2="#e86a14 [2853]" focusposition=".5,.5" focussize="" colors="0 #ee843b;19661f #ee843b;45220f #c55a11;63570f #b85410" focus="100%" type="gradientRadial"/>
                <v:textbox>
                  <w:txbxContent>
                    <w:p w:rsidR="00A62A45" w:rsidRPr="00A228DD" w:rsidRDefault="00A62A45" w:rsidP="002B4576">
                      <w:pPr>
                        <w:jc w:val="center"/>
                        <w:rPr>
                          <w:rFonts w:ascii="Arial Narrow" w:hAnsi="Arial Narrow"/>
                          <w:b/>
                          <w:color w:val="000000" w:themeColor="text1"/>
                          <w:sz w:val="48"/>
                          <w:szCs w:val="48"/>
                        </w:rPr>
                      </w:pPr>
                      <w:r w:rsidRPr="00A228DD">
                        <w:rPr>
                          <w:rFonts w:ascii="Arial Narrow" w:hAnsi="Arial Narrow"/>
                          <w:b/>
                          <w:color w:val="000000" w:themeColor="text1"/>
                          <w:sz w:val="48"/>
                          <w:szCs w:val="48"/>
                        </w:rPr>
                        <w:t xml:space="preserve">ANNO </w:t>
                      </w:r>
                      <w:r w:rsidRPr="00794C11">
                        <w:rPr>
                          <w:rFonts w:ascii="Arial Narrow" w:hAnsi="Arial Narrow"/>
                          <w:b/>
                          <w:color w:val="000000" w:themeColor="text1"/>
                          <w:sz w:val="48"/>
                          <w:szCs w:val="48"/>
                        </w:rPr>
                        <w:t>201</w:t>
                      </w:r>
                      <w:r>
                        <w:rPr>
                          <w:rFonts w:ascii="Arial Narrow" w:hAnsi="Arial Narrow"/>
                          <w:b/>
                          <w:color w:val="000000" w:themeColor="text1"/>
                          <w:sz w:val="48"/>
                          <w:szCs w:val="48"/>
                        </w:rPr>
                        <w:t>9</w:t>
                      </w:r>
                    </w:p>
                    <w:p w:rsidR="00A62A45" w:rsidRPr="00A228DD" w:rsidRDefault="00A62A45" w:rsidP="002B4576">
                      <w:pPr>
                        <w:jc w:val="center"/>
                        <w:rPr>
                          <w:rFonts w:ascii="Arial Narrow" w:hAnsi="Arial Narrow"/>
                          <w:b/>
                          <w:color w:val="0D0D0D" w:themeColor="text1" w:themeTint="F2"/>
                          <w:sz w:val="48"/>
                          <w:szCs w:val="48"/>
                        </w:rPr>
                      </w:pPr>
                      <w:r w:rsidRPr="00A228DD">
                        <w:rPr>
                          <w:rFonts w:ascii="Arial Narrow" w:hAnsi="Arial Narrow"/>
                          <w:b/>
                          <w:color w:val="0D0D0D" w:themeColor="text1" w:themeTint="F2"/>
                          <w:sz w:val="48"/>
                          <w:szCs w:val="48"/>
                        </w:rPr>
                        <w:t xml:space="preserve">RELAZIONE ECONOMICO PATRIMONIALE </w:t>
                      </w:r>
                    </w:p>
                    <w:p w:rsidR="00A62A45" w:rsidRPr="00A228DD" w:rsidRDefault="00A62A45" w:rsidP="002B4576">
                      <w:pPr>
                        <w:jc w:val="center"/>
                        <w:rPr>
                          <w:rFonts w:ascii="Arial Narrow" w:hAnsi="Arial Narrow"/>
                          <w:b/>
                          <w:color w:val="0D0D0D" w:themeColor="text1" w:themeTint="F2"/>
                          <w:sz w:val="48"/>
                          <w:szCs w:val="48"/>
                        </w:rPr>
                      </w:pPr>
                      <w:r w:rsidRPr="00A228DD">
                        <w:rPr>
                          <w:rFonts w:ascii="Arial Narrow" w:hAnsi="Arial Narrow"/>
                          <w:b/>
                          <w:color w:val="0D0D0D" w:themeColor="text1" w:themeTint="F2"/>
                          <w:sz w:val="48"/>
                          <w:szCs w:val="48"/>
                        </w:rPr>
                        <w:t>COMUNE DI</w:t>
                      </w:r>
                      <w:r>
                        <w:rPr>
                          <w:rFonts w:ascii="Arial Narrow" w:hAnsi="Arial Narrow"/>
                          <w:b/>
                          <w:color w:val="0D0D0D" w:themeColor="text1" w:themeTint="F2"/>
                          <w:sz w:val="48"/>
                          <w:szCs w:val="48"/>
                        </w:rPr>
                        <w:t xml:space="preserve"> SARROCH</w:t>
                      </w:r>
                    </w:p>
                    <w:p w:rsidR="00A62A45" w:rsidRPr="002B4576" w:rsidRDefault="00A62A45" w:rsidP="002B4576">
                      <w:pPr>
                        <w:jc w:val="center"/>
                      </w:pPr>
                    </w:p>
                  </w:txbxContent>
                </v:textbox>
              </v:rect>
            </w:pict>
          </mc:Fallback>
        </mc:AlternateContent>
      </w:r>
    </w:p>
    <w:p w:rsidR="002B4576" w:rsidRDefault="002B4576"/>
    <w:p w:rsidR="002B4576" w:rsidRDefault="002B4576"/>
    <w:p w:rsidR="002B4576" w:rsidRDefault="002B4576"/>
    <w:p w:rsidR="008F0786" w:rsidRDefault="008F0786"/>
    <w:p w:rsidR="00460CEF" w:rsidRDefault="00460CEF"/>
    <w:p w:rsidR="008F0786" w:rsidRDefault="0040053B">
      <w:pPr>
        <w:rPr>
          <w:b/>
          <w:sz w:val="24"/>
          <w:szCs w:val="24"/>
        </w:rPr>
      </w:pPr>
      <w:r w:rsidRPr="0040053B">
        <w:rPr>
          <w:b/>
          <w:sz w:val="24"/>
          <w:szCs w:val="24"/>
        </w:rPr>
        <w:t>PREMESSA</w:t>
      </w:r>
    </w:p>
    <w:p w:rsidR="0040053B" w:rsidRPr="0040053B" w:rsidRDefault="00450771" w:rsidP="0040053B">
      <w:pPr>
        <w:rPr>
          <w:i/>
        </w:rPr>
      </w:pPr>
      <w:r>
        <w:lastRenderedPageBreak/>
        <w:t>Con l’esercizio 201</w:t>
      </w:r>
      <w:r w:rsidR="00E258D3">
        <w:t>9</w:t>
      </w:r>
      <w:r>
        <w:t xml:space="preserve"> </w:t>
      </w:r>
      <w:r w:rsidR="0040053B" w:rsidRPr="0040053B">
        <w:t>è stata data piena attuazione alle dispo</w:t>
      </w:r>
      <w:r w:rsidR="000E7D44">
        <w:t>sizioni di cui all’art. 2 del D</w:t>
      </w:r>
      <w:r w:rsidR="0040053B" w:rsidRPr="0040053B">
        <w:t>L</w:t>
      </w:r>
      <w:r w:rsidR="000E7D44">
        <w:t>.</w:t>
      </w:r>
      <w:r w:rsidR="0040053B" w:rsidRPr="0040053B">
        <w:t>gs. 23 giugno 2011 n. 118, che prevede:</w:t>
      </w:r>
    </w:p>
    <w:p w:rsidR="0040053B" w:rsidRDefault="0040053B" w:rsidP="0040053B">
      <w:pPr>
        <w:rPr>
          <w:bCs/>
          <w:i/>
        </w:rPr>
      </w:pPr>
      <w:r>
        <w:rPr>
          <w:bCs/>
          <w:i/>
        </w:rPr>
        <w:t>“</w:t>
      </w:r>
      <w:r w:rsidRPr="0040053B">
        <w:rPr>
          <w:bCs/>
          <w:i/>
        </w:rPr>
        <w:t xml:space="preserve"> Le Regioni e gli enti locali di cui all'articolo 2 del decreto legislativo 18 agosto 2000, n. 267 adottano la contabilità finanziaria cui affiancano, ai fini conoscitivi, un sistema di contabilità economico-patrimoniale, garantendo la rilevazione unitaria dei fatti gestionali sia sotto il profilo finanziario che sotto il profilo economico-patrimoniale</w:t>
      </w:r>
      <w:r>
        <w:rPr>
          <w:bCs/>
          <w:i/>
        </w:rPr>
        <w:t>”.</w:t>
      </w:r>
    </w:p>
    <w:p w:rsidR="0040053B" w:rsidRDefault="0040053B" w:rsidP="0040053B">
      <w:pPr>
        <w:rPr>
          <w:bCs/>
        </w:rPr>
      </w:pPr>
      <w:r w:rsidRPr="0040053B">
        <w:rPr>
          <w:bCs/>
        </w:rPr>
        <w:t>Anche i comuni con popolazione inferiore ai 5.000 abitanti dovranno allegare al Rendiconto i prospetti del Conto Economico e dello Stato Patrimoniale, redatti nel rispetto del Principio Contabile Applicato 4/3, della Contabilità Economico-Patrimoniale e, per quanto non previsto, dai principi emanati dall’Organismo Italiano per la Contabilità (OIC).</w:t>
      </w:r>
    </w:p>
    <w:p w:rsidR="00136880" w:rsidRPr="008745D8" w:rsidRDefault="00136880" w:rsidP="008745D8">
      <w:pPr>
        <w:rPr>
          <w:bCs/>
        </w:rPr>
      </w:pPr>
      <w:r w:rsidRPr="008745D8">
        <w:rPr>
          <w:bCs/>
        </w:rPr>
        <w:t xml:space="preserve">Nell’ambito di tale sistema integrato, la contabilità economico-patrimoniale affianca la contabilità finanziaria, che costituisce il sistema contabile principale e fondamentale per fini </w:t>
      </w:r>
      <w:proofErr w:type="spellStart"/>
      <w:r w:rsidRPr="008745D8">
        <w:rPr>
          <w:bCs/>
        </w:rPr>
        <w:t>autorizzatori</w:t>
      </w:r>
      <w:proofErr w:type="spellEnd"/>
      <w:r w:rsidRPr="008745D8">
        <w:rPr>
          <w:bCs/>
        </w:rPr>
        <w:t xml:space="preserve"> e di rendicontazione dei risultati della gestione finanziaria, per rilevare i costi/oneri e i ricavi/proventi derivanti dalle transazioni poste in essere da una amministrazione pubblica (come definite nell’ambito del principio applicato della contabilità finanziaria) al fine di:</w:t>
      </w:r>
    </w:p>
    <w:p w:rsidR="00136880" w:rsidRPr="008745D8" w:rsidRDefault="00136880" w:rsidP="008745D8">
      <w:pPr>
        <w:pStyle w:val="Paragrafoelenco"/>
        <w:numPr>
          <w:ilvl w:val="0"/>
          <w:numId w:val="2"/>
        </w:numPr>
        <w:rPr>
          <w:bCs/>
        </w:rPr>
      </w:pPr>
      <w:r w:rsidRPr="008745D8">
        <w:rPr>
          <w:bCs/>
        </w:rPr>
        <w:t>predisporre il conto economico per rappresentare le “utilità economiche” acquisite ed impiegate nel corso dell’esercizio, anche se non direttamente misurate dai relativi movimenti finanziari, e per alimentare il processo di programmazione;</w:t>
      </w:r>
    </w:p>
    <w:p w:rsidR="00136880" w:rsidRPr="008745D8" w:rsidRDefault="00136880" w:rsidP="008745D8">
      <w:pPr>
        <w:pStyle w:val="Paragrafoelenco"/>
        <w:numPr>
          <w:ilvl w:val="0"/>
          <w:numId w:val="2"/>
        </w:numPr>
        <w:rPr>
          <w:bCs/>
        </w:rPr>
      </w:pPr>
      <w:r w:rsidRPr="008745D8">
        <w:rPr>
          <w:bCs/>
        </w:rPr>
        <w:t>consentire la predisposizione dello Stato Patrimoniale (e rilevare, in particolare, le variazioni del patrimonio dell’ente che costituiscono un indicatore dei risultati della gestione);</w:t>
      </w:r>
    </w:p>
    <w:p w:rsidR="00136880" w:rsidRPr="008745D8" w:rsidRDefault="00136880" w:rsidP="008745D8">
      <w:pPr>
        <w:pStyle w:val="Paragrafoelenco"/>
        <w:numPr>
          <w:ilvl w:val="0"/>
          <w:numId w:val="2"/>
        </w:numPr>
        <w:rPr>
          <w:bCs/>
        </w:rPr>
      </w:pPr>
      <w:r w:rsidRPr="008745D8">
        <w:rPr>
          <w:bCs/>
        </w:rPr>
        <w:t>permettere l’elaborazione del bilancio consolidato di ciascuna amministrazione pubblica con i propri enti e organismi strumentali, aziende e società;</w:t>
      </w:r>
    </w:p>
    <w:p w:rsidR="00136880" w:rsidRPr="008745D8" w:rsidRDefault="00136880" w:rsidP="008745D8">
      <w:pPr>
        <w:pStyle w:val="Paragrafoelenco"/>
        <w:numPr>
          <w:ilvl w:val="0"/>
          <w:numId w:val="2"/>
        </w:numPr>
        <w:rPr>
          <w:bCs/>
        </w:rPr>
      </w:pPr>
      <w:r w:rsidRPr="008745D8">
        <w:rPr>
          <w:bCs/>
        </w:rPr>
        <w:t>predisporre la base informativa necessaria per la determinazione analitica dei costi;</w:t>
      </w:r>
    </w:p>
    <w:p w:rsidR="00136880" w:rsidRPr="008745D8" w:rsidRDefault="00136880" w:rsidP="008745D8">
      <w:pPr>
        <w:pStyle w:val="Paragrafoelenco"/>
        <w:numPr>
          <w:ilvl w:val="0"/>
          <w:numId w:val="2"/>
        </w:numPr>
        <w:rPr>
          <w:bCs/>
        </w:rPr>
      </w:pPr>
      <w:r w:rsidRPr="008745D8">
        <w:rPr>
          <w:bCs/>
        </w:rPr>
        <w:t>consentire la verifica nel corso dell'esercizio della situazione patrimoniale ed economica dell’ente e del processo di provvista e di impiego delle risorse;</w:t>
      </w:r>
    </w:p>
    <w:p w:rsidR="00136880" w:rsidRPr="008745D8" w:rsidRDefault="00136880" w:rsidP="008745D8">
      <w:pPr>
        <w:pStyle w:val="Paragrafoelenco"/>
        <w:numPr>
          <w:ilvl w:val="0"/>
          <w:numId w:val="2"/>
        </w:numPr>
        <w:rPr>
          <w:bCs/>
        </w:rPr>
      </w:pPr>
      <w:r w:rsidRPr="008745D8">
        <w:rPr>
          <w:bCs/>
        </w:rPr>
        <w:t>conseguire le altre finalità previste dalla legge e, in particolare, consentire ai vari portatori d’interesse di acquisire ulteriori informazioni concernenti la gestione delle singole amministrazioni pubbliche.</w:t>
      </w:r>
    </w:p>
    <w:p w:rsidR="00DD5618" w:rsidRDefault="00136880" w:rsidP="00136880">
      <w:pPr>
        <w:rPr>
          <w:bCs/>
        </w:rPr>
      </w:pPr>
      <w:r w:rsidRPr="008745D8">
        <w:rPr>
          <w:bCs/>
        </w:rPr>
        <w:t xml:space="preserve">Le transazioni delle pubbliche amministrazioni che si sostanziano in operazioni di scambio sul mercato (acquisizione e vendita) danno luogo a costi sostenuti e ricavi conseguiti, mentre quelle che non consistono in operazioni di scambio propriamente dette, in quanto più strettamente conseguenti ad attività istituzionali ed </w:t>
      </w:r>
      <w:proofErr w:type="spellStart"/>
      <w:r w:rsidRPr="008745D8">
        <w:rPr>
          <w:bCs/>
        </w:rPr>
        <w:t>erogative</w:t>
      </w:r>
      <w:proofErr w:type="spellEnd"/>
      <w:r w:rsidRPr="008745D8">
        <w:rPr>
          <w:bCs/>
        </w:rPr>
        <w:t xml:space="preserve"> (tributi, contribuzioni, trasferimenti di risorse, prestazioni, servizi, altro), danno luogo ad oneri sostenuti e proventi conseguiti</w:t>
      </w:r>
      <w:r w:rsidR="008745D8">
        <w:rPr>
          <w:bCs/>
        </w:rPr>
        <w:t>.</w:t>
      </w:r>
    </w:p>
    <w:p w:rsidR="008745D8" w:rsidRDefault="008745D8" w:rsidP="008745D8">
      <w:pPr>
        <w:rPr>
          <w:bCs/>
        </w:rPr>
      </w:pPr>
    </w:p>
    <w:p w:rsidR="008745D8" w:rsidRPr="002A2EDE" w:rsidRDefault="008745D8" w:rsidP="002A2EDE">
      <w:pPr>
        <w:pStyle w:val="Paragrafoelenco"/>
        <w:numPr>
          <w:ilvl w:val="0"/>
          <w:numId w:val="16"/>
        </w:numPr>
        <w:rPr>
          <w:b/>
          <w:bCs/>
          <w:sz w:val="24"/>
          <w:szCs w:val="24"/>
        </w:rPr>
      </w:pPr>
      <w:r w:rsidRPr="002A2EDE">
        <w:rPr>
          <w:b/>
          <w:bCs/>
          <w:sz w:val="24"/>
          <w:szCs w:val="24"/>
        </w:rPr>
        <w:t>COMPETENZA ECONOMICA E MISURAZIONE DEI COMPONENTI E DEL RISULTATO ECONOMICO</w:t>
      </w:r>
    </w:p>
    <w:p w:rsidR="008745D8" w:rsidRPr="008745D8" w:rsidRDefault="008745D8" w:rsidP="008745D8">
      <w:pPr>
        <w:rPr>
          <w:bCs/>
        </w:rPr>
      </w:pPr>
      <w:r w:rsidRPr="008745D8">
        <w:rPr>
          <w:bCs/>
        </w:rPr>
        <w:t>Il principio della competenza economica consente di imputare a ciascun esercizio costi/</w:t>
      </w:r>
      <w:r w:rsidR="00024DBF">
        <w:rPr>
          <w:bCs/>
        </w:rPr>
        <w:t>oneri e ricavi/proventi, come previsto dal</w:t>
      </w:r>
      <w:r w:rsidR="00450771">
        <w:rPr>
          <w:bCs/>
        </w:rPr>
        <w:t xml:space="preserve"> principio contabile n.11 dell’</w:t>
      </w:r>
      <w:r w:rsidR="00024DBF">
        <w:rPr>
          <w:bCs/>
        </w:rPr>
        <w:t>OIC.</w:t>
      </w:r>
    </w:p>
    <w:p w:rsidR="00024DBF" w:rsidRDefault="00024DBF" w:rsidP="00024DBF">
      <w:pPr>
        <w:rPr>
          <w:bCs/>
        </w:rPr>
      </w:pPr>
      <w:r w:rsidRPr="00024DBF">
        <w:rPr>
          <w:bCs/>
        </w:rPr>
        <w:t>Per consentire la rilevazione unitaria dei fatti gestionali nei loro profili finanziario ed economico-patrimoniale, le rilevazioni della contabilità finanziaria misurano il valore monetario dei costi/oneri sostenuti e dei ricavi/proventi conseguiti durante l’esercizio.</w:t>
      </w:r>
    </w:p>
    <w:p w:rsidR="00A228DD" w:rsidRPr="00024DBF" w:rsidRDefault="00A228DD" w:rsidP="004C003B">
      <w:pPr>
        <w:jc w:val="right"/>
        <w:rPr>
          <w:bCs/>
        </w:rPr>
      </w:pPr>
    </w:p>
    <w:p w:rsidR="00024DBF" w:rsidRPr="00024DBF" w:rsidRDefault="00024DBF" w:rsidP="00024DBF">
      <w:pPr>
        <w:rPr>
          <w:bCs/>
        </w:rPr>
      </w:pPr>
      <w:r w:rsidRPr="00024DBF">
        <w:rPr>
          <w:bCs/>
        </w:rPr>
        <w:t>Pur non esistendo una correlazione univoca fra le fasi dell’entrata e della spesa ed il momento in cui si manifestano i ricavi/proventi ed i costi/oneri nel corso dell’esercizio, i ricavi/proventi conseguiti sono rilevati in corrispondenza con la fase dell’accertamento delle entrate, ed i costi/oneri sostenuti sono rilevati in corrispondenza con la fase della liquidazione delle spese.</w:t>
      </w:r>
    </w:p>
    <w:p w:rsidR="00024DBF" w:rsidRDefault="00024DBF" w:rsidP="00024DBF">
      <w:pPr>
        <w:rPr>
          <w:bCs/>
        </w:rPr>
      </w:pPr>
    </w:p>
    <w:p w:rsidR="00024DBF" w:rsidRPr="00024DBF" w:rsidRDefault="00024DBF" w:rsidP="00024DBF">
      <w:pPr>
        <w:rPr>
          <w:bCs/>
        </w:rPr>
      </w:pPr>
      <w:r w:rsidRPr="00024DBF">
        <w:rPr>
          <w:bCs/>
        </w:rPr>
        <w:t>Costituiscono eccezione a tale principio:</w:t>
      </w:r>
    </w:p>
    <w:p w:rsidR="00024DBF" w:rsidRPr="00024DBF" w:rsidRDefault="00024DBF" w:rsidP="00024DBF">
      <w:pPr>
        <w:pStyle w:val="Paragrafoelenco"/>
        <w:numPr>
          <w:ilvl w:val="0"/>
          <w:numId w:val="6"/>
        </w:numPr>
        <w:rPr>
          <w:bCs/>
        </w:rPr>
      </w:pPr>
      <w:r w:rsidRPr="00024DBF">
        <w:rPr>
          <w:bCs/>
        </w:rPr>
        <w:t xml:space="preserve">i costi derivanti dai trasferimenti e contributi (correnti, agli investimenti e in c/capitale) che sono rilevati in corrispondenza dell’impegno della spesa; </w:t>
      </w:r>
    </w:p>
    <w:p w:rsidR="00024DBF" w:rsidRPr="00024DBF" w:rsidRDefault="00024DBF" w:rsidP="00024DBF">
      <w:pPr>
        <w:pStyle w:val="Paragrafoelenco"/>
        <w:numPr>
          <w:ilvl w:val="0"/>
          <w:numId w:val="6"/>
        </w:numPr>
        <w:rPr>
          <w:bCs/>
        </w:rPr>
      </w:pPr>
      <w:r w:rsidRPr="00024DBF">
        <w:rPr>
          <w:bCs/>
        </w:rPr>
        <w:t>le entrate dei titoli 5 “Entrate da riduzione di attività finanziaria”, 6 “Accensione di prestiti”, 7 “Anticipazioni da istituto tesoriere/cassiere” e 9 “Entrate per conto terzi e partite di giro”, il cui accertamento determina solo la rilevazione di crediti e non di ricavi.</w:t>
      </w:r>
    </w:p>
    <w:p w:rsidR="00024DBF" w:rsidRPr="00024DBF" w:rsidRDefault="00024DBF" w:rsidP="00024DBF">
      <w:pPr>
        <w:pStyle w:val="Paragrafoelenco"/>
        <w:numPr>
          <w:ilvl w:val="0"/>
          <w:numId w:val="6"/>
        </w:numPr>
        <w:rPr>
          <w:bCs/>
        </w:rPr>
      </w:pPr>
      <w:r w:rsidRPr="00024DBF">
        <w:rPr>
          <w:bCs/>
        </w:rPr>
        <w:t>le spese del titolo 3 “Spese per incremento attività finanziarie”, 4 “Rimborso Prestiti”, 5 “Chiusura Anticipazioni ricevute da istituto tesoriere/cassiere” e 7 “Uscite per conto terzi e partite di giro”, il cui impegno determina solo la rilevazione di debiti e non di costi&lt;,</w:t>
      </w:r>
    </w:p>
    <w:p w:rsidR="00024DBF" w:rsidRPr="00024DBF" w:rsidRDefault="00024DBF" w:rsidP="00024DBF">
      <w:pPr>
        <w:pStyle w:val="Paragrafoelenco"/>
        <w:numPr>
          <w:ilvl w:val="0"/>
          <w:numId w:val="6"/>
        </w:numPr>
        <w:rPr>
          <w:bCs/>
        </w:rPr>
      </w:pPr>
      <w:r w:rsidRPr="00024DBF">
        <w:rPr>
          <w:bCs/>
        </w:rPr>
        <w:t>le entrate e le spese relative al credito IVA e debito IVA, il cui accertamento e impegno/liquidazione determinano la rilevazione di crediti e debiti;</w:t>
      </w:r>
    </w:p>
    <w:p w:rsidR="00024DBF" w:rsidRPr="00E67702" w:rsidRDefault="00024DBF" w:rsidP="00E67702">
      <w:pPr>
        <w:pStyle w:val="Paragrafoelenco"/>
        <w:numPr>
          <w:ilvl w:val="0"/>
          <w:numId w:val="6"/>
        </w:numPr>
        <w:rPr>
          <w:bCs/>
        </w:rPr>
      </w:pPr>
      <w:r w:rsidRPr="00E67702">
        <w:rPr>
          <w:bCs/>
        </w:rPr>
        <w:t>la riduzione di depositi bancari ch</w:t>
      </w:r>
      <w:r w:rsidR="00782386">
        <w:rPr>
          <w:bCs/>
        </w:rPr>
        <w:t xml:space="preserve">e è rilevata in corrispondenza </w:t>
      </w:r>
      <w:r w:rsidRPr="00E67702">
        <w:rPr>
          <w:bCs/>
        </w:rPr>
        <w:t>agli incassi per Prelievi da depositi bancari ;</w:t>
      </w:r>
    </w:p>
    <w:p w:rsidR="00024DBF" w:rsidRPr="00E67702" w:rsidRDefault="00024DBF" w:rsidP="00E67702">
      <w:pPr>
        <w:pStyle w:val="Paragrafoelenco"/>
        <w:numPr>
          <w:ilvl w:val="0"/>
          <w:numId w:val="6"/>
        </w:numPr>
        <w:rPr>
          <w:bCs/>
        </w:rPr>
      </w:pPr>
      <w:r w:rsidRPr="00E67702">
        <w:rPr>
          <w:bCs/>
        </w:rPr>
        <w:t>l’incremento dei depositi bancari che è rilevata in corrispondenza ai pagamenti per Versamenti da depositi bancari.</w:t>
      </w:r>
    </w:p>
    <w:p w:rsidR="00024DBF" w:rsidRPr="00024DBF" w:rsidRDefault="00024DBF" w:rsidP="00024DBF">
      <w:pPr>
        <w:rPr>
          <w:bCs/>
        </w:rPr>
      </w:pPr>
    </w:p>
    <w:p w:rsidR="00E67702" w:rsidRPr="00E67702" w:rsidRDefault="00E67702" w:rsidP="00E67702">
      <w:pPr>
        <w:rPr>
          <w:bCs/>
        </w:rPr>
      </w:pPr>
      <w:r w:rsidRPr="00E67702">
        <w:rPr>
          <w:bCs/>
        </w:rPr>
        <w:t>La corretta applicazione del principio generale della competenza finanziaria (allegato n. 1 di cui al presente decreto) è il presupposto indispensabile per una corretta rilevazione e misurazione delle variazioni economico-patrimoniali occorse durante l’esercizio e per consentire l’integrazione dei due sistemi contabili.</w:t>
      </w:r>
    </w:p>
    <w:p w:rsidR="008745D8" w:rsidRDefault="00E67702" w:rsidP="00E67702">
      <w:pPr>
        <w:rPr>
          <w:bCs/>
        </w:rPr>
      </w:pPr>
      <w:r w:rsidRPr="00E67702">
        <w:rPr>
          <w:bCs/>
        </w:rPr>
        <w:t>L’integrazione dei sistemi di contabilità finanziaria ed economico-patrimoniale è favorita anche dall’adozione del piano dei conti integrato di cui all’articolo 4 del decreto legislativo 23 giugno 2011 n. 118, costituito dall’elenco delle articolazioni delle unità elementari del bilancio finanziario gestionale e dei conti economico-patrimoniali. Si fa presente che il piano dei conti integrato consente di implementare degli automatismi tali per cui la maggior parte delle scritture continuative sono rilevate in automatico senza alcun aggravio per l’operatore</w:t>
      </w:r>
    </w:p>
    <w:p w:rsidR="002A2EDE" w:rsidRPr="002A2EDE" w:rsidRDefault="002A2EDE" w:rsidP="002A2EDE">
      <w:pPr>
        <w:rPr>
          <w:b/>
          <w:bCs/>
          <w:sz w:val="24"/>
          <w:szCs w:val="24"/>
        </w:rPr>
      </w:pPr>
    </w:p>
    <w:p w:rsidR="00E15E76" w:rsidRPr="00E15E76" w:rsidRDefault="00E15E76" w:rsidP="00E15E76">
      <w:pPr>
        <w:rPr>
          <w:b/>
          <w:bCs/>
          <w:sz w:val="24"/>
          <w:szCs w:val="24"/>
        </w:rPr>
      </w:pPr>
    </w:p>
    <w:p w:rsidR="00252917" w:rsidRDefault="00252917" w:rsidP="00252917">
      <w:pPr>
        <w:pStyle w:val="Paragrafoelenco"/>
        <w:numPr>
          <w:ilvl w:val="0"/>
          <w:numId w:val="16"/>
        </w:numPr>
        <w:rPr>
          <w:b/>
          <w:bCs/>
          <w:sz w:val="24"/>
          <w:szCs w:val="24"/>
        </w:rPr>
      </w:pPr>
      <w:r w:rsidRPr="00252917">
        <w:rPr>
          <w:b/>
          <w:bCs/>
          <w:sz w:val="24"/>
          <w:szCs w:val="24"/>
        </w:rPr>
        <w:t>CONTO ECONOMICO</w:t>
      </w:r>
    </w:p>
    <w:p w:rsidR="00460CEF" w:rsidRDefault="00460CEF" w:rsidP="00460CEF">
      <w:pPr>
        <w:pStyle w:val="Paragrafoelenco"/>
        <w:ind w:left="360"/>
        <w:rPr>
          <w:b/>
          <w:bCs/>
          <w:sz w:val="24"/>
          <w:szCs w:val="24"/>
        </w:rPr>
      </w:pPr>
    </w:p>
    <w:p w:rsidR="0048149C" w:rsidRDefault="0048149C" w:rsidP="0048149C">
      <w:pPr>
        <w:pStyle w:val="Paragrafoelenco"/>
        <w:numPr>
          <w:ilvl w:val="1"/>
          <w:numId w:val="16"/>
        </w:numPr>
        <w:rPr>
          <w:bCs/>
        </w:rPr>
      </w:pPr>
      <w:r>
        <w:rPr>
          <w:b/>
          <w:bCs/>
          <w:sz w:val="24"/>
          <w:szCs w:val="24"/>
        </w:rPr>
        <w:t xml:space="preserve">       </w:t>
      </w:r>
      <w:r w:rsidRPr="00252917">
        <w:rPr>
          <w:bCs/>
        </w:rPr>
        <w:t>I</w:t>
      </w:r>
      <w:r w:rsidRPr="00252917">
        <w:rPr>
          <w:bCs/>
          <w:u w:val="single"/>
        </w:rPr>
        <w:t xml:space="preserve"> proventi</w:t>
      </w:r>
      <w:r w:rsidRPr="00252917">
        <w:rPr>
          <w:bCs/>
        </w:rPr>
        <w:t xml:space="preserve"> correlati all’attività istituzionale sono di competenza economica dell’esercizio in cui si verificano le seguenti due condizioni:</w:t>
      </w:r>
    </w:p>
    <w:p w:rsidR="00460CEF" w:rsidRDefault="00460CEF" w:rsidP="00460CEF">
      <w:pPr>
        <w:pStyle w:val="Paragrafoelenco"/>
        <w:ind w:left="792"/>
        <w:rPr>
          <w:bCs/>
        </w:rPr>
      </w:pPr>
    </w:p>
    <w:p w:rsidR="0048149C" w:rsidRDefault="0048149C" w:rsidP="0048149C">
      <w:pPr>
        <w:pStyle w:val="Paragrafoelenco"/>
        <w:numPr>
          <w:ilvl w:val="0"/>
          <w:numId w:val="6"/>
        </w:numPr>
      </w:pPr>
      <w:r w:rsidRPr="00252917">
        <w:t>è stato completato il processo attraverso il quale sono stati prodotti i beni o erogati i servizi dall’amministrazione pubblica;</w:t>
      </w:r>
    </w:p>
    <w:p w:rsidR="0048149C" w:rsidRPr="00252917" w:rsidRDefault="0048149C" w:rsidP="00460CEF">
      <w:pPr>
        <w:pStyle w:val="Paragrafoelenco"/>
        <w:ind w:left="768"/>
        <w:rPr>
          <w:bCs/>
        </w:rPr>
      </w:pPr>
    </w:p>
    <w:p w:rsidR="0048149C" w:rsidRPr="00252917" w:rsidRDefault="0048149C" w:rsidP="0048149C">
      <w:pPr>
        <w:pStyle w:val="Paragrafoelenco"/>
        <w:numPr>
          <w:ilvl w:val="0"/>
          <w:numId w:val="6"/>
        </w:numPr>
        <w:rPr>
          <w:bCs/>
        </w:rPr>
      </w:pPr>
      <w:r w:rsidRPr="00252917">
        <w:t>l’erogazione del bene o del servizio è già avvenuta, cio</w:t>
      </w:r>
      <w:r w:rsidR="00860918">
        <w:t>v</w:t>
      </w:r>
      <w:bookmarkStart w:id="0" w:name="_GoBack"/>
      <w:bookmarkEnd w:id="0"/>
      <w:r w:rsidRPr="00252917">
        <w:t>è si è concretizzato il passaggio sostanziale (e non formale) del titolo di proprietà del bene oppure i servizi sono stati resi.</w:t>
      </w:r>
    </w:p>
    <w:p w:rsidR="0048149C" w:rsidRPr="00252917" w:rsidRDefault="0048149C" w:rsidP="0048149C">
      <w:pPr>
        <w:pStyle w:val="Paragrafoelenco"/>
        <w:ind w:left="792"/>
        <w:rPr>
          <w:bCs/>
        </w:rPr>
      </w:pPr>
    </w:p>
    <w:p w:rsidR="00C0551E" w:rsidRDefault="0048149C" w:rsidP="00C0551E">
      <w:pPr>
        <w:pStyle w:val="Paragrafoelenco"/>
        <w:ind w:left="792"/>
      </w:pPr>
      <w:r w:rsidRPr="00252917">
        <w:t xml:space="preserve">I proventi, acquisiti per lo svolgimento delle attività istituzionali dell’amministrazione, come i trasferimenti attivi correnti o i proventi tributari, si imputano economicamente all’esercizio in cui si è verificata la manifestazione finanziaria (accertamento), qualora tali risorse risultino impiegate per la copertura degli oneri e dei costi sostenuti per le attività istituzionali programmate. </w:t>
      </w:r>
    </w:p>
    <w:p w:rsidR="0048149C" w:rsidRDefault="0048149C" w:rsidP="00C0551E">
      <w:pPr>
        <w:pStyle w:val="Paragrafoelenco"/>
        <w:ind w:left="792"/>
      </w:pPr>
      <w:r w:rsidRPr="00252917">
        <w:t xml:space="preserve">I trasferimenti attivi a destinazione vincolata correnti sono imputati economicamente all’esercizio di competenza degli oneri alla cui copertura sono destinati. Per i proventi/trasferimenti in conto capitale, vincolati alla realizzazione di immobilizzazioni, l’imputazione, per un importo proporzionale all’onere </w:t>
      </w:r>
      <w:r w:rsidRPr="00252917">
        <w:lastRenderedPageBreak/>
        <w:t>finanziato, avviene negli esercizi nei quali si ripartisce il costo/onere dell’immobilizzazione (es. quota di ammortamento).</w:t>
      </w:r>
    </w:p>
    <w:p w:rsidR="00C70E64" w:rsidRDefault="00C70E64" w:rsidP="0048149C">
      <w:pPr>
        <w:pStyle w:val="Paragrafoelenco"/>
        <w:ind w:left="792"/>
      </w:pPr>
      <w:r>
        <w:t>Particolare attenzione va alla voce A3b, ovvero all’individuazione quella quota annuale di contributi agli investimenti: r</w:t>
      </w:r>
      <w:r w:rsidRPr="00C70E64">
        <w:t>ileva</w:t>
      </w:r>
      <w:r>
        <w:t>, infatti</w:t>
      </w:r>
      <w:r w:rsidRPr="00C70E64">
        <w:t xml:space="preserve"> la quota di competenza dell’esercizio di contributi agli investimenti accertati dall’ente, destinati a investimenti, interamente sospesi nell’esercizio in cui il credito è stato accertato. La quota di competenza dell’esercizio è definita in conformità con il piano di ammortamento del cespite cui il contributo si riferisce e rettifica indirettamente l’ammortamento del cespite cui il contributo si riferisce.</w:t>
      </w:r>
    </w:p>
    <w:p w:rsidR="00460CEF" w:rsidRPr="00460CEF" w:rsidRDefault="00460CEF" w:rsidP="0048149C">
      <w:pPr>
        <w:pStyle w:val="Paragrafoelenco"/>
        <w:ind w:left="792"/>
        <w:rPr>
          <w:rFonts w:ascii="Times New Roman" w:hAnsi="Times New Roman"/>
        </w:rPr>
      </w:pPr>
      <w:r>
        <w:t xml:space="preserve">La voce A3c rileva i </w:t>
      </w:r>
      <w:r w:rsidRPr="00460CEF">
        <w:rPr>
          <w:rFonts w:ascii="Times New Roman" w:hAnsi="Times New Roman"/>
        </w:rPr>
        <w:t>proventi derivanti da contributi agli investimenti di competenza economica dell’esercizio.</w:t>
      </w:r>
    </w:p>
    <w:p w:rsidR="00460CEF" w:rsidRDefault="00460CEF" w:rsidP="0048149C">
      <w:pPr>
        <w:pStyle w:val="Paragrafoelenco"/>
        <w:ind w:left="792"/>
      </w:pPr>
      <w:r w:rsidRPr="00460CEF">
        <w:rPr>
          <w:rFonts w:ascii="Times New Roman" w:hAnsi="Times New Roman"/>
        </w:rPr>
        <w:t>Sono di competenza economica dell’esercizio i proventi derivanti da contributi agli investimenti destinati alla concessione di contributi agli investimenti a favore di altri enti, che costituiscono un onere di competenza economica del medesimo esercizio. I proventi riguardanti i contributi agli investimenti ricevuti nel corso dell’esercizio destinati alla concessione di contributi a terzi che non sono di competenza economica dell’esercizio sono sospesi nell’esercizio in cui il credito è stato accertato e imputato.</w:t>
      </w:r>
      <w:r>
        <w:rPr>
          <w:rFonts w:ascii="Times New Roman" w:hAnsi="Times New Roman"/>
        </w:rPr>
        <w:t xml:space="preserve"> E’ in questo ultimo caso che si genera un “ Provento Sospeso” iscritto tra i Risconti Passivi. Negli esercizi successivi i Risconti Passivi si incrementano dal Provento Sospeso e diminuiscono della Quota Annuale </w:t>
      </w:r>
      <w:r w:rsidR="00AC20AC">
        <w:rPr>
          <w:rFonts w:ascii="Times New Roman" w:hAnsi="Times New Roman"/>
        </w:rPr>
        <w:t>di Contributi agli Investimenti.</w:t>
      </w:r>
    </w:p>
    <w:p w:rsidR="0048149C" w:rsidRDefault="0048149C" w:rsidP="0048149C">
      <w:pPr>
        <w:pStyle w:val="Paragrafoelenco"/>
        <w:ind w:left="792"/>
      </w:pPr>
      <w:r>
        <w:t xml:space="preserve">I componenti positivi della gestione sono così </w:t>
      </w:r>
      <w:r w:rsidR="00C70E64">
        <w:t>classificati</w:t>
      </w:r>
      <w:r>
        <w:t>:</w:t>
      </w:r>
    </w:p>
    <w:tbl>
      <w:tblPr>
        <w:tblW w:w="0" w:type="auto"/>
        <w:tblCellMar>
          <w:left w:w="0" w:type="dxa"/>
          <w:right w:w="0" w:type="dxa"/>
        </w:tblCellMar>
        <w:tblLook w:val="04A0" w:firstRow="1" w:lastRow="0" w:firstColumn="1" w:lastColumn="0" w:noHBand="0" w:noVBand="1"/>
      </w:tblPr>
      <w:tblGrid>
        <w:gridCol w:w="189"/>
        <w:gridCol w:w="249"/>
        <w:gridCol w:w="163"/>
        <w:gridCol w:w="154"/>
        <w:gridCol w:w="3828"/>
        <w:gridCol w:w="1324"/>
        <w:gridCol w:w="1324"/>
        <w:gridCol w:w="1207"/>
        <w:gridCol w:w="1184"/>
      </w:tblGrid>
      <w:tr w:rsidR="00AC20AC" w:rsidRPr="00AC20AC" w:rsidTr="007143A9">
        <w:trPr>
          <w:trHeight w:val="525"/>
        </w:trPr>
        <w:tc>
          <w:tcPr>
            <w:tcW w:w="9622"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AC20AC" w:rsidRPr="00AC20AC" w:rsidRDefault="00AC20AC" w:rsidP="00AC20AC">
            <w:pPr>
              <w:spacing w:after="0" w:line="240" w:lineRule="auto"/>
              <w:ind w:left="28"/>
              <w:jc w:val="center"/>
              <w:rPr>
                <w:rFonts w:ascii="Tahoma" w:eastAsia="Times New Roman" w:hAnsi="Tahoma" w:cs="Times New Roman"/>
                <w:b/>
                <w:color w:val="191970"/>
                <w:sz w:val="24"/>
                <w:lang w:eastAsia="it-IT"/>
              </w:rPr>
            </w:pPr>
            <w:bookmarkStart w:id="1" w:name="_Hlk2717626"/>
            <w:r w:rsidRPr="00AC20AC">
              <w:rPr>
                <w:rFonts w:ascii="Tahoma" w:eastAsia="Times New Roman" w:hAnsi="Tahoma" w:cs="Times New Roman"/>
                <w:b/>
                <w:color w:val="191970"/>
                <w:sz w:val="24"/>
                <w:lang w:eastAsia="it-IT"/>
              </w:rPr>
              <w:t>CONTO ECONOMICO</w:t>
            </w:r>
          </w:p>
        </w:tc>
      </w:tr>
      <w:tr w:rsidR="00AC20AC" w:rsidRPr="00AC20AC" w:rsidTr="007143A9">
        <w:trPr>
          <w:trHeight w:val="570"/>
        </w:trPr>
        <w:tc>
          <w:tcPr>
            <w:tcW w:w="4583" w:type="dxa"/>
            <w:gridSpan w:val="5"/>
            <w:tcBorders>
              <w:top w:val="single" w:sz="6" w:space="0" w:color="000000"/>
              <w:left w:val="single" w:sz="6" w:space="0" w:color="000000"/>
              <w:bottom w:val="single" w:sz="6" w:space="0" w:color="000000"/>
            </w:tcBorders>
            <w:vAlign w:val="center"/>
          </w:tcPr>
          <w:p w:rsidR="00AC20AC" w:rsidRPr="00AC20AC" w:rsidRDefault="00AC20AC" w:rsidP="00AC20AC">
            <w:pPr>
              <w:spacing w:after="0" w:line="240" w:lineRule="auto"/>
              <w:ind w:left="28" w:right="28"/>
              <w:jc w:val="center"/>
              <w:rPr>
                <w:rFonts w:ascii="Tahoma" w:eastAsia="Times New Roman" w:hAnsi="Tahoma" w:cs="Times New Roman"/>
                <w:b/>
                <w:color w:val="000000"/>
                <w:sz w:val="16"/>
                <w:lang w:eastAsia="it-IT"/>
              </w:rPr>
            </w:pPr>
            <w:r w:rsidRPr="00AC20AC">
              <w:rPr>
                <w:rFonts w:ascii="Tahoma" w:eastAsia="Times New Roman" w:hAnsi="Tahoma" w:cs="Times New Roman"/>
                <w:b/>
                <w:color w:val="000000"/>
                <w:sz w:val="16"/>
                <w:lang w:eastAsia="it-IT"/>
              </w:rPr>
              <w:t>CONTO ECONOMICO</w:t>
            </w:r>
          </w:p>
        </w:tc>
        <w:tc>
          <w:tcPr>
            <w:tcW w:w="1324" w:type="dxa"/>
            <w:tcBorders>
              <w:top w:val="single" w:sz="6" w:space="0" w:color="000000"/>
              <w:left w:val="single" w:sz="6" w:space="0" w:color="000000"/>
              <w:bottom w:val="single" w:sz="6" w:space="0" w:color="000000"/>
            </w:tcBorders>
            <w:vAlign w:val="center"/>
          </w:tcPr>
          <w:p w:rsidR="00AC20AC" w:rsidRPr="00AC20AC" w:rsidRDefault="00AC20AC" w:rsidP="00AC20AC">
            <w:pPr>
              <w:spacing w:after="0" w:line="240" w:lineRule="auto"/>
              <w:ind w:left="28" w:right="28"/>
              <w:jc w:val="center"/>
              <w:rPr>
                <w:rFonts w:ascii="Tahoma" w:eastAsia="Times New Roman" w:hAnsi="Tahoma" w:cs="Times New Roman"/>
                <w:b/>
                <w:color w:val="000000"/>
                <w:sz w:val="16"/>
                <w:lang w:eastAsia="it-IT"/>
              </w:rPr>
            </w:pPr>
            <w:r w:rsidRPr="00AC20AC">
              <w:rPr>
                <w:rFonts w:ascii="Tahoma" w:eastAsia="Times New Roman" w:hAnsi="Tahoma" w:cs="Times New Roman"/>
                <w:b/>
                <w:color w:val="000000"/>
                <w:sz w:val="16"/>
                <w:lang w:eastAsia="it-IT"/>
              </w:rPr>
              <w:t>201</w:t>
            </w:r>
            <w:r w:rsidR="00DF1214">
              <w:rPr>
                <w:rFonts w:ascii="Tahoma" w:eastAsia="Times New Roman" w:hAnsi="Tahoma" w:cs="Times New Roman"/>
                <w:b/>
                <w:color w:val="000000"/>
                <w:sz w:val="16"/>
                <w:lang w:eastAsia="it-IT"/>
              </w:rPr>
              <w:t>9</w:t>
            </w:r>
          </w:p>
        </w:tc>
        <w:tc>
          <w:tcPr>
            <w:tcW w:w="1324" w:type="dxa"/>
            <w:tcBorders>
              <w:top w:val="single" w:sz="6" w:space="0" w:color="000000"/>
              <w:left w:val="single" w:sz="6" w:space="0" w:color="000000"/>
              <w:bottom w:val="single" w:sz="6" w:space="0" w:color="000000"/>
            </w:tcBorders>
            <w:vAlign w:val="center"/>
          </w:tcPr>
          <w:p w:rsidR="00AC20AC" w:rsidRPr="00AC20AC" w:rsidRDefault="00AC20AC" w:rsidP="00AC20AC">
            <w:pPr>
              <w:spacing w:after="0" w:line="240" w:lineRule="auto"/>
              <w:ind w:left="28" w:right="28"/>
              <w:jc w:val="center"/>
              <w:rPr>
                <w:rFonts w:ascii="Tahoma" w:eastAsia="Times New Roman" w:hAnsi="Tahoma" w:cs="Times New Roman"/>
                <w:b/>
                <w:color w:val="000000"/>
                <w:sz w:val="16"/>
                <w:lang w:eastAsia="it-IT"/>
              </w:rPr>
            </w:pPr>
            <w:r w:rsidRPr="00AC20AC">
              <w:rPr>
                <w:rFonts w:ascii="Tahoma" w:eastAsia="Times New Roman" w:hAnsi="Tahoma" w:cs="Times New Roman"/>
                <w:b/>
                <w:color w:val="000000"/>
                <w:sz w:val="16"/>
                <w:lang w:eastAsia="it-IT"/>
              </w:rPr>
              <w:t>201</w:t>
            </w:r>
            <w:r w:rsidR="00DF1214">
              <w:rPr>
                <w:rFonts w:ascii="Tahoma" w:eastAsia="Times New Roman" w:hAnsi="Tahoma" w:cs="Times New Roman"/>
                <w:b/>
                <w:color w:val="000000"/>
                <w:sz w:val="16"/>
                <w:lang w:eastAsia="it-IT"/>
              </w:rPr>
              <w:t>8</w:t>
            </w:r>
          </w:p>
        </w:tc>
        <w:tc>
          <w:tcPr>
            <w:tcW w:w="1207" w:type="dxa"/>
            <w:tcBorders>
              <w:top w:val="single" w:sz="6" w:space="0" w:color="000000"/>
              <w:left w:val="single" w:sz="6" w:space="0" w:color="000000"/>
              <w:bottom w:val="single" w:sz="6" w:space="0" w:color="000000"/>
            </w:tcBorders>
            <w:vAlign w:val="center"/>
          </w:tcPr>
          <w:p w:rsidR="00AC20AC" w:rsidRPr="00AC20AC" w:rsidRDefault="00AC20AC" w:rsidP="00AC20AC">
            <w:pPr>
              <w:spacing w:after="0" w:line="240" w:lineRule="auto"/>
              <w:ind w:left="28" w:right="28"/>
              <w:jc w:val="center"/>
              <w:rPr>
                <w:rFonts w:ascii="Tahoma" w:eastAsia="Times New Roman" w:hAnsi="Tahoma" w:cs="Times New Roman"/>
                <w:b/>
                <w:color w:val="000000"/>
                <w:sz w:val="16"/>
                <w:lang w:eastAsia="it-IT"/>
              </w:rPr>
            </w:pPr>
            <w:r w:rsidRPr="00AC20AC">
              <w:rPr>
                <w:rFonts w:ascii="Tahoma" w:eastAsia="Times New Roman" w:hAnsi="Tahoma" w:cs="Times New Roman"/>
                <w:b/>
                <w:color w:val="000000"/>
                <w:sz w:val="16"/>
                <w:lang w:eastAsia="it-IT"/>
              </w:rPr>
              <w:t>riferimento art.2425 cc</w:t>
            </w:r>
          </w:p>
        </w:tc>
        <w:tc>
          <w:tcPr>
            <w:tcW w:w="1184" w:type="dxa"/>
            <w:tcBorders>
              <w:top w:val="single" w:sz="6" w:space="0" w:color="000000"/>
              <w:left w:val="single" w:sz="6" w:space="0" w:color="000000"/>
              <w:bottom w:val="single" w:sz="6" w:space="0" w:color="000000"/>
              <w:right w:val="single" w:sz="6" w:space="0" w:color="000000"/>
            </w:tcBorders>
            <w:vAlign w:val="center"/>
          </w:tcPr>
          <w:p w:rsidR="00AC20AC" w:rsidRPr="00AC20AC" w:rsidRDefault="00AC20AC" w:rsidP="00AC20AC">
            <w:pPr>
              <w:spacing w:after="0" w:line="240" w:lineRule="auto"/>
              <w:ind w:left="28" w:right="28"/>
              <w:jc w:val="center"/>
              <w:rPr>
                <w:rFonts w:ascii="Tahoma" w:eastAsia="Times New Roman" w:hAnsi="Tahoma" w:cs="Times New Roman"/>
                <w:b/>
                <w:color w:val="000000"/>
                <w:sz w:val="16"/>
                <w:lang w:eastAsia="it-IT"/>
              </w:rPr>
            </w:pPr>
            <w:r w:rsidRPr="00AC20AC">
              <w:rPr>
                <w:rFonts w:ascii="Tahoma" w:eastAsia="Times New Roman" w:hAnsi="Tahoma" w:cs="Times New Roman"/>
                <w:b/>
                <w:color w:val="000000"/>
                <w:sz w:val="16"/>
                <w:lang w:eastAsia="it-IT"/>
              </w:rPr>
              <w:t>riferimento DM 26/4/95</w:t>
            </w:r>
          </w:p>
        </w:tc>
      </w:tr>
      <w:bookmarkEnd w:id="1"/>
      <w:tr w:rsidR="00AC20AC" w:rsidRPr="00AC20AC" w:rsidTr="007143A9">
        <w:trPr>
          <w:trHeight w:val="285"/>
        </w:trPr>
        <w:tc>
          <w:tcPr>
            <w:tcW w:w="189" w:type="dxa"/>
            <w:tcBorders>
              <w:left w:val="single" w:sz="6" w:space="0" w:color="000000"/>
            </w:tcBorders>
            <w:vAlign w:val="center"/>
          </w:tcPr>
          <w:p w:rsidR="00AC20AC" w:rsidRPr="00AC20AC" w:rsidRDefault="00AC20AC" w:rsidP="00AC20AC">
            <w:pPr>
              <w:spacing w:after="0" w:line="240" w:lineRule="auto"/>
              <w:ind w:left="28"/>
              <w:jc w:val="left"/>
              <w:rPr>
                <w:rFonts w:ascii="Tahoma" w:eastAsia="Times New Roman" w:hAnsi="Tahoma" w:cs="Times New Roman"/>
                <w:color w:val="000000"/>
                <w:sz w:val="14"/>
                <w:lang w:eastAsia="it-IT"/>
              </w:rPr>
            </w:pPr>
          </w:p>
        </w:tc>
        <w:tc>
          <w:tcPr>
            <w:tcW w:w="249" w:type="dxa"/>
            <w:vAlign w:val="center"/>
          </w:tcPr>
          <w:p w:rsidR="00AC20AC" w:rsidRPr="00AC20AC" w:rsidRDefault="00AC20AC" w:rsidP="00AC20AC">
            <w:pPr>
              <w:spacing w:after="0" w:line="240" w:lineRule="auto"/>
              <w:jc w:val="center"/>
              <w:rPr>
                <w:rFonts w:ascii="Tahoma" w:eastAsia="Times New Roman" w:hAnsi="Tahoma" w:cs="Times New Roman"/>
                <w:color w:val="000000"/>
                <w:sz w:val="14"/>
                <w:lang w:eastAsia="it-IT"/>
              </w:rPr>
            </w:pPr>
          </w:p>
        </w:tc>
        <w:tc>
          <w:tcPr>
            <w:tcW w:w="163" w:type="dxa"/>
            <w:vAlign w:val="center"/>
          </w:tcPr>
          <w:p w:rsidR="00AC20AC" w:rsidRPr="00AC20AC" w:rsidRDefault="00AC20AC" w:rsidP="00AC20AC">
            <w:pPr>
              <w:spacing w:after="0" w:line="240" w:lineRule="auto"/>
              <w:jc w:val="center"/>
              <w:rPr>
                <w:rFonts w:ascii="Tahoma" w:eastAsia="Times New Roman" w:hAnsi="Tahoma" w:cs="Times New Roman"/>
                <w:color w:val="000000"/>
                <w:sz w:val="14"/>
                <w:lang w:eastAsia="it-IT"/>
              </w:rPr>
            </w:pPr>
          </w:p>
        </w:tc>
        <w:tc>
          <w:tcPr>
            <w:tcW w:w="154" w:type="dxa"/>
            <w:vAlign w:val="center"/>
          </w:tcPr>
          <w:p w:rsidR="00AC20AC" w:rsidRPr="00AC20AC" w:rsidRDefault="00AC20AC" w:rsidP="00AC20AC">
            <w:pPr>
              <w:spacing w:after="0" w:line="240" w:lineRule="auto"/>
              <w:jc w:val="center"/>
              <w:rPr>
                <w:rFonts w:ascii="Tahoma" w:eastAsia="Times New Roman" w:hAnsi="Tahoma" w:cs="Times New Roman"/>
                <w:color w:val="000000"/>
                <w:sz w:val="14"/>
                <w:lang w:eastAsia="it-IT"/>
              </w:rPr>
            </w:pPr>
          </w:p>
        </w:tc>
        <w:tc>
          <w:tcPr>
            <w:tcW w:w="3828" w:type="dxa"/>
            <w:tcBorders>
              <w:left w:val="single" w:sz="6" w:space="0" w:color="000000"/>
            </w:tcBorders>
            <w:vAlign w:val="center"/>
          </w:tcPr>
          <w:p w:rsidR="00AC20AC" w:rsidRPr="00AC20AC" w:rsidRDefault="00AC20AC" w:rsidP="00AC20AC">
            <w:pPr>
              <w:spacing w:after="0" w:line="240" w:lineRule="auto"/>
              <w:ind w:left="28" w:right="28"/>
              <w:jc w:val="left"/>
              <w:rPr>
                <w:rFonts w:ascii="Tahoma" w:eastAsia="Times New Roman" w:hAnsi="Tahoma" w:cs="Times New Roman"/>
                <w:b/>
                <w:color w:val="000000"/>
                <w:sz w:val="14"/>
                <w:lang w:eastAsia="it-IT"/>
              </w:rPr>
            </w:pPr>
            <w:r w:rsidRPr="00AC20AC">
              <w:rPr>
                <w:rFonts w:ascii="Tahoma" w:eastAsia="Times New Roman" w:hAnsi="Tahoma" w:cs="Times New Roman"/>
                <w:b/>
                <w:color w:val="000000"/>
                <w:sz w:val="14"/>
                <w:lang w:eastAsia="it-IT"/>
              </w:rPr>
              <w:t>A) COMPONENTI POSITIVI DELLA GESTIONE</w:t>
            </w:r>
          </w:p>
        </w:tc>
        <w:tc>
          <w:tcPr>
            <w:tcW w:w="1324" w:type="dxa"/>
            <w:tcBorders>
              <w:left w:val="single" w:sz="6" w:space="0" w:color="000000"/>
            </w:tcBorders>
            <w:vAlign w:val="center"/>
          </w:tcPr>
          <w:p w:rsidR="00AC20AC" w:rsidRPr="00AC20AC" w:rsidRDefault="00AC20AC" w:rsidP="00AC20AC">
            <w:pPr>
              <w:spacing w:after="0" w:line="240" w:lineRule="auto"/>
              <w:ind w:right="72"/>
              <w:jc w:val="right"/>
              <w:rPr>
                <w:rFonts w:ascii="Tahoma" w:eastAsia="Times New Roman" w:hAnsi="Tahoma" w:cs="Times New Roman"/>
                <w:b/>
                <w:color w:val="000000"/>
                <w:sz w:val="14"/>
                <w:lang w:eastAsia="it-IT"/>
              </w:rPr>
            </w:pPr>
          </w:p>
        </w:tc>
        <w:tc>
          <w:tcPr>
            <w:tcW w:w="1324" w:type="dxa"/>
            <w:tcBorders>
              <w:left w:val="single" w:sz="6" w:space="0" w:color="000000"/>
            </w:tcBorders>
            <w:vAlign w:val="center"/>
          </w:tcPr>
          <w:p w:rsidR="00AC20AC" w:rsidRPr="00AC20AC" w:rsidRDefault="00AC20AC" w:rsidP="00AC20AC">
            <w:pPr>
              <w:spacing w:after="0" w:line="240" w:lineRule="auto"/>
              <w:ind w:right="72"/>
              <w:jc w:val="right"/>
              <w:rPr>
                <w:rFonts w:ascii="Tahoma" w:eastAsia="Times New Roman" w:hAnsi="Tahoma" w:cs="Times New Roman"/>
                <w:b/>
                <w:color w:val="000000"/>
                <w:sz w:val="14"/>
                <w:lang w:eastAsia="it-IT"/>
              </w:rPr>
            </w:pPr>
          </w:p>
        </w:tc>
        <w:tc>
          <w:tcPr>
            <w:tcW w:w="1207" w:type="dxa"/>
            <w:tcBorders>
              <w:left w:val="single" w:sz="6" w:space="0" w:color="000000"/>
            </w:tcBorders>
            <w:vAlign w:val="center"/>
          </w:tcPr>
          <w:p w:rsidR="00AC20AC" w:rsidRPr="00AC20AC" w:rsidRDefault="00AC20AC" w:rsidP="00AC20AC">
            <w:pPr>
              <w:spacing w:after="0" w:line="240" w:lineRule="auto"/>
              <w:ind w:left="72"/>
              <w:jc w:val="left"/>
              <w:rPr>
                <w:rFonts w:ascii="Tahoma" w:eastAsia="Times New Roman" w:hAnsi="Tahoma" w:cs="Times New Roman"/>
                <w:b/>
                <w:color w:val="000000"/>
                <w:sz w:val="14"/>
                <w:lang w:eastAsia="it-IT"/>
              </w:rPr>
            </w:pPr>
          </w:p>
        </w:tc>
        <w:tc>
          <w:tcPr>
            <w:tcW w:w="1184" w:type="dxa"/>
            <w:tcBorders>
              <w:left w:val="single" w:sz="6" w:space="0" w:color="000000"/>
              <w:right w:val="single" w:sz="6" w:space="0" w:color="000000"/>
            </w:tcBorders>
            <w:vAlign w:val="center"/>
          </w:tcPr>
          <w:p w:rsidR="00AC20AC" w:rsidRPr="00AC20AC" w:rsidRDefault="00AC20AC" w:rsidP="00AC20AC">
            <w:pPr>
              <w:spacing w:after="0" w:line="240" w:lineRule="auto"/>
              <w:ind w:left="72"/>
              <w:jc w:val="left"/>
              <w:rPr>
                <w:rFonts w:ascii="Tahoma" w:eastAsia="Times New Roman" w:hAnsi="Tahoma" w:cs="Times New Roman"/>
                <w:b/>
                <w:color w:val="000000"/>
                <w:sz w:val="14"/>
                <w:lang w:eastAsia="it-IT"/>
              </w:rPr>
            </w:pPr>
          </w:p>
        </w:tc>
      </w:tr>
      <w:tr w:rsidR="00816B3D" w:rsidRPr="00AC20AC" w:rsidTr="00AE3793">
        <w:trPr>
          <w:trHeight w:val="285"/>
        </w:trPr>
        <w:tc>
          <w:tcPr>
            <w:tcW w:w="189" w:type="dxa"/>
            <w:tcBorders>
              <w:left w:val="single" w:sz="6" w:space="0" w:color="000000"/>
            </w:tcBorders>
            <w:shd w:val="clear" w:color="auto" w:fill="E6E6FA"/>
            <w:vAlign w:val="center"/>
          </w:tcPr>
          <w:p w:rsidR="00816B3D" w:rsidRPr="00AC20AC" w:rsidRDefault="00816B3D" w:rsidP="00816B3D">
            <w:pPr>
              <w:spacing w:after="0" w:line="240" w:lineRule="auto"/>
              <w:ind w:left="28"/>
              <w:jc w:val="left"/>
              <w:rPr>
                <w:rFonts w:ascii="Tahoma" w:eastAsia="Times New Roman" w:hAnsi="Tahoma" w:cs="Times New Roman"/>
                <w:color w:val="000000"/>
                <w:sz w:val="14"/>
                <w:lang w:eastAsia="it-IT"/>
              </w:rPr>
            </w:pPr>
            <w:r w:rsidRPr="00AC20AC">
              <w:rPr>
                <w:rFonts w:ascii="Tahoma" w:eastAsia="Times New Roman" w:hAnsi="Tahoma" w:cs="Times New Roman"/>
                <w:color w:val="000000"/>
                <w:sz w:val="14"/>
                <w:lang w:eastAsia="it-IT"/>
              </w:rPr>
              <w:t>1</w:t>
            </w:r>
          </w:p>
        </w:tc>
        <w:tc>
          <w:tcPr>
            <w:tcW w:w="249" w:type="dxa"/>
            <w:shd w:val="clear" w:color="auto" w:fill="E6E6F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163" w:type="dxa"/>
            <w:shd w:val="clear" w:color="auto" w:fill="E6E6F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154" w:type="dxa"/>
            <w:shd w:val="clear" w:color="auto" w:fill="E6E6F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3828" w:type="dxa"/>
            <w:tcBorders>
              <w:left w:val="single" w:sz="6" w:space="0" w:color="000000"/>
            </w:tcBorders>
            <w:shd w:val="clear" w:color="auto" w:fill="E6E6FA"/>
            <w:vAlign w:val="center"/>
          </w:tcPr>
          <w:p w:rsidR="00816B3D" w:rsidRPr="00AC20AC" w:rsidRDefault="00816B3D" w:rsidP="00816B3D">
            <w:pPr>
              <w:spacing w:after="0" w:line="240" w:lineRule="auto"/>
              <w:ind w:left="28" w:right="28"/>
              <w:jc w:val="left"/>
              <w:rPr>
                <w:rFonts w:ascii="Tahoma" w:eastAsia="Times New Roman" w:hAnsi="Tahoma" w:cs="Times New Roman"/>
                <w:color w:val="000000"/>
                <w:sz w:val="16"/>
                <w:lang w:eastAsia="it-IT"/>
              </w:rPr>
            </w:pPr>
            <w:r w:rsidRPr="00AC20AC">
              <w:rPr>
                <w:rFonts w:ascii="Tahoma" w:eastAsia="Times New Roman" w:hAnsi="Tahoma" w:cs="Times New Roman"/>
                <w:color w:val="000000"/>
                <w:sz w:val="16"/>
                <w:lang w:eastAsia="it-IT"/>
              </w:rPr>
              <w:t>Proventi da tributi</w:t>
            </w:r>
          </w:p>
        </w:tc>
        <w:tc>
          <w:tcPr>
            <w:tcW w:w="1324" w:type="dxa"/>
            <w:tcBorders>
              <w:left w:val="single" w:sz="6" w:space="0" w:color="000000"/>
            </w:tcBorders>
            <w:shd w:val="clear" w:color="auto" w:fill="E6E6FA"/>
            <w:vAlign w:val="center"/>
          </w:tcPr>
          <w:p w:rsidR="00816B3D" w:rsidRPr="00816B3D" w:rsidRDefault="00183275" w:rsidP="00816B3D">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5.901.376,34</w:t>
            </w:r>
          </w:p>
        </w:tc>
        <w:tc>
          <w:tcPr>
            <w:tcW w:w="1324" w:type="dxa"/>
            <w:tcBorders>
              <w:left w:val="single" w:sz="6" w:space="0" w:color="000000"/>
            </w:tcBorders>
            <w:shd w:val="clear" w:color="auto" w:fill="E6E6FA"/>
            <w:vAlign w:val="center"/>
          </w:tcPr>
          <w:p w:rsidR="00816B3D" w:rsidRPr="00816B3D" w:rsidRDefault="00DF1214" w:rsidP="00816B3D">
            <w:pPr>
              <w:spacing w:after="0" w:line="240" w:lineRule="auto"/>
              <w:ind w:left="28" w:right="28"/>
              <w:jc w:val="right"/>
              <w:rPr>
                <w:rFonts w:ascii="Tahoma" w:eastAsia="Times New Roman" w:hAnsi="Tahoma" w:cs="Times New Roman"/>
                <w:color w:val="000000"/>
                <w:sz w:val="16"/>
                <w:lang w:eastAsia="it-IT"/>
              </w:rPr>
            </w:pPr>
            <w:r w:rsidRPr="00816B3D">
              <w:rPr>
                <w:rFonts w:ascii="Tahoma" w:eastAsia="Times New Roman" w:hAnsi="Tahoma" w:cs="Times New Roman"/>
                <w:color w:val="000000"/>
                <w:sz w:val="16"/>
                <w:lang w:eastAsia="it-IT"/>
              </w:rPr>
              <w:t>5.646.493,10</w:t>
            </w:r>
          </w:p>
        </w:tc>
        <w:tc>
          <w:tcPr>
            <w:tcW w:w="1207" w:type="dxa"/>
            <w:tcBorders>
              <w:left w:val="single" w:sz="6" w:space="0" w:color="000000"/>
            </w:tcBorders>
            <w:shd w:val="clear" w:color="auto" w:fill="E6E6FA"/>
            <w:vAlign w:val="center"/>
          </w:tcPr>
          <w:p w:rsidR="00816B3D" w:rsidRPr="00AC20AC" w:rsidRDefault="00816B3D" w:rsidP="00816B3D">
            <w:pPr>
              <w:spacing w:after="0" w:line="240" w:lineRule="auto"/>
              <w:ind w:left="72"/>
              <w:jc w:val="left"/>
              <w:rPr>
                <w:rFonts w:ascii="Tahoma" w:eastAsia="Times New Roman" w:hAnsi="Tahoma" w:cs="Times New Roman"/>
                <w:color w:val="000000"/>
                <w:sz w:val="14"/>
                <w:lang w:eastAsia="it-IT"/>
              </w:rPr>
            </w:pPr>
          </w:p>
        </w:tc>
        <w:tc>
          <w:tcPr>
            <w:tcW w:w="1184" w:type="dxa"/>
            <w:tcBorders>
              <w:left w:val="single" w:sz="6" w:space="0" w:color="000000"/>
              <w:right w:val="single" w:sz="6" w:space="0" w:color="000000"/>
            </w:tcBorders>
            <w:shd w:val="clear" w:color="auto" w:fill="E6E6FA"/>
            <w:vAlign w:val="center"/>
          </w:tcPr>
          <w:p w:rsidR="00816B3D" w:rsidRPr="00AC20AC" w:rsidRDefault="00816B3D" w:rsidP="00816B3D">
            <w:pPr>
              <w:spacing w:after="0" w:line="240" w:lineRule="auto"/>
              <w:ind w:left="72"/>
              <w:jc w:val="left"/>
              <w:rPr>
                <w:rFonts w:ascii="Tahoma" w:eastAsia="Times New Roman" w:hAnsi="Tahoma" w:cs="Times New Roman"/>
                <w:color w:val="000000"/>
                <w:sz w:val="14"/>
                <w:lang w:eastAsia="it-IT"/>
              </w:rPr>
            </w:pPr>
          </w:p>
        </w:tc>
      </w:tr>
      <w:tr w:rsidR="00816B3D" w:rsidRPr="00AC20AC" w:rsidTr="00AE3793">
        <w:trPr>
          <w:trHeight w:val="300"/>
        </w:trPr>
        <w:tc>
          <w:tcPr>
            <w:tcW w:w="189" w:type="dxa"/>
            <w:tcBorders>
              <w:left w:val="single" w:sz="6" w:space="0" w:color="000000"/>
            </w:tcBorders>
            <w:vAlign w:val="center"/>
          </w:tcPr>
          <w:p w:rsidR="00816B3D" w:rsidRPr="00AC20AC" w:rsidRDefault="00816B3D" w:rsidP="00816B3D">
            <w:pPr>
              <w:spacing w:after="0" w:line="240" w:lineRule="auto"/>
              <w:ind w:left="28"/>
              <w:jc w:val="left"/>
              <w:rPr>
                <w:rFonts w:ascii="Tahoma" w:eastAsia="Times New Roman" w:hAnsi="Tahoma" w:cs="Times New Roman"/>
                <w:color w:val="000000"/>
                <w:sz w:val="14"/>
                <w:lang w:eastAsia="it-IT"/>
              </w:rPr>
            </w:pPr>
            <w:r w:rsidRPr="00AC20AC">
              <w:rPr>
                <w:rFonts w:ascii="Tahoma" w:eastAsia="Times New Roman" w:hAnsi="Tahoma" w:cs="Times New Roman"/>
                <w:color w:val="000000"/>
                <w:sz w:val="14"/>
                <w:lang w:eastAsia="it-IT"/>
              </w:rPr>
              <w:t>2</w:t>
            </w:r>
          </w:p>
        </w:tc>
        <w:tc>
          <w:tcPr>
            <w:tcW w:w="249" w:type="dx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163" w:type="dx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154" w:type="dx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3828" w:type="dxa"/>
            <w:tcBorders>
              <w:left w:val="single" w:sz="6" w:space="0" w:color="000000"/>
            </w:tcBorders>
            <w:vAlign w:val="center"/>
          </w:tcPr>
          <w:p w:rsidR="00816B3D" w:rsidRPr="00AC20AC" w:rsidRDefault="00816B3D" w:rsidP="00816B3D">
            <w:pPr>
              <w:spacing w:after="0" w:line="240" w:lineRule="auto"/>
              <w:ind w:left="28" w:right="28"/>
              <w:jc w:val="left"/>
              <w:rPr>
                <w:rFonts w:ascii="Tahoma" w:eastAsia="Times New Roman" w:hAnsi="Tahoma" w:cs="Times New Roman"/>
                <w:color w:val="000000"/>
                <w:sz w:val="16"/>
                <w:lang w:eastAsia="it-IT"/>
              </w:rPr>
            </w:pPr>
            <w:r w:rsidRPr="00AC20AC">
              <w:rPr>
                <w:rFonts w:ascii="Tahoma" w:eastAsia="Times New Roman" w:hAnsi="Tahoma" w:cs="Times New Roman"/>
                <w:color w:val="000000"/>
                <w:sz w:val="16"/>
                <w:lang w:eastAsia="it-IT"/>
              </w:rPr>
              <w:t>Proventi da fondi perequativi</w:t>
            </w:r>
          </w:p>
        </w:tc>
        <w:tc>
          <w:tcPr>
            <w:tcW w:w="1324" w:type="dxa"/>
            <w:tcBorders>
              <w:left w:val="single" w:sz="6" w:space="0" w:color="000000"/>
            </w:tcBorders>
            <w:vAlign w:val="center"/>
          </w:tcPr>
          <w:p w:rsidR="00816B3D" w:rsidRPr="00816B3D" w:rsidRDefault="00183275" w:rsidP="00816B3D">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2.594.775,09</w:t>
            </w:r>
          </w:p>
        </w:tc>
        <w:tc>
          <w:tcPr>
            <w:tcW w:w="1324" w:type="dxa"/>
            <w:tcBorders>
              <w:left w:val="single" w:sz="6" w:space="0" w:color="000000"/>
            </w:tcBorders>
            <w:vAlign w:val="center"/>
          </w:tcPr>
          <w:p w:rsidR="00816B3D" w:rsidRPr="00816B3D" w:rsidRDefault="00DF1214" w:rsidP="00816B3D">
            <w:pPr>
              <w:spacing w:after="0" w:line="240" w:lineRule="auto"/>
              <w:ind w:left="28" w:right="28"/>
              <w:jc w:val="right"/>
              <w:rPr>
                <w:rFonts w:ascii="Tahoma" w:eastAsia="Times New Roman" w:hAnsi="Tahoma" w:cs="Times New Roman"/>
                <w:color w:val="000000"/>
                <w:sz w:val="16"/>
                <w:lang w:eastAsia="it-IT"/>
              </w:rPr>
            </w:pPr>
            <w:r w:rsidRPr="00816B3D">
              <w:rPr>
                <w:rFonts w:ascii="Tahoma" w:eastAsia="Times New Roman" w:hAnsi="Tahoma" w:cs="Times New Roman"/>
                <w:color w:val="000000"/>
                <w:sz w:val="16"/>
                <w:lang w:eastAsia="it-IT"/>
              </w:rPr>
              <w:t>2.594.784,40</w:t>
            </w:r>
          </w:p>
        </w:tc>
        <w:tc>
          <w:tcPr>
            <w:tcW w:w="1207" w:type="dxa"/>
            <w:tcBorders>
              <w:left w:val="single" w:sz="6" w:space="0" w:color="000000"/>
            </w:tcBorders>
            <w:vAlign w:val="center"/>
          </w:tcPr>
          <w:p w:rsidR="00816B3D" w:rsidRPr="00AC20AC" w:rsidRDefault="00816B3D" w:rsidP="00816B3D">
            <w:pPr>
              <w:spacing w:after="0" w:line="240" w:lineRule="auto"/>
              <w:ind w:left="72"/>
              <w:jc w:val="left"/>
              <w:rPr>
                <w:rFonts w:ascii="Tahoma" w:eastAsia="Times New Roman" w:hAnsi="Tahoma" w:cs="Times New Roman"/>
                <w:color w:val="000000"/>
                <w:sz w:val="14"/>
                <w:lang w:eastAsia="it-IT"/>
              </w:rPr>
            </w:pPr>
          </w:p>
        </w:tc>
        <w:tc>
          <w:tcPr>
            <w:tcW w:w="1184" w:type="dxa"/>
            <w:tcBorders>
              <w:left w:val="single" w:sz="6" w:space="0" w:color="000000"/>
              <w:right w:val="single" w:sz="6" w:space="0" w:color="000000"/>
            </w:tcBorders>
            <w:vAlign w:val="center"/>
          </w:tcPr>
          <w:p w:rsidR="00816B3D" w:rsidRPr="00AC20AC" w:rsidRDefault="00816B3D" w:rsidP="00816B3D">
            <w:pPr>
              <w:spacing w:after="0" w:line="240" w:lineRule="auto"/>
              <w:ind w:left="72"/>
              <w:jc w:val="left"/>
              <w:rPr>
                <w:rFonts w:ascii="Tahoma" w:eastAsia="Times New Roman" w:hAnsi="Tahoma" w:cs="Times New Roman"/>
                <w:color w:val="000000"/>
                <w:sz w:val="14"/>
                <w:lang w:eastAsia="it-IT"/>
              </w:rPr>
            </w:pPr>
          </w:p>
        </w:tc>
      </w:tr>
      <w:tr w:rsidR="00816B3D" w:rsidRPr="00AC20AC" w:rsidTr="00AE3793">
        <w:trPr>
          <w:trHeight w:val="285"/>
        </w:trPr>
        <w:tc>
          <w:tcPr>
            <w:tcW w:w="189" w:type="dxa"/>
            <w:tcBorders>
              <w:left w:val="single" w:sz="6" w:space="0" w:color="000000"/>
            </w:tcBorders>
            <w:shd w:val="clear" w:color="auto" w:fill="E6E6FA"/>
            <w:vAlign w:val="center"/>
          </w:tcPr>
          <w:p w:rsidR="00816B3D" w:rsidRPr="00AC20AC" w:rsidRDefault="00816B3D" w:rsidP="00816B3D">
            <w:pPr>
              <w:spacing w:after="0" w:line="240" w:lineRule="auto"/>
              <w:ind w:left="28"/>
              <w:jc w:val="left"/>
              <w:rPr>
                <w:rFonts w:ascii="Tahoma" w:eastAsia="Times New Roman" w:hAnsi="Tahoma" w:cs="Times New Roman"/>
                <w:color w:val="000000"/>
                <w:sz w:val="14"/>
                <w:lang w:eastAsia="it-IT"/>
              </w:rPr>
            </w:pPr>
            <w:r w:rsidRPr="00AC20AC">
              <w:rPr>
                <w:rFonts w:ascii="Tahoma" w:eastAsia="Times New Roman" w:hAnsi="Tahoma" w:cs="Times New Roman"/>
                <w:color w:val="000000"/>
                <w:sz w:val="14"/>
                <w:lang w:eastAsia="it-IT"/>
              </w:rPr>
              <w:t>3</w:t>
            </w:r>
          </w:p>
        </w:tc>
        <w:tc>
          <w:tcPr>
            <w:tcW w:w="249" w:type="dxa"/>
            <w:shd w:val="clear" w:color="auto" w:fill="E6E6F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163" w:type="dxa"/>
            <w:shd w:val="clear" w:color="auto" w:fill="E6E6F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154" w:type="dxa"/>
            <w:shd w:val="clear" w:color="auto" w:fill="E6E6F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3828" w:type="dxa"/>
            <w:tcBorders>
              <w:left w:val="single" w:sz="6" w:space="0" w:color="000000"/>
            </w:tcBorders>
            <w:shd w:val="clear" w:color="auto" w:fill="E6E6FA"/>
            <w:vAlign w:val="center"/>
          </w:tcPr>
          <w:p w:rsidR="00816B3D" w:rsidRPr="00AC20AC" w:rsidRDefault="00816B3D" w:rsidP="00816B3D">
            <w:pPr>
              <w:spacing w:after="0" w:line="240" w:lineRule="auto"/>
              <w:ind w:left="28" w:right="28"/>
              <w:jc w:val="left"/>
              <w:rPr>
                <w:rFonts w:ascii="Tahoma" w:eastAsia="Times New Roman" w:hAnsi="Tahoma" w:cs="Times New Roman"/>
                <w:color w:val="000000"/>
                <w:sz w:val="16"/>
                <w:lang w:eastAsia="it-IT"/>
              </w:rPr>
            </w:pPr>
            <w:r w:rsidRPr="00AC20AC">
              <w:rPr>
                <w:rFonts w:ascii="Tahoma" w:eastAsia="Times New Roman" w:hAnsi="Tahoma" w:cs="Times New Roman"/>
                <w:color w:val="000000"/>
                <w:sz w:val="16"/>
                <w:lang w:eastAsia="it-IT"/>
              </w:rPr>
              <w:t>Proventi da trasferimenti e contributi</w:t>
            </w:r>
          </w:p>
        </w:tc>
        <w:tc>
          <w:tcPr>
            <w:tcW w:w="1324" w:type="dxa"/>
            <w:tcBorders>
              <w:left w:val="single" w:sz="6" w:space="0" w:color="000000"/>
            </w:tcBorders>
            <w:shd w:val="clear" w:color="auto" w:fill="E6E6FA"/>
            <w:vAlign w:val="center"/>
          </w:tcPr>
          <w:p w:rsidR="00816B3D" w:rsidRPr="00816B3D" w:rsidRDefault="00183275" w:rsidP="00816B3D">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2.925.916,35</w:t>
            </w:r>
          </w:p>
        </w:tc>
        <w:tc>
          <w:tcPr>
            <w:tcW w:w="1324" w:type="dxa"/>
            <w:tcBorders>
              <w:left w:val="single" w:sz="6" w:space="0" w:color="000000"/>
            </w:tcBorders>
            <w:shd w:val="clear" w:color="auto" w:fill="E6E6FA"/>
            <w:vAlign w:val="center"/>
          </w:tcPr>
          <w:p w:rsidR="00816B3D" w:rsidRPr="00816B3D" w:rsidRDefault="00DF1214" w:rsidP="00816B3D">
            <w:pPr>
              <w:spacing w:after="0" w:line="240" w:lineRule="auto"/>
              <w:ind w:left="28" w:right="28"/>
              <w:jc w:val="right"/>
              <w:rPr>
                <w:rFonts w:ascii="Tahoma" w:eastAsia="Times New Roman" w:hAnsi="Tahoma" w:cs="Times New Roman"/>
                <w:color w:val="000000"/>
                <w:sz w:val="16"/>
                <w:lang w:eastAsia="it-IT"/>
              </w:rPr>
            </w:pPr>
            <w:r w:rsidRPr="00816B3D">
              <w:rPr>
                <w:rFonts w:ascii="Tahoma" w:eastAsia="Times New Roman" w:hAnsi="Tahoma" w:cs="Times New Roman"/>
                <w:color w:val="000000"/>
                <w:sz w:val="16"/>
                <w:lang w:eastAsia="it-IT"/>
              </w:rPr>
              <w:t>3.474.494,90</w:t>
            </w:r>
          </w:p>
        </w:tc>
        <w:tc>
          <w:tcPr>
            <w:tcW w:w="1207" w:type="dxa"/>
            <w:tcBorders>
              <w:left w:val="single" w:sz="6" w:space="0" w:color="000000"/>
            </w:tcBorders>
            <w:shd w:val="clear" w:color="auto" w:fill="E6E6FA"/>
            <w:vAlign w:val="center"/>
          </w:tcPr>
          <w:p w:rsidR="00816B3D" w:rsidRPr="00AC20AC" w:rsidRDefault="00816B3D" w:rsidP="00816B3D">
            <w:pPr>
              <w:spacing w:after="0" w:line="240" w:lineRule="auto"/>
              <w:ind w:left="72"/>
              <w:jc w:val="left"/>
              <w:rPr>
                <w:rFonts w:ascii="Tahoma" w:eastAsia="Times New Roman" w:hAnsi="Tahoma" w:cs="Times New Roman"/>
                <w:color w:val="000000"/>
                <w:sz w:val="14"/>
                <w:lang w:eastAsia="it-IT"/>
              </w:rPr>
            </w:pPr>
          </w:p>
        </w:tc>
        <w:tc>
          <w:tcPr>
            <w:tcW w:w="1184" w:type="dxa"/>
            <w:tcBorders>
              <w:left w:val="single" w:sz="6" w:space="0" w:color="000000"/>
              <w:right w:val="single" w:sz="6" w:space="0" w:color="000000"/>
            </w:tcBorders>
            <w:shd w:val="clear" w:color="auto" w:fill="E6E6FA"/>
            <w:vAlign w:val="center"/>
          </w:tcPr>
          <w:p w:rsidR="00816B3D" w:rsidRPr="00AC20AC" w:rsidRDefault="00816B3D" w:rsidP="00816B3D">
            <w:pPr>
              <w:spacing w:after="0" w:line="240" w:lineRule="auto"/>
              <w:ind w:left="72"/>
              <w:jc w:val="left"/>
              <w:rPr>
                <w:rFonts w:ascii="Tahoma" w:eastAsia="Times New Roman" w:hAnsi="Tahoma" w:cs="Times New Roman"/>
                <w:color w:val="000000"/>
                <w:sz w:val="14"/>
                <w:lang w:eastAsia="it-IT"/>
              </w:rPr>
            </w:pPr>
          </w:p>
        </w:tc>
      </w:tr>
      <w:tr w:rsidR="00816B3D" w:rsidRPr="00AC20AC" w:rsidTr="00AE3793">
        <w:trPr>
          <w:trHeight w:val="285"/>
        </w:trPr>
        <w:tc>
          <w:tcPr>
            <w:tcW w:w="189" w:type="dxa"/>
            <w:tcBorders>
              <w:left w:val="single" w:sz="6" w:space="0" w:color="000000"/>
            </w:tcBorders>
            <w:vAlign w:val="center"/>
          </w:tcPr>
          <w:p w:rsidR="00816B3D" w:rsidRPr="00AC20AC" w:rsidRDefault="00816B3D" w:rsidP="00816B3D">
            <w:pPr>
              <w:spacing w:after="0" w:line="240" w:lineRule="auto"/>
              <w:ind w:left="28"/>
              <w:jc w:val="left"/>
              <w:rPr>
                <w:rFonts w:ascii="Tahoma" w:eastAsia="Times New Roman" w:hAnsi="Tahoma" w:cs="Times New Roman"/>
                <w:color w:val="000000"/>
                <w:sz w:val="14"/>
                <w:lang w:eastAsia="it-IT"/>
              </w:rPr>
            </w:pPr>
          </w:p>
        </w:tc>
        <w:tc>
          <w:tcPr>
            <w:tcW w:w="249" w:type="dx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r w:rsidRPr="00AC20AC">
              <w:rPr>
                <w:rFonts w:ascii="Tahoma" w:eastAsia="Times New Roman" w:hAnsi="Tahoma" w:cs="Times New Roman"/>
                <w:color w:val="000000"/>
                <w:sz w:val="14"/>
                <w:lang w:eastAsia="it-IT"/>
              </w:rPr>
              <w:t>a</w:t>
            </w:r>
          </w:p>
        </w:tc>
        <w:tc>
          <w:tcPr>
            <w:tcW w:w="163" w:type="dx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154" w:type="dx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3828" w:type="dxa"/>
            <w:tcBorders>
              <w:left w:val="single" w:sz="6" w:space="0" w:color="000000"/>
            </w:tcBorders>
            <w:vAlign w:val="center"/>
          </w:tcPr>
          <w:p w:rsidR="00816B3D" w:rsidRPr="00AC20AC" w:rsidRDefault="00816B3D" w:rsidP="00816B3D">
            <w:pPr>
              <w:spacing w:after="0" w:line="240" w:lineRule="auto"/>
              <w:ind w:left="28" w:right="28"/>
              <w:jc w:val="left"/>
              <w:rPr>
                <w:rFonts w:ascii="Tahoma" w:eastAsia="Times New Roman" w:hAnsi="Tahoma" w:cs="Times New Roman"/>
                <w:color w:val="000000"/>
                <w:sz w:val="16"/>
                <w:lang w:eastAsia="it-IT"/>
              </w:rPr>
            </w:pPr>
            <w:r w:rsidRPr="00AC20AC">
              <w:rPr>
                <w:rFonts w:ascii="Tahoma" w:eastAsia="Times New Roman" w:hAnsi="Tahoma" w:cs="Times New Roman"/>
                <w:color w:val="000000"/>
                <w:sz w:val="16"/>
                <w:lang w:eastAsia="it-IT"/>
              </w:rPr>
              <w:t>Proventi da trasferimenti correnti</w:t>
            </w:r>
          </w:p>
        </w:tc>
        <w:tc>
          <w:tcPr>
            <w:tcW w:w="1324" w:type="dxa"/>
            <w:tcBorders>
              <w:left w:val="single" w:sz="6" w:space="0" w:color="000000"/>
            </w:tcBorders>
            <w:vAlign w:val="center"/>
          </w:tcPr>
          <w:p w:rsidR="00816B3D" w:rsidRPr="00816B3D" w:rsidRDefault="00183275" w:rsidP="00816B3D">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2.925.916,35</w:t>
            </w:r>
          </w:p>
        </w:tc>
        <w:tc>
          <w:tcPr>
            <w:tcW w:w="1324" w:type="dxa"/>
            <w:tcBorders>
              <w:left w:val="single" w:sz="6" w:space="0" w:color="000000"/>
            </w:tcBorders>
            <w:vAlign w:val="center"/>
          </w:tcPr>
          <w:p w:rsidR="00816B3D" w:rsidRPr="00816B3D" w:rsidRDefault="00DF1214" w:rsidP="00816B3D">
            <w:pPr>
              <w:spacing w:after="0" w:line="240" w:lineRule="auto"/>
              <w:ind w:left="28" w:right="28"/>
              <w:jc w:val="right"/>
              <w:rPr>
                <w:rFonts w:ascii="Tahoma" w:eastAsia="Times New Roman" w:hAnsi="Tahoma" w:cs="Times New Roman"/>
                <w:color w:val="000000"/>
                <w:sz w:val="16"/>
                <w:lang w:eastAsia="it-IT"/>
              </w:rPr>
            </w:pPr>
            <w:r w:rsidRPr="00816B3D">
              <w:rPr>
                <w:rFonts w:ascii="Tahoma" w:eastAsia="Times New Roman" w:hAnsi="Tahoma" w:cs="Times New Roman"/>
                <w:color w:val="000000"/>
                <w:sz w:val="16"/>
                <w:lang w:eastAsia="it-IT"/>
              </w:rPr>
              <w:t>2.796.549,38</w:t>
            </w:r>
          </w:p>
        </w:tc>
        <w:tc>
          <w:tcPr>
            <w:tcW w:w="1207" w:type="dxa"/>
            <w:tcBorders>
              <w:left w:val="single" w:sz="6" w:space="0" w:color="000000"/>
            </w:tcBorders>
            <w:vAlign w:val="center"/>
          </w:tcPr>
          <w:p w:rsidR="00816B3D" w:rsidRPr="00AC20AC" w:rsidRDefault="00816B3D" w:rsidP="00816B3D">
            <w:pPr>
              <w:spacing w:after="0" w:line="240" w:lineRule="auto"/>
              <w:ind w:left="72"/>
              <w:jc w:val="left"/>
              <w:rPr>
                <w:rFonts w:ascii="Tahoma" w:eastAsia="Times New Roman" w:hAnsi="Tahoma" w:cs="Times New Roman"/>
                <w:color w:val="000000"/>
                <w:sz w:val="14"/>
                <w:lang w:eastAsia="it-IT"/>
              </w:rPr>
            </w:pPr>
          </w:p>
        </w:tc>
        <w:tc>
          <w:tcPr>
            <w:tcW w:w="1184" w:type="dxa"/>
            <w:tcBorders>
              <w:left w:val="single" w:sz="6" w:space="0" w:color="000000"/>
              <w:right w:val="single" w:sz="6" w:space="0" w:color="000000"/>
            </w:tcBorders>
            <w:vAlign w:val="center"/>
          </w:tcPr>
          <w:p w:rsidR="00816B3D" w:rsidRPr="00AC20AC" w:rsidRDefault="00816B3D" w:rsidP="00816B3D">
            <w:pPr>
              <w:spacing w:after="0" w:line="240" w:lineRule="auto"/>
              <w:ind w:left="72"/>
              <w:jc w:val="left"/>
              <w:rPr>
                <w:rFonts w:ascii="Tahoma" w:eastAsia="Times New Roman" w:hAnsi="Tahoma" w:cs="Times New Roman"/>
                <w:color w:val="000000"/>
                <w:sz w:val="14"/>
                <w:lang w:eastAsia="it-IT"/>
              </w:rPr>
            </w:pPr>
            <w:r w:rsidRPr="00AC20AC">
              <w:rPr>
                <w:rFonts w:ascii="Tahoma" w:eastAsia="Times New Roman" w:hAnsi="Tahoma" w:cs="Times New Roman"/>
                <w:color w:val="000000"/>
                <w:sz w:val="14"/>
                <w:lang w:eastAsia="it-IT"/>
              </w:rPr>
              <w:t>A5c</w:t>
            </w:r>
          </w:p>
        </w:tc>
      </w:tr>
      <w:tr w:rsidR="00816B3D" w:rsidRPr="00AC20AC" w:rsidTr="00AE3793">
        <w:trPr>
          <w:trHeight w:val="285"/>
        </w:trPr>
        <w:tc>
          <w:tcPr>
            <w:tcW w:w="189" w:type="dxa"/>
            <w:tcBorders>
              <w:left w:val="single" w:sz="6" w:space="0" w:color="000000"/>
            </w:tcBorders>
            <w:shd w:val="clear" w:color="auto" w:fill="E6E6FA"/>
            <w:vAlign w:val="center"/>
          </w:tcPr>
          <w:p w:rsidR="00816B3D" w:rsidRPr="00AC20AC" w:rsidRDefault="00816B3D" w:rsidP="00816B3D">
            <w:pPr>
              <w:spacing w:after="0" w:line="240" w:lineRule="auto"/>
              <w:ind w:left="28"/>
              <w:jc w:val="left"/>
              <w:rPr>
                <w:rFonts w:ascii="Tahoma" w:eastAsia="Times New Roman" w:hAnsi="Tahoma" w:cs="Times New Roman"/>
                <w:color w:val="000000"/>
                <w:sz w:val="14"/>
                <w:lang w:eastAsia="it-IT"/>
              </w:rPr>
            </w:pPr>
          </w:p>
        </w:tc>
        <w:tc>
          <w:tcPr>
            <w:tcW w:w="249" w:type="dxa"/>
            <w:shd w:val="clear" w:color="auto" w:fill="E6E6F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r w:rsidRPr="00AC20AC">
              <w:rPr>
                <w:rFonts w:ascii="Tahoma" w:eastAsia="Times New Roman" w:hAnsi="Tahoma" w:cs="Times New Roman"/>
                <w:color w:val="000000"/>
                <w:sz w:val="14"/>
                <w:lang w:eastAsia="it-IT"/>
              </w:rPr>
              <w:t>b</w:t>
            </w:r>
          </w:p>
        </w:tc>
        <w:tc>
          <w:tcPr>
            <w:tcW w:w="163" w:type="dxa"/>
            <w:shd w:val="clear" w:color="auto" w:fill="E6E6F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154" w:type="dxa"/>
            <w:shd w:val="clear" w:color="auto" w:fill="E6E6F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3828" w:type="dxa"/>
            <w:tcBorders>
              <w:left w:val="single" w:sz="6" w:space="0" w:color="000000"/>
            </w:tcBorders>
            <w:shd w:val="clear" w:color="auto" w:fill="E6E6FA"/>
            <w:vAlign w:val="center"/>
          </w:tcPr>
          <w:p w:rsidR="00816B3D" w:rsidRPr="00AC20AC" w:rsidRDefault="00816B3D" w:rsidP="00816B3D">
            <w:pPr>
              <w:spacing w:after="0" w:line="240" w:lineRule="auto"/>
              <w:ind w:left="28" w:right="28"/>
              <w:jc w:val="left"/>
              <w:rPr>
                <w:rFonts w:ascii="Tahoma" w:eastAsia="Times New Roman" w:hAnsi="Tahoma" w:cs="Times New Roman"/>
                <w:color w:val="000000"/>
                <w:sz w:val="16"/>
                <w:lang w:eastAsia="it-IT"/>
              </w:rPr>
            </w:pPr>
            <w:r w:rsidRPr="00AC20AC">
              <w:rPr>
                <w:rFonts w:ascii="Tahoma" w:eastAsia="Times New Roman" w:hAnsi="Tahoma" w:cs="Times New Roman"/>
                <w:color w:val="000000"/>
                <w:sz w:val="16"/>
                <w:lang w:eastAsia="it-IT"/>
              </w:rPr>
              <w:t>Quota annuale di contributi agli investimenti</w:t>
            </w:r>
          </w:p>
        </w:tc>
        <w:tc>
          <w:tcPr>
            <w:tcW w:w="1324" w:type="dxa"/>
            <w:tcBorders>
              <w:left w:val="single" w:sz="6" w:space="0" w:color="000000"/>
            </w:tcBorders>
            <w:shd w:val="clear" w:color="auto" w:fill="E6E6FA"/>
            <w:vAlign w:val="center"/>
          </w:tcPr>
          <w:p w:rsidR="00816B3D" w:rsidRPr="00816B3D" w:rsidRDefault="00816B3D" w:rsidP="00816B3D">
            <w:pPr>
              <w:spacing w:after="0" w:line="240" w:lineRule="auto"/>
              <w:ind w:left="28" w:right="28"/>
              <w:jc w:val="right"/>
              <w:rPr>
                <w:rFonts w:ascii="Tahoma" w:eastAsia="Times New Roman" w:hAnsi="Tahoma" w:cs="Times New Roman"/>
                <w:color w:val="000000"/>
                <w:sz w:val="16"/>
                <w:lang w:eastAsia="it-IT"/>
              </w:rPr>
            </w:pPr>
          </w:p>
        </w:tc>
        <w:tc>
          <w:tcPr>
            <w:tcW w:w="1324" w:type="dxa"/>
            <w:tcBorders>
              <w:left w:val="single" w:sz="6" w:space="0" w:color="000000"/>
            </w:tcBorders>
            <w:shd w:val="clear" w:color="auto" w:fill="E6E6FA"/>
            <w:vAlign w:val="center"/>
          </w:tcPr>
          <w:p w:rsidR="00816B3D" w:rsidRPr="00816B3D" w:rsidRDefault="00DF1214" w:rsidP="00816B3D">
            <w:pPr>
              <w:spacing w:after="0" w:line="240" w:lineRule="auto"/>
              <w:ind w:left="28" w:right="28"/>
              <w:jc w:val="right"/>
              <w:rPr>
                <w:rFonts w:ascii="Tahoma" w:eastAsia="Times New Roman" w:hAnsi="Tahoma" w:cs="Times New Roman"/>
                <w:color w:val="000000"/>
                <w:sz w:val="16"/>
                <w:lang w:eastAsia="it-IT"/>
              </w:rPr>
            </w:pPr>
            <w:r w:rsidRPr="00816B3D">
              <w:rPr>
                <w:rFonts w:ascii="Tahoma" w:eastAsia="Times New Roman" w:hAnsi="Tahoma" w:cs="Times New Roman"/>
                <w:color w:val="000000"/>
                <w:sz w:val="16"/>
                <w:lang w:eastAsia="it-IT"/>
              </w:rPr>
              <w:t>677.945,52</w:t>
            </w:r>
          </w:p>
        </w:tc>
        <w:tc>
          <w:tcPr>
            <w:tcW w:w="1207" w:type="dxa"/>
            <w:tcBorders>
              <w:left w:val="single" w:sz="6" w:space="0" w:color="000000"/>
            </w:tcBorders>
            <w:shd w:val="clear" w:color="auto" w:fill="E6E6FA"/>
            <w:vAlign w:val="center"/>
          </w:tcPr>
          <w:p w:rsidR="00816B3D" w:rsidRPr="00AC20AC" w:rsidRDefault="00816B3D" w:rsidP="00816B3D">
            <w:pPr>
              <w:spacing w:after="0" w:line="240" w:lineRule="auto"/>
              <w:ind w:left="72"/>
              <w:jc w:val="left"/>
              <w:rPr>
                <w:rFonts w:ascii="Tahoma" w:eastAsia="Times New Roman" w:hAnsi="Tahoma" w:cs="Times New Roman"/>
                <w:color w:val="000000"/>
                <w:sz w:val="14"/>
                <w:lang w:eastAsia="it-IT"/>
              </w:rPr>
            </w:pPr>
          </w:p>
        </w:tc>
        <w:tc>
          <w:tcPr>
            <w:tcW w:w="1184" w:type="dxa"/>
            <w:tcBorders>
              <w:left w:val="single" w:sz="6" w:space="0" w:color="000000"/>
              <w:right w:val="single" w:sz="6" w:space="0" w:color="000000"/>
            </w:tcBorders>
            <w:shd w:val="clear" w:color="auto" w:fill="E6E6FA"/>
            <w:vAlign w:val="center"/>
          </w:tcPr>
          <w:p w:rsidR="00816B3D" w:rsidRPr="00AC20AC" w:rsidRDefault="00816B3D" w:rsidP="00816B3D">
            <w:pPr>
              <w:spacing w:after="0" w:line="240" w:lineRule="auto"/>
              <w:ind w:left="72"/>
              <w:jc w:val="left"/>
              <w:rPr>
                <w:rFonts w:ascii="Tahoma" w:eastAsia="Times New Roman" w:hAnsi="Tahoma" w:cs="Times New Roman"/>
                <w:color w:val="000000"/>
                <w:sz w:val="14"/>
                <w:lang w:eastAsia="it-IT"/>
              </w:rPr>
            </w:pPr>
            <w:r w:rsidRPr="00AC20AC">
              <w:rPr>
                <w:rFonts w:ascii="Tahoma" w:eastAsia="Times New Roman" w:hAnsi="Tahoma" w:cs="Times New Roman"/>
                <w:color w:val="000000"/>
                <w:sz w:val="14"/>
                <w:lang w:eastAsia="it-IT"/>
              </w:rPr>
              <w:t>E20c</w:t>
            </w:r>
          </w:p>
        </w:tc>
      </w:tr>
      <w:tr w:rsidR="00816B3D" w:rsidRPr="00AC20AC" w:rsidTr="00AE3793">
        <w:trPr>
          <w:trHeight w:val="285"/>
        </w:trPr>
        <w:tc>
          <w:tcPr>
            <w:tcW w:w="189" w:type="dxa"/>
            <w:tcBorders>
              <w:left w:val="single" w:sz="6" w:space="0" w:color="000000"/>
            </w:tcBorders>
            <w:vAlign w:val="center"/>
          </w:tcPr>
          <w:p w:rsidR="00816B3D" w:rsidRPr="00AC20AC" w:rsidRDefault="00816B3D" w:rsidP="00816B3D">
            <w:pPr>
              <w:spacing w:after="0" w:line="240" w:lineRule="auto"/>
              <w:ind w:left="28"/>
              <w:jc w:val="left"/>
              <w:rPr>
                <w:rFonts w:ascii="Tahoma" w:eastAsia="Times New Roman" w:hAnsi="Tahoma" w:cs="Times New Roman"/>
                <w:color w:val="000000"/>
                <w:sz w:val="14"/>
                <w:lang w:eastAsia="it-IT"/>
              </w:rPr>
            </w:pPr>
          </w:p>
        </w:tc>
        <w:tc>
          <w:tcPr>
            <w:tcW w:w="249" w:type="dx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r w:rsidRPr="00AC20AC">
              <w:rPr>
                <w:rFonts w:ascii="Tahoma" w:eastAsia="Times New Roman" w:hAnsi="Tahoma" w:cs="Times New Roman"/>
                <w:color w:val="000000"/>
                <w:sz w:val="14"/>
                <w:lang w:eastAsia="it-IT"/>
              </w:rPr>
              <w:t>c</w:t>
            </w:r>
          </w:p>
        </w:tc>
        <w:tc>
          <w:tcPr>
            <w:tcW w:w="163" w:type="dx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154" w:type="dx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3828" w:type="dxa"/>
            <w:tcBorders>
              <w:left w:val="single" w:sz="6" w:space="0" w:color="000000"/>
            </w:tcBorders>
            <w:vAlign w:val="center"/>
          </w:tcPr>
          <w:p w:rsidR="00816B3D" w:rsidRPr="00AC20AC" w:rsidRDefault="00816B3D" w:rsidP="00816B3D">
            <w:pPr>
              <w:spacing w:after="0" w:line="240" w:lineRule="auto"/>
              <w:ind w:left="28" w:right="28"/>
              <w:jc w:val="left"/>
              <w:rPr>
                <w:rFonts w:ascii="Tahoma" w:eastAsia="Times New Roman" w:hAnsi="Tahoma" w:cs="Times New Roman"/>
                <w:color w:val="000000"/>
                <w:sz w:val="16"/>
                <w:lang w:eastAsia="it-IT"/>
              </w:rPr>
            </w:pPr>
            <w:r w:rsidRPr="00AC20AC">
              <w:rPr>
                <w:rFonts w:ascii="Tahoma" w:eastAsia="Times New Roman" w:hAnsi="Tahoma" w:cs="Times New Roman"/>
                <w:color w:val="000000"/>
                <w:sz w:val="16"/>
                <w:lang w:eastAsia="it-IT"/>
              </w:rPr>
              <w:t>Contributi agli investimenti</w:t>
            </w:r>
          </w:p>
        </w:tc>
        <w:tc>
          <w:tcPr>
            <w:tcW w:w="1324" w:type="dxa"/>
            <w:tcBorders>
              <w:left w:val="single" w:sz="6" w:space="0" w:color="000000"/>
            </w:tcBorders>
            <w:vAlign w:val="center"/>
          </w:tcPr>
          <w:p w:rsidR="00816B3D" w:rsidRPr="00816B3D" w:rsidRDefault="00816B3D" w:rsidP="00816B3D">
            <w:pPr>
              <w:spacing w:after="0" w:line="240" w:lineRule="auto"/>
              <w:ind w:left="28" w:right="28"/>
              <w:jc w:val="right"/>
              <w:rPr>
                <w:rFonts w:ascii="Tahoma" w:eastAsia="Times New Roman" w:hAnsi="Tahoma" w:cs="Times New Roman"/>
                <w:color w:val="000000"/>
                <w:sz w:val="16"/>
                <w:lang w:eastAsia="it-IT"/>
              </w:rPr>
            </w:pPr>
          </w:p>
        </w:tc>
        <w:tc>
          <w:tcPr>
            <w:tcW w:w="1324" w:type="dxa"/>
            <w:tcBorders>
              <w:left w:val="single" w:sz="6" w:space="0" w:color="000000"/>
            </w:tcBorders>
            <w:vAlign w:val="center"/>
          </w:tcPr>
          <w:p w:rsidR="00816B3D" w:rsidRPr="00816B3D" w:rsidRDefault="00816B3D" w:rsidP="00816B3D">
            <w:pPr>
              <w:spacing w:after="0" w:line="240" w:lineRule="auto"/>
              <w:ind w:left="28" w:right="28"/>
              <w:jc w:val="right"/>
              <w:rPr>
                <w:rFonts w:ascii="Tahoma" w:eastAsia="Times New Roman" w:hAnsi="Tahoma" w:cs="Times New Roman"/>
                <w:color w:val="000000"/>
                <w:sz w:val="16"/>
                <w:lang w:eastAsia="it-IT"/>
              </w:rPr>
            </w:pPr>
          </w:p>
        </w:tc>
        <w:tc>
          <w:tcPr>
            <w:tcW w:w="1207" w:type="dxa"/>
            <w:tcBorders>
              <w:left w:val="single" w:sz="6" w:space="0" w:color="000000"/>
            </w:tcBorders>
            <w:vAlign w:val="center"/>
          </w:tcPr>
          <w:p w:rsidR="00816B3D" w:rsidRPr="00AC20AC" w:rsidRDefault="00816B3D" w:rsidP="00816B3D">
            <w:pPr>
              <w:spacing w:after="0" w:line="240" w:lineRule="auto"/>
              <w:ind w:left="72"/>
              <w:jc w:val="left"/>
              <w:rPr>
                <w:rFonts w:ascii="Tahoma" w:eastAsia="Times New Roman" w:hAnsi="Tahoma" w:cs="Times New Roman"/>
                <w:color w:val="000000"/>
                <w:sz w:val="14"/>
                <w:lang w:eastAsia="it-IT"/>
              </w:rPr>
            </w:pPr>
          </w:p>
        </w:tc>
        <w:tc>
          <w:tcPr>
            <w:tcW w:w="1184" w:type="dxa"/>
            <w:tcBorders>
              <w:left w:val="single" w:sz="6" w:space="0" w:color="000000"/>
              <w:right w:val="single" w:sz="6" w:space="0" w:color="000000"/>
            </w:tcBorders>
            <w:vAlign w:val="center"/>
          </w:tcPr>
          <w:p w:rsidR="00816B3D" w:rsidRPr="00AC20AC" w:rsidRDefault="00816B3D" w:rsidP="00816B3D">
            <w:pPr>
              <w:spacing w:after="0" w:line="240" w:lineRule="auto"/>
              <w:ind w:left="72"/>
              <w:jc w:val="left"/>
              <w:rPr>
                <w:rFonts w:ascii="Tahoma" w:eastAsia="Times New Roman" w:hAnsi="Tahoma" w:cs="Times New Roman"/>
                <w:color w:val="000000"/>
                <w:sz w:val="14"/>
                <w:lang w:eastAsia="it-IT"/>
              </w:rPr>
            </w:pPr>
          </w:p>
        </w:tc>
      </w:tr>
      <w:tr w:rsidR="00816B3D" w:rsidRPr="00AC20AC" w:rsidTr="00AE3793">
        <w:trPr>
          <w:trHeight w:val="300"/>
        </w:trPr>
        <w:tc>
          <w:tcPr>
            <w:tcW w:w="189" w:type="dxa"/>
            <w:tcBorders>
              <w:left w:val="single" w:sz="6" w:space="0" w:color="000000"/>
            </w:tcBorders>
            <w:shd w:val="clear" w:color="auto" w:fill="E6E6FA"/>
            <w:vAlign w:val="center"/>
          </w:tcPr>
          <w:p w:rsidR="00816B3D" w:rsidRPr="00AC20AC" w:rsidRDefault="00816B3D" w:rsidP="00816B3D">
            <w:pPr>
              <w:spacing w:after="0" w:line="240" w:lineRule="auto"/>
              <w:ind w:left="28"/>
              <w:jc w:val="left"/>
              <w:rPr>
                <w:rFonts w:ascii="Tahoma" w:eastAsia="Times New Roman" w:hAnsi="Tahoma" w:cs="Times New Roman"/>
                <w:color w:val="000000"/>
                <w:sz w:val="14"/>
                <w:lang w:eastAsia="it-IT"/>
              </w:rPr>
            </w:pPr>
            <w:r w:rsidRPr="00AC20AC">
              <w:rPr>
                <w:rFonts w:ascii="Tahoma" w:eastAsia="Times New Roman" w:hAnsi="Tahoma" w:cs="Times New Roman"/>
                <w:color w:val="000000"/>
                <w:sz w:val="14"/>
                <w:lang w:eastAsia="it-IT"/>
              </w:rPr>
              <w:t>4</w:t>
            </w:r>
          </w:p>
        </w:tc>
        <w:tc>
          <w:tcPr>
            <w:tcW w:w="249" w:type="dxa"/>
            <w:shd w:val="clear" w:color="auto" w:fill="E6E6F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163" w:type="dxa"/>
            <w:shd w:val="clear" w:color="auto" w:fill="E6E6F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154" w:type="dxa"/>
            <w:shd w:val="clear" w:color="auto" w:fill="E6E6F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3828" w:type="dxa"/>
            <w:tcBorders>
              <w:left w:val="single" w:sz="6" w:space="0" w:color="000000"/>
            </w:tcBorders>
            <w:shd w:val="clear" w:color="auto" w:fill="E6E6FA"/>
            <w:vAlign w:val="center"/>
          </w:tcPr>
          <w:p w:rsidR="00816B3D" w:rsidRPr="00AC20AC" w:rsidRDefault="00816B3D" w:rsidP="00816B3D">
            <w:pPr>
              <w:spacing w:after="0" w:line="240" w:lineRule="auto"/>
              <w:ind w:left="28" w:right="28"/>
              <w:jc w:val="left"/>
              <w:rPr>
                <w:rFonts w:ascii="Tahoma" w:eastAsia="Times New Roman" w:hAnsi="Tahoma" w:cs="Times New Roman"/>
                <w:color w:val="000000"/>
                <w:sz w:val="16"/>
                <w:lang w:eastAsia="it-IT"/>
              </w:rPr>
            </w:pPr>
            <w:r w:rsidRPr="00AC20AC">
              <w:rPr>
                <w:rFonts w:ascii="Tahoma" w:eastAsia="Times New Roman" w:hAnsi="Tahoma" w:cs="Times New Roman"/>
                <w:color w:val="000000"/>
                <w:sz w:val="16"/>
                <w:lang w:eastAsia="it-IT"/>
              </w:rPr>
              <w:t>Ricavi delle vendite e prestazioni e proventi da servizi pubblici</w:t>
            </w:r>
          </w:p>
        </w:tc>
        <w:tc>
          <w:tcPr>
            <w:tcW w:w="1324" w:type="dxa"/>
            <w:tcBorders>
              <w:left w:val="single" w:sz="6" w:space="0" w:color="000000"/>
            </w:tcBorders>
            <w:shd w:val="clear" w:color="auto" w:fill="E6E6FA"/>
            <w:vAlign w:val="center"/>
          </w:tcPr>
          <w:p w:rsidR="00816B3D" w:rsidRPr="00816B3D" w:rsidRDefault="00183275" w:rsidP="00816B3D">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204.682,79</w:t>
            </w:r>
          </w:p>
        </w:tc>
        <w:tc>
          <w:tcPr>
            <w:tcW w:w="1324" w:type="dxa"/>
            <w:tcBorders>
              <w:left w:val="single" w:sz="6" w:space="0" w:color="000000"/>
            </w:tcBorders>
            <w:shd w:val="clear" w:color="auto" w:fill="E6E6FA"/>
            <w:vAlign w:val="center"/>
          </w:tcPr>
          <w:p w:rsidR="00816B3D" w:rsidRPr="00816B3D" w:rsidRDefault="00DF1214" w:rsidP="00816B3D">
            <w:pPr>
              <w:spacing w:after="0" w:line="240" w:lineRule="auto"/>
              <w:ind w:left="28" w:right="28"/>
              <w:jc w:val="right"/>
              <w:rPr>
                <w:rFonts w:ascii="Tahoma" w:eastAsia="Times New Roman" w:hAnsi="Tahoma" w:cs="Times New Roman"/>
                <w:color w:val="000000"/>
                <w:sz w:val="16"/>
                <w:lang w:eastAsia="it-IT"/>
              </w:rPr>
            </w:pPr>
            <w:r w:rsidRPr="00816B3D">
              <w:rPr>
                <w:rFonts w:ascii="Tahoma" w:eastAsia="Times New Roman" w:hAnsi="Tahoma" w:cs="Times New Roman"/>
                <w:color w:val="000000"/>
                <w:sz w:val="16"/>
                <w:lang w:eastAsia="it-IT"/>
              </w:rPr>
              <w:t>164.298,63</w:t>
            </w:r>
          </w:p>
        </w:tc>
        <w:tc>
          <w:tcPr>
            <w:tcW w:w="1207" w:type="dxa"/>
            <w:tcBorders>
              <w:left w:val="single" w:sz="6" w:space="0" w:color="000000"/>
            </w:tcBorders>
            <w:shd w:val="clear" w:color="auto" w:fill="E6E6FA"/>
            <w:vAlign w:val="center"/>
          </w:tcPr>
          <w:p w:rsidR="00816B3D" w:rsidRPr="00AC20AC" w:rsidRDefault="00816B3D" w:rsidP="00816B3D">
            <w:pPr>
              <w:spacing w:after="0" w:line="240" w:lineRule="auto"/>
              <w:ind w:left="72"/>
              <w:jc w:val="left"/>
              <w:rPr>
                <w:rFonts w:ascii="Tahoma" w:eastAsia="Times New Roman" w:hAnsi="Tahoma" w:cs="Times New Roman"/>
                <w:color w:val="000000"/>
                <w:sz w:val="14"/>
                <w:lang w:eastAsia="it-IT"/>
              </w:rPr>
            </w:pPr>
          </w:p>
        </w:tc>
        <w:tc>
          <w:tcPr>
            <w:tcW w:w="1184" w:type="dxa"/>
            <w:tcBorders>
              <w:left w:val="single" w:sz="6" w:space="0" w:color="000000"/>
              <w:right w:val="single" w:sz="6" w:space="0" w:color="000000"/>
            </w:tcBorders>
            <w:shd w:val="clear" w:color="auto" w:fill="E6E6FA"/>
            <w:vAlign w:val="center"/>
          </w:tcPr>
          <w:p w:rsidR="00816B3D" w:rsidRPr="00AC20AC" w:rsidRDefault="00816B3D" w:rsidP="00816B3D">
            <w:pPr>
              <w:spacing w:after="0" w:line="240" w:lineRule="auto"/>
              <w:ind w:left="72"/>
              <w:jc w:val="left"/>
              <w:rPr>
                <w:rFonts w:ascii="Tahoma" w:eastAsia="Times New Roman" w:hAnsi="Tahoma" w:cs="Times New Roman"/>
                <w:color w:val="000000"/>
                <w:sz w:val="14"/>
                <w:lang w:eastAsia="it-IT"/>
              </w:rPr>
            </w:pPr>
          </w:p>
        </w:tc>
      </w:tr>
      <w:tr w:rsidR="00816B3D" w:rsidRPr="00AC20AC" w:rsidTr="00AE3793">
        <w:trPr>
          <w:trHeight w:val="285"/>
        </w:trPr>
        <w:tc>
          <w:tcPr>
            <w:tcW w:w="189" w:type="dxa"/>
            <w:tcBorders>
              <w:left w:val="single" w:sz="6" w:space="0" w:color="000000"/>
            </w:tcBorders>
            <w:vAlign w:val="center"/>
          </w:tcPr>
          <w:p w:rsidR="00816B3D" w:rsidRPr="00AC20AC" w:rsidRDefault="00816B3D" w:rsidP="00816B3D">
            <w:pPr>
              <w:spacing w:after="0" w:line="240" w:lineRule="auto"/>
              <w:ind w:left="28"/>
              <w:jc w:val="left"/>
              <w:rPr>
                <w:rFonts w:ascii="Tahoma" w:eastAsia="Times New Roman" w:hAnsi="Tahoma" w:cs="Times New Roman"/>
                <w:color w:val="000000"/>
                <w:sz w:val="14"/>
                <w:lang w:eastAsia="it-IT"/>
              </w:rPr>
            </w:pPr>
          </w:p>
        </w:tc>
        <w:tc>
          <w:tcPr>
            <w:tcW w:w="249" w:type="dx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r w:rsidRPr="00AC20AC">
              <w:rPr>
                <w:rFonts w:ascii="Tahoma" w:eastAsia="Times New Roman" w:hAnsi="Tahoma" w:cs="Times New Roman"/>
                <w:color w:val="000000"/>
                <w:sz w:val="14"/>
                <w:lang w:eastAsia="it-IT"/>
              </w:rPr>
              <w:t>a</w:t>
            </w:r>
          </w:p>
        </w:tc>
        <w:tc>
          <w:tcPr>
            <w:tcW w:w="163" w:type="dx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154" w:type="dx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3828" w:type="dxa"/>
            <w:tcBorders>
              <w:left w:val="single" w:sz="6" w:space="0" w:color="000000"/>
            </w:tcBorders>
            <w:vAlign w:val="center"/>
          </w:tcPr>
          <w:p w:rsidR="00816B3D" w:rsidRPr="00AC20AC" w:rsidRDefault="00816B3D" w:rsidP="00816B3D">
            <w:pPr>
              <w:spacing w:after="0" w:line="240" w:lineRule="auto"/>
              <w:ind w:left="28" w:right="28"/>
              <w:jc w:val="left"/>
              <w:rPr>
                <w:rFonts w:ascii="Tahoma" w:eastAsia="Times New Roman" w:hAnsi="Tahoma" w:cs="Times New Roman"/>
                <w:color w:val="000000"/>
                <w:sz w:val="16"/>
                <w:lang w:eastAsia="it-IT"/>
              </w:rPr>
            </w:pPr>
            <w:r w:rsidRPr="00AC20AC">
              <w:rPr>
                <w:rFonts w:ascii="Tahoma" w:eastAsia="Times New Roman" w:hAnsi="Tahoma" w:cs="Times New Roman"/>
                <w:color w:val="000000"/>
                <w:sz w:val="16"/>
                <w:lang w:eastAsia="it-IT"/>
              </w:rPr>
              <w:t>Proventi derivanti dalla gestione dei beni</w:t>
            </w:r>
          </w:p>
        </w:tc>
        <w:tc>
          <w:tcPr>
            <w:tcW w:w="1324" w:type="dxa"/>
            <w:tcBorders>
              <w:left w:val="single" w:sz="6" w:space="0" w:color="000000"/>
            </w:tcBorders>
            <w:vAlign w:val="center"/>
          </w:tcPr>
          <w:p w:rsidR="00816B3D" w:rsidRPr="00816B3D" w:rsidRDefault="00183275" w:rsidP="00816B3D">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56.299,09</w:t>
            </w:r>
          </w:p>
        </w:tc>
        <w:tc>
          <w:tcPr>
            <w:tcW w:w="1324" w:type="dxa"/>
            <w:tcBorders>
              <w:left w:val="single" w:sz="6" w:space="0" w:color="000000"/>
            </w:tcBorders>
            <w:vAlign w:val="center"/>
          </w:tcPr>
          <w:p w:rsidR="00816B3D" w:rsidRPr="00816B3D" w:rsidRDefault="00DF1214" w:rsidP="00816B3D">
            <w:pPr>
              <w:spacing w:after="0" w:line="240" w:lineRule="auto"/>
              <w:ind w:left="28" w:right="28"/>
              <w:jc w:val="right"/>
              <w:rPr>
                <w:rFonts w:ascii="Tahoma" w:eastAsia="Times New Roman" w:hAnsi="Tahoma" w:cs="Times New Roman"/>
                <w:color w:val="000000"/>
                <w:sz w:val="16"/>
                <w:lang w:eastAsia="it-IT"/>
              </w:rPr>
            </w:pPr>
            <w:r w:rsidRPr="00816B3D">
              <w:rPr>
                <w:rFonts w:ascii="Tahoma" w:eastAsia="Times New Roman" w:hAnsi="Tahoma" w:cs="Times New Roman"/>
                <w:color w:val="000000"/>
                <w:sz w:val="16"/>
                <w:lang w:eastAsia="it-IT"/>
              </w:rPr>
              <w:t>43.146,78</w:t>
            </w:r>
          </w:p>
        </w:tc>
        <w:tc>
          <w:tcPr>
            <w:tcW w:w="1207" w:type="dxa"/>
            <w:tcBorders>
              <w:left w:val="single" w:sz="6" w:space="0" w:color="000000"/>
            </w:tcBorders>
            <w:vAlign w:val="center"/>
          </w:tcPr>
          <w:p w:rsidR="00816B3D" w:rsidRPr="00AC20AC" w:rsidRDefault="00816B3D" w:rsidP="00816B3D">
            <w:pPr>
              <w:spacing w:after="0" w:line="240" w:lineRule="auto"/>
              <w:ind w:left="72"/>
              <w:jc w:val="left"/>
              <w:rPr>
                <w:rFonts w:ascii="Tahoma" w:eastAsia="Times New Roman" w:hAnsi="Tahoma" w:cs="Times New Roman"/>
                <w:color w:val="000000"/>
                <w:sz w:val="14"/>
                <w:lang w:eastAsia="it-IT"/>
              </w:rPr>
            </w:pPr>
          </w:p>
        </w:tc>
        <w:tc>
          <w:tcPr>
            <w:tcW w:w="1184" w:type="dxa"/>
            <w:tcBorders>
              <w:left w:val="single" w:sz="6" w:space="0" w:color="000000"/>
              <w:right w:val="single" w:sz="6" w:space="0" w:color="000000"/>
            </w:tcBorders>
            <w:vAlign w:val="center"/>
          </w:tcPr>
          <w:p w:rsidR="00816B3D" w:rsidRPr="00AC20AC" w:rsidRDefault="00816B3D" w:rsidP="00816B3D">
            <w:pPr>
              <w:spacing w:after="0" w:line="240" w:lineRule="auto"/>
              <w:ind w:left="72"/>
              <w:jc w:val="left"/>
              <w:rPr>
                <w:rFonts w:ascii="Tahoma" w:eastAsia="Times New Roman" w:hAnsi="Tahoma" w:cs="Times New Roman"/>
                <w:color w:val="000000"/>
                <w:sz w:val="14"/>
                <w:lang w:eastAsia="it-IT"/>
              </w:rPr>
            </w:pPr>
          </w:p>
        </w:tc>
      </w:tr>
      <w:tr w:rsidR="00816B3D" w:rsidRPr="00AC20AC" w:rsidTr="00AE3793">
        <w:trPr>
          <w:trHeight w:val="285"/>
        </w:trPr>
        <w:tc>
          <w:tcPr>
            <w:tcW w:w="189" w:type="dxa"/>
            <w:tcBorders>
              <w:left w:val="single" w:sz="6" w:space="0" w:color="000000"/>
            </w:tcBorders>
            <w:shd w:val="clear" w:color="auto" w:fill="E6E6FA"/>
            <w:vAlign w:val="center"/>
          </w:tcPr>
          <w:p w:rsidR="00816B3D" w:rsidRPr="00AC20AC" w:rsidRDefault="00816B3D" w:rsidP="00816B3D">
            <w:pPr>
              <w:spacing w:after="0" w:line="240" w:lineRule="auto"/>
              <w:ind w:left="28"/>
              <w:jc w:val="left"/>
              <w:rPr>
                <w:rFonts w:ascii="Tahoma" w:eastAsia="Times New Roman" w:hAnsi="Tahoma" w:cs="Times New Roman"/>
                <w:color w:val="000000"/>
                <w:sz w:val="14"/>
                <w:lang w:eastAsia="it-IT"/>
              </w:rPr>
            </w:pPr>
          </w:p>
        </w:tc>
        <w:tc>
          <w:tcPr>
            <w:tcW w:w="249" w:type="dxa"/>
            <w:shd w:val="clear" w:color="auto" w:fill="E6E6F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r w:rsidRPr="00AC20AC">
              <w:rPr>
                <w:rFonts w:ascii="Tahoma" w:eastAsia="Times New Roman" w:hAnsi="Tahoma" w:cs="Times New Roman"/>
                <w:color w:val="000000"/>
                <w:sz w:val="14"/>
                <w:lang w:eastAsia="it-IT"/>
              </w:rPr>
              <w:t>b</w:t>
            </w:r>
          </w:p>
        </w:tc>
        <w:tc>
          <w:tcPr>
            <w:tcW w:w="163" w:type="dxa"/>
            <w:shd w:val="clear" w:color="auto" w:fill="E6E6F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154" w:type="dxa"/>
            <w:shd w:val="clear" w:color="auto" w:fill="E6E6F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3828" w:type="dxa"/>
            <w:tcBorders>
              <w:left w:val="single" w:sz="6" w:space="0" w:color="000000"/>
            </w:tcBorders>
            <w:shd w:val="clear" w:color="auto" w:fill="E6E6FA"/>
            <w:vAlign w:val="center"/>
          </w:tcPr>
          <w:p w:rsidR="00816B3D" w:rsidRPr="00AC20AC" w:rsidRDefault="00816B3D" w:rsidP="00816B3D">
            <w:pPr>
              <w:spacing w:after="0" w:line="240" w:lineRule="auto"/>
              <w:ind w:left="28" w:right="28"/>
              <w:jc w:val="left"/>
              <w:rPr>
                <w:rFonts w:ascii="Tahoma" w:eastAsia="Times New Roman" w:hAnsi="Tahoma" w:cs="Times New Roman"/>
                <w:color w:val="000000"/>
                <w:sz w:val="16"/>
                <w:lang w:eastAsia="it-IT"/>
              </w:rPr>
            </w:pPr>
            <w:r w:rsidRPr="00AC20AC">
              <w:rPr>
                <w:rFonts w:ascii="Tahoma" w:eastAsia="Times New Roman" w:hAnsi="Tahoma" w:cs="Times New Roman"/>
                <w:color w:val="000000"/>
                <w:sz w:val="16"/>
                <w:lang w:eastAsia="it-IT"/>
              </w:rPr>
              <w:t>Ricavi della vendita di beni</w:t>
            </w:r>
          </w:p>
        </w:tc>
        <w:tc>
          <w:tcPr>
            <w:tcW w:w="1324" w:type="dxa"/>
            <w:tcBorders>
              <w:left w:val="single" w:sz="6" w:space="0" w:color="000000"/>
            </w:tcBorders>
            <w:shd w:val="clear" w:color="auto" w:fill="E6E6FA"/>
            <w:vAlign w:val="center"/>
          </w:tcPr>
          <w:p w:rsidR="00816B3D" w:rsidRPr="00816B3D" w:rsidRDefault="00816B3D" w:rsidP="00816B3D">
            <w:pPr>
              <w:spacing w:after="0" w:line="240" w:lineRule="auto"/>
              <w:ind w:left="28" w:right="28"/>
              <w:jc w:val="right"/>
              <w:rPr>
                <w:rFonts w:ascii="Tahoma" w:eastAsia="Times New Roman" w:hAnsi="Tahoma" w:cs="Times New Roman"/>
                <w:color w:val="000000"/>
                <w:sz w:val="16"/>
                <w:lang w:eastAsia="it-IT"/>
              </w:rPr>
            </w:pPr>
          </w:p>
        </w:tc>
        <w:tc>
          <w:tcPr>
            <w:tcW w:w="1324" w:type="dxa"/>
            <w:tcBorders>
              <w:left w:val="single" w:sz="6" w:space="0" w:color="000000"/>
            </w:tcBorders>
            <w:shd w:val="clear" w:color="auto" w:fill="E6E6FA"/>
            <w:vAlign w:val="center"/>
          </w:tcPr>
          <w:p w:rsidR="00816B3D" w:rsidRPr="00816B3D" w:rsidRDefault="00816B3D" w:rsidP="00816B3D">
            <w:pPr>
              <w:spacing w:after="0" w:line="240" w:lineRule="auto"/>
              <w:ind w:left="28" w:right="28"/>
              <w:jc w:val="right"/>
              <w:rPr>
                <w:rFonts w:ascii="Tahoma" w:eastAsia="Times New Roman" w:hAnsi="Tahoma" w:cs="Times New Roman"/>
                <w:color w:val="000000"/>
                <w:sz w:val="16"/>
                <w:lang w:eastAsia="it-IT"/>
              </w:rPr>
            </w:pPr>
          </w:p>
        </w:tc>
        <w:tc>
          <w:tcPr>
            <w:tcW w:w="1207" w:type="dxa"/>
            <w:tcBorders>
              <w:left w:val="single" w:sz="6" w:space="0" w:color="000000"/>
            </w:tcBorders>
            <w:shd w:val="clear" w:color="auto" w:fill="E6E6FA"/>
            <w:vAlign w:val="center"/>
          </w:tcPr>
          <w:p w:rsidR="00816B3D" w:rsidRPr="00AC20AC" w:rsidRDefault="00816B3D" w:rsidP="00816B3D">
            <w:pPr>
              <w:spacing w:after="0" w:line="240" w:lineRule="auto"/>
              <w:ind w:left="72"/>
              <w:jc w:val="left"/>
              <w:rPr>
                <w:rFonts w:ascii="Tahoma" w:eastAsia="Times New Roman" w:hAnsi="Tahoma" w:cs="Times New Roman"/>
                <w:color w:val="000000"/>
                <w:sz w:val="14"/>
                <w:lang w:eastAsia="it-IT"/>
              </w:rPr>
            </w:pPr>
          </w:p>
        </w:tc>
        <w:tc>
          <w:tcPr>
            <w:tcW w:w="1184" w:type="dxa"/>
            <w:tcBorders>
              <w:left w:val="single" w:sz="6" w:space="0" w:color="000000"/>
              <w:right w:val="single" w:sz="6" w:space="0" w:color="000000"/>
            </w:tcBorders>
            <w:shd w:val="clear" w:color="auto" w:fill="E6E6FA"/>
            <w:vAlign w:val="center"/>
          </w:tcPr>
          <w:p w:rsidR="00816B3D" w:rsidRPr="00AC20AC" w:rsidRDefault="00816B3D" w:rsidP="00816B3D">
            <w:pPr>
              <w:spacing w:after="0" w:line="240" w:lineRule="auto"/>
              <w:ind w:left="72"/>
              <w:jc w:val="left"/>
              <w:rPr>
                <w:rFonts w:ascii="Tahoma" w:eastAsia="Times New Roman" w:hAnsi="Tahoma" w:cs="Times New Roman"/>
                <w:color w:val="000000"/>
                <w:sz w:val="14"/>
                <w:lang w:eastAsia="it-IT"/>
              </w:rPr>
            </w:pPr>
          </w:p>
        </w:tc>
      </w:tr>
      <w:tr w:rsidR="00816B3D" w:rsidRPr="00AC20AC" w:rsidTr="00AE3793">
        <w:trPr>
          <w:trHeight w:val="285"/>
        </w:trPr>
        <w:tc>
          <w:tcPr>
            <w:tcW w:w="189" w:type="dxa"/>
            <w:tcBorders>
              <w:left w:val="single" w:sz="6" w:space="0" w:color="000000"/>
            </w:tcBorders>
            <w:vAlign w:val="center"/>
          </w:tcPr>
          <w:p w:rsidR="00816B3D" w:rsidRPr="00AC20AC" w:rsidRDefault="00816B3D" w:rsidP="00816B3D">
            <w:pPr>
              <w:spacing w:after="0" w:line="240" w:lineRule="auto"/>
              <w:ind w:left="28"/>
              <w:jc w:val="left"/>
              <w:rPr>
                <w:rFonts w:ascii="Tahoma" w:eastAsia="Times New Roman" w:hAnsi="Tahoma" w:cs="Times New Roman"/>
                <w:color w:val="000000"/>
                <w:sz w:val="14"/>
                <w:lang w:eastAsia="it-IT"/>
              </w:rPr>
            </w:pPr>
          </w:p>
        </w:tc>
        <w:tc>
          <w:tcPr>
            <w:tcW w:w="249" w:type="dx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r w:rsidRPr="00AC20AC">
              <w:rPr>
                <w:rFonts w:ascii="Tahoma" w:eastAsia="Times New Roman" w:hAnsi="Tahoma" w:cs="Times New Roman"/>
                <w:color w:val="000000"/>
                <w:sz w:val="14"/>
                <w:lang w:eastAsia="it-IT"/>
              </w:rPr>
              <w:t>c</w:t>
            </w:r>
          </w:p>
        </w:tc>
        <w:tc>
          <w:tcPr>
            <w:tcW w:w="163" w:type="dx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154" w:type="dx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3828" w:type="dxa"/>
            <w:tcBorders>
              <w:left w:val="single" w:sz="6" w:space="0" w:color="000000"/>
            </w:tcBorders>
            <w:vAlign w:val="center"/>
          </w:tcPr>
          <w:p w:rsidR="00816B3D" w:rsidRPr="00AC20AC" w:rsidRDefault="00816B3D" w:rsidP="00816B3D">
            <w:pPr>
              <w:spacing w:after="0" w:line="240" w:lineRule="auto"/>
              <w:ind w:left="28" w:right="28"/>
              <w:jc w:val="left"/>
              <w:rPr>
                <w:rFonts w:ascii="Tahoma" w:eastAsia="Times New Roman" w:hAnsi="Tahoma" w:cs="Times New Roman"/>
                <w:color w:val="000000"/>
                <w:sz w:val="16"/>
                <w:lang w:eastAsia="it-IT"/>
              </w:rPr>
            </w:pPr>
            <w:r w:rsidRPr="00AC20AC">
              <w:rPr>
                <w:rFonts w:ascii="Tahoma" w:eastAsia="Times New Roman" w:hAnsi="Tahoma" w:cs="Times New Roman"/>
                <w:color w:val="000000"/>
                <w:sz w:val="16"/>
                <w:lang w:eastAsia="it-IT"/>
              </w:rPr>
              <w:t>Ricavi e proventi dalla prestazione di servizi</w:t>
            </w:r>
          </w:p>
        </w:tc>
        <w:tc>
          <w:tcPr>
            <w:tcW w:w="1324" w:type="dxa"/>
            <w:tcBorders>
              <w:left w:val="single" w:sz="6" w:space="0" w:color="000000"/>
            </w:tcBorders>
            <w:vAlign w:val="center"/>
          </w:tcPr>
          <w:p w:rsidR="00816B3D" w:rsidRPr="00816B3D" w:rsidRDefault="00183275" w:rsidP="00816B3D">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148.383,70</w:t>
            </w:r>
          </w:p>
        </w:tc>
        <w:tc>
          <w:tcPr>
            <w:tcW w:w="1324" w:type="dxa"/>
            <w:tcBorders>
              <w:left w:val="single" w:sz="6" w:space="0" w:color="000000"/>
            </w:tcBorders>
            <w:vAlign w:val="center"/>
          </w:tcPr>
          <w:p w:rsidR="00816B3D" w:rsidRPr="00816B3D" w:rsidRDefault="00DF1214" w:rsidP="00816B3D">
            <w:pPr>
              <w:spacing w:after="0" w:line="240" w:lineRule="auto"/>
              <w:ind w:left="28" w:right="28"/>
              <w:jc w:val="right"/>
              <w:rPr>
                <w:rFonts w:ascii="Tahoma" w:eastAsia="Times New Roman" w:hAnsi="Tahoma" w:cs="Times New Roman"/>
                <w:color w:val="000000"/>
                <w:sz w:val="16"/>
                <w:lang w:eastAsia="it-IT"/>
              </w:rPr>
            </w:pPr>
            <w:r w:rsidRPr="00816B3D">
              <w:rPr>
                <w:rFonts w:ascii="Tahoma" w:eastAsia="Times New Roman" w:hAnsi="Tahoma" w:cs="Times New Roman"/>
                <w:color w:val="000000"/>
                <w:sz w:val="16"/>
                <w:lang w:eastAsia="it-IT"/>
              </w:rPr>
              <w:t>121.151,85</w:t>
            </w:r>
          </w:p>
        </w:tc>
        <w:tc>
          <w:tcPr>
            <w:tcW w:w="1207" w:type="dxa"/>
            <w:tcBorders>
              <w:left w:val="single" w:sz="6" w:space="0" w:color="000000"/>
            </w:tcBorders>
            <w:vAlign w:val="center"/>
          </w:tcPr>
          <w:p w:rsidR="00816B3D" w:rsidRPr="00AC20AC" w:rsidRDefault="00816B3D" w:rsidP="00816B3D">
            <w:pPr>
              <w:spacing w:after="0" w:line="240" w:lineRule="auto"/>
              <w:ind w:left="72"/>
              <w:jc w:val="left"/>
              <w:rPr>
                <w:rFonts w:ascii="Tahoma" w:eastAsia="Times New Roman" w:hAnsi="Tahoma" w:cs="Times New Roman"/>
                <w:color w:val="000000"/>
                <w:sz w:val="14"/>
                <w:lang w:eastAsia="it-IT"/>
              </w:rPr>
            </w:pPr>
          </w:p>
        </w:tc>
        <w:tc>
          <w:tcPr>
            <w:tcW w:w="1184" w:type="dxa"/>
            <w:tcBorders>
              <w:left w:val="single" w:sz="6" w:space="0" w:color="000000"/>
              <w:right w:val="single" w:sz="6" w:space="0" w:color="000000"/>
            </w:tcBorders>
            <w:vAlign w:val="center"/>
          </w:tcPr>
          <w:p w:rsidR="00816B3D" w:rsidRPr="00AC20AC" w:rsidRDefault="00816B3D" w:rsidP="00816B3D">
            <w:pPr>
              <w:spacing w:after="0" w:line="240" w:lineRule="auto"/>
              <w:ind w:left="72"/>
              <w:jc w:val="left"/>
              <w:rPr>
                <w:rFonts w:ascii="Tahoma" w:eastAsia="Times New Roman" w:hAnsi="Tahoma" w:cs="Times New Roman"/>
                <w:color w:val="000000"/>
                <w:sz w:val="14"/>
                <w:lang w:eastAsia="it-IT"/>
              </w:rPr>
            </w:pPr>
          </w:p>
        </w:tc>
      </w:tr>
      <w:tr w:rsidR="00816B3D" w:rsidRPr="00AC20AC" w:rsidTr="00AE3793">
        <w:trPr>
          <w:trHeight w:val="420"/>
        </w:trPr>
        <w:tc>
          <w:tcPr>
            <w:tcW w:w="189" w:type="dxa"/>
            <w:tcBorders>
              <w:left w:val="single" w:sz="6" w:space="0" w:color="000000"/>
            </w:tcBorders>
            <w:shd w:val="clear" w:color="auto" w:fill="E6E6FA"/>
            <w:vAlign w:val="center"/>
          </w:tcPr>
          <w:p w:rsidR="00816B3D" w:rsidRPr="00AC20AC" w:rsidRDefault="00816B3D" w:rsidP="00816B3D">
            <w:pPr>
              <w:spacing w:after="0" w:line="240" w:lineRule="auto"/>
              <w:ind w:left="28"/>
              <w:jc w:val="left"/>
              <w:rPr>
                <w:rFonts w:ascii="Tahoma" w:eastAsia="Times New Roman" w:hAnsi="Tahoma" w:cs="Times New Roman"/>
                <w:color w:val="000000"/>
                <w:sz w:val="14"/>
                <w:lang w:eastAsia="it-IT"/>
              </w:rPr>
            </w:pPr>
            <w:r w:rsidRPr="00AC20AC">
              <w:rPr>
                <w:rFonts w:ascii="Tahoma" w:eastAsia="Times New Roman" w:hAnsi="Tahoma" w:cs="Times New Roman"/>
                <w:color w:val="000000"/>
                <w:sz w:val="14"/>
                <w:lang w:eastAsia="it-IT"/>
              </w:rPr>
              <w:t>5</w:t>
            </w:r>
          </w:p>
        </w:tc>
        <w:tc>
          <w:tcPr>
            <w:tcW w:w="249" w:type="dxa"/>
            <w:shd w:val="clear" w:color="auto" w:fill="E6E6F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163" w:type="dxa"/>
            <w:shd w:val="clear" w:color="auto" w:fill="E6E6F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154" w:type="dxa"/>
            <w:shd w:val="clear" w:color="auto" w:fill="E6E6F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3828" w:type="dxa"/>
            <w:tcBorders>
              <w:left w:val="single" w:sz="6" w:space="0" w:color="000000"/>
            </w:tcBorders>
            <w:shd w:val="clear" w:color="auto" w:fill="E6E6FA"/>
            <w:vAlign w:val="center"/>
          </w:tcPr>
          <w:p w:rsidR="00816B3D" w:rsidRPr="00AC20AC" w:rsidRDefault="00816B3D" w:rsidP="00816B3D">
            <w:pPr>
              <w:spacing w:after="0" w:line="240" w:lineRule="auto"/>
              <w:ind w:left="28" w:right="28"/>
              <w:jc w:val="left"/>
              <w:rPr>
                <w:rFonts w:ascii="Tahoma" w:eastAsia="Times New Roman" w:hAnsi="Tahoma" w:cs="Times New Roman"/>
                <w:color w:val="000000"/>
                <w:sz w:val="16"/>
                <w:lang w:eastAsia="it-IT"/>
              </w:rPr>
            </w:pPr>
            <w:r w:rsidRPr="00AC20AC">
              <w:rPr>
                <w:rFonts w:ascii="Tahoma" w:eastAsia="Times New Roman" w:hAnsi="Tahoma" w:cs="Times New Roman"/>
                <w:color w:val="000000"/>
                <w:sz w:val="16"/>
                <w:lang w:eastAsia="it-IT"/>
              </w:rPr>
              <w:t>Variazioni nelle rimanenze di prodotti in corso di lavorazione, etc. (+/-)</w:t>
            </w:r>
          </w:p>
        </w:tc>
        <w:tc>
          <w:tcPr>
            <w:tcW w:w="1324" w:type="dxa"/>
            <w:tcBorders>
              <w:left w:val="single" w:sz="6" w:space="0" w:color="000000"/>
            </w:tcBorders>
            <w:shd w:val="clear" w:color="auto" w:fill="E6E6FA"/>
            <w:vAlign w:val="center"/>
          </w:tcPr>
          <w:p w:rsidR="00816B3D" w:rsidRPr="00816B3D" w:rsidRDefault="00816B3D" w:rsidP="00816B3D">
            <w:pPr>
              <w:spacing w:after="0" w:line="240" w:lineRule="auto"/>
              <w:ind w:left="28" w:right="28"/>
              <w:jc w:val="right"/>
              <w:rPr>
                <w:rFonts w:ascii="Tahoma" w:eastAsia="Times New Roman" w:hAnsi="Tahoma" w:cs="Times New Roman"/>
                <w:color w:val="000000"/>
                <w:sz w:val="16"/>
                <w:lang w:eastAsia="it-IT"/>
              </w:rPr>
            </w:pPr>
          </w:p>
        </w:tc>
        <w:tc>
          <w:tcPr>
            <w:tcW w:w="1324" w:type="dxa"/>
            <w:tcBorders>
              <w:left w:val="single" w:sz="6" w:space="0" w:color="000000"/>
            </w:tcBorders>
            <w:shd w:val="clear" w:color="auto" w:fill="E6E6FA"/>
            <w:vAlign w:val="center"/>
          </w:tcPr>
          <w:p w:rsidR="00816B3D" w:rsidRPr="00816B3D" w:rsidRDefault="00816B3D" w:rsidP="00816B3D">
            <w:pPr>
              <w:spacing w:after="0" w:line="240" w:lineRule="auto"/>
              <w:ind w:left="28" w:right="28"/>
              <w:jc w:val="right"/>
              <w:rPr>
                <w:rFonts w:ascii="Tahoma" w:eastAsia="Times New Roman" w:hAnsi="Tahoma" w:cs="Times New Roman"/>
                <w:color w:val="000000"/>
                <w:sz w:val="16"/>
                <w:lang w:eastAsia="it-IT"/>
              </w:rPr>
            </w:pPr>
          </w:p>
        </w:tc>
        <w:tc>
          <w:tcPr>
            <w:tcW w:w="1207" w:type="dxa"/>
            <w:tcBorders>
              <w:left w:val="single" w:sz="6" w:space="0" w:color="000000"/>
            </w:tcBorders>
            <w:shd w:val="clear" w:color="auto" w:fill="E6E6FA"/>
            <w:vAlign w:val="center"/>
          </w:tcPr>
          <w:p w:rsidR="00816B3D" w:rsidRPr="00AC20AC" w:rsidRDefault="00816B3D" w:rsidP="00816B3D">
            <w:pPr>
              <w:spacing w:after="0" w:line="240" w:lineRule="auto"/>
              <w:ind w:left="72"/>
              <w:jc w:val="left"/>
              <w:rPr>
                <w:rFonts w:ascii="Tahoma" w:eastAsia="Times New Roman" w:hAnsi="Tahoma" w:cs="Times New Roman"/>
                <w:color w:val="000000"/>
                <w:sz w:val="14"/>
                <w:lang w:eastAsia="it-IT"/>
              </w:rPr>
            </w:pPr>
            <w:r w:rsidRPr="00AC20AC">
              <w:rPr>
                <w:rFonts w:ascii="Tahoma" w:eastAsia="Times New Roman" w:hAnsi="Tahoma" w:cs="Times New Roman"/>
                <w:color w:val="000000"/>
                <w:sz w:val="14"/>
                <w:lang w:eastAsia="it-IT"/>
              </w:rPr>
              <w:t xml:space="preserve"> A2</w:t>
            </w:r>
          </w:p>
        </w:tc>
        <w:tc>
          <w:tcPr>
            <w:tcW w:w="1184" w:type="dxa"/>
            <w:tcBorders>
              <w:left w:val="single" w:sz="6" w:space="0" w:color="000000"/>
              <w:right w:val="single" w:sz="6" w:space="0" w:color="000000"/>
            </w:tcBorders>
            <w:shd w:val="clear" w:color="auto" w:fill="E6E6FA"/>
            <w:vAlign w:val="center"/>
          </w:tcPr>
          <w:p w:rsidR="00816B3D" w:rsidRPr="00AC20AC" w:rsidRDefault="00816B3D" w:rsidP="00816B3D">
            <w:pPr>
              <w:spacing w:after="0" w:line="240" w:lineRule="auto"/>
              <w:ind w:left="72"/>
              <w:jc w:val="left"/>
              <w:rPr>
                <w:rFonts w:ascii="Tahoma" w:eastAsia="Times New Roman" w:hAnsi="Tahoma" w:cs="Times New Roman"/>
                <w:color w:val="000000"/>
                <w:sz w:val="14"/>
                <w:lang w:eastAsia="it-IT"/>
              </w:rPr>
            </w:pPr>
            <w:r w:rsidRPr="00AC20AC">
              <w:rPr>
                <w:rFonts w:ascii="Tahoma" w:eastAsia="Times New Roman" w:hAnsi="Tahoma" w:cs="Times New Roman"/>
                <w:color w:val="000000"/>
                <w:sz w:val="14"/>
                <w:lang w:eastAsia="it-IT"/>
              </w:rPr>
              <w:t xml:space="preserve"> A2</w:t>
            </w:r>
          </w:p>
        </w:tc>
      </w:tr>
      <w:tr w:rsidR="00816B3D" w:rsidRPr="00AC20AC" w:rsidTr="00AE3793">
        <w:trPr>
          <w:trHeight w:val="285"/>
        </w:trPr>
        <w:tc>
          <w:tcPr>
            <w:tcW w:w="189" w:type="dxa"/>
            <w:tcBorders>
              <w:left w:val="single" w:sz="6" w:space="0" w:color="000000"/>
            </w:tcBorders>
            <w:vAlign w:val="center"/>
          </w:tcPr>
          <w:p w:rsidR="00816B3D" w:rsidRPr="00AC20AC" w:rsidRDefault="00816B3D" w:rsidP="00816B3D">
            <w:pPr>
              <w:spacing w:after="0" w:line="240" w:lineRule="auto"/>
              <w:ind w:left="28"/>
              <w:jc w:val="left"/>
              <w:rPr>
                <w:rFonts w:ascii="Tahoma" w:eastAsia="Times New Roman" w:hAnsi="Tahoma" w:cs="Times New Roman"/>
                <w:color w:val="000000"/>
                <w:sz w:val="14"/>
                <w:lang w:eastAsia="it-IT"/>
              </w:rPr>
            </w:pPr>
            <w:r w:rsidRPr="00AC20AC">
              <w:rPr>
                <w:rFonts w:ascii="Tahoma" w:eastAsia="Times New Roman" w:hAnsi="Tahoma" w:cs="Times New Roman"/>
                <w:color w:val="000000"/>
                <w:sz w:val="14"/>
                <w:lang w:eastAsia="it-IT"/>
              </w:rPr>
              <w:t>6</w:t>
            </w:r>
          </w:p>
        </w:tc>
        <w:tc>
          <w:tcPr>
            <w:tcW w:w="249" w:type="dx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163" w:type="dx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154" w:type="dx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3828" w:type="dxa"/>
            <w:tcBorders>
              <w:left w:val="single" w:sz="6" w:space="0" w:color="000000"/>
            </w:tcBorders>
            <w:vAlign w:val="center"/>
          </w:tcPr>
          <w:p w:rsidR="00816B3D" w:rsidRPr="00AC20AC" w:rsidRDefault="00816B3D" w:rsidP="00816B3D">
            <w:pPr>
              <w:spacing w:after="0" w:line="240" w:lineRule="auto"/>
              <w:ind w:left="28" w:right="28"/>
              <w:jc w:val="left"/>
              <w:rPr>
                <w:rFonts w:ascii="Tahoma" w:eastAsia="Times New Roman" w:hAnsi="Tahoma" w:cs="Times New Roman"/>
                <w:color w:val="000000"/>
                <w:sz w:val="16"/>
                <w:lang w:eastAsia="it-IT"/>
              </w:rPr>
            </w:pPr>
            <w:r w:rsidRPr="00AC20AC">
              <w:rPr>
                <w:rFonts w:ascii="Tahoma" w:eastAsia="Times New Roman" w:hAnsi="Tahoma" w:cs="Times New Roman"/>
                <w:color w:val="000000"/>
                <w:sz w:val="16"/>
                <w:lang w:eastAsia="it-IT"/>
              </w:rPr>
              <w:t>Variazione dei lavori in corso su ordinazione</w:t>
            </w:r>
          </w:p>
        </w:tc>
        <w:tc>
          <w:tcPr>
            <w:tcW w:w="1324" w:type="dxa"/>
            <w:tcBorders>
              <w:left w:val="single" w:sz="6" w:space="0" w:color="000000"/>
            </w:tcBorders>
            <w:vAlign w:val="center"/>
          </w:tcPr>
          <w:p w:rsidR="00816B3D" w:rsidRPr="00816B3D" w:rsidRDefault="00816B3D" w:rsidP="00816B3D">
            <w:pPr>
              <w:spacing w:after="0" w:line="240" w:lineRule="auto"/>
              <w:ind w:left="28" w:right="28"/>
              <w:jc w:val="right"/>
              <w:rPr>
                <w:rFonts w:ascii="Tahoma" w:eastAsia="Times New Roman" w:hAnsi="Tahoma" w:cs="Times New Roman"/>
                <w:color w:val="000000"/>
                <w:sz w:val="16"/>
                <w:lang w:eastAsia="it-IT"/>
              </w:rPr>
            </w:pPr>
          </w:p>
        </w:tc>
        <w:tc>
          <w:tcPr>
            <w:tcW w:w="1324" w:type="dxa"/>
            <w:tcBorders>
              <w:left w:val="single" w:sz="6" w:space="0" w:color="000000"/>
            </w:tcBorders>
            <w:vAlign w:val="center"/>
          </w:tcPr>
          <w:p w:rsidR="00816B3D" w:rsidRPr="00816B3D" w:rsidRDefault="00816B3D" w:rsidP="00816B3D">
            <w:pPr>
              <w:spacing w:after="0" w:line="240" w:lineRule="auto"/>
              <w:ind w:left="28" w:right="28"/>
              <w:jc w:val="right"/>
              <w:rPr>
                <w:rFonts w:ascii="Tahoma" w:eastAsia="Times New Roman" w:hAnsi="Tahoma" w:cs="Times New Roman"/>
                <w:color w:val="000000"/>
                <w:sz w:val="16"/>
                <w:lang w:eastAsia="it-IT"/>
              </w:rPr>
            </w:pPr>
          </w:p>
        </w:tc>
        <w:tc>
          <w:tcPr>
            <w:tcW w:w="1207" w:type="dxa"/>
            <w:tcBorders>
              <w:left w:val="single" w:sz="6" w:space="0" w:color="000000"/>
            </w:tcBorders>
            <w:vAlign w:val="center"/>
          </w:tcPr>
          <w:p w:rsidR="00816B3D" w:rsidRPr="00AC20AC" w:rsidRDefault="00816B3D" w:rsidP="00816B3D">
            <w:pPr>
              <w:spacing w:after="0" w:line="240" w:lineRule="auto"/>
              <w:ind w:left="72"/>
              <w:jc w:val="left"/>
              <w:rPr>
                <w:rFonts w:ascii="Tahoma" w:eastAsia="Times New Roman" w:hAnsi="Tahoma" w:cs="Times New Roman"/>
                <w:color w:val="000000"/>
                <w:sz w:val="14"/>
                <w:lang w:eastAsia="it-IT"/>
              </w:rPr>
            </w:pPr>
            <w:r w:rsidRPr="00AC20AC">
              <w:rPr>
                <w:rFonts w:ascii="Tahoma" w:eastAsia="Times New Roman" w:hAnsi="Tahoma" w:cs="Times New Roman"/>
                <w:color w:val="000000"/>
                <w:sz w:val="14"/>
                <w:lang w:eastAsia="it-IT"/>
              </w:rPr>
              <w:t xml:space="preserve"> A3</w:t>
            </w:r>
          </w:p>
        </w:tc>
        <w:tc>
          <w:tcPr>
            <w:tcW w:w="1184" w:type="dxa"/>
            <w:tcBorders>
              <w:left w:val="single" w:sz="6" w:space="0" w:color="000000"/>
              <w:right w:val="single" w:sz="6" w:space="0" w:color="000000"/>
            </w:tcBorders>
            <w:vAlign w:val="center"/>
          </w:tcPr>
          <w:p w:rsidR="00816B3D" w:rsidRPr="00AC20AC" w:rsidRDefault="00816B3D" w:rsidP="00816B3D">
            <w:pPr>
              <w:spacing w:after="0" w:line="240" w:lineRule="auto"/>
              <w:ind w:left="72"/>
              <w:jc w:val="left"/>
              <w:rPr>
                <w:rFonts w:ascii="Tahoma" w:eastAsia="Times New Roman" w:hAnsi="Tahoma" w:cs="Times New Roman"/>
                <w:color w:val="000000"/>
                <w:sz w:val="14"/>
                <w:lang w:eastAsia="it-IT"/>
              </w:rPr>
            </w:pPr>
            <w:r w:rsidRPr="00AC20AC">
              <w:rPr>
                <w:rFonts w:ascii="Tahoma" w:eastAsia="Times New Roman" w:hAnsi="Tahoma" w:cs="Times New Roman"/>
                <w:color w:val="000000"/>
                <w:sz w:val="14"/>
                <w:lang w:eastAsia="it-IT"/>
              </w:rPr>
              <w:t xml:space="preserve"> A3</w:t>
            </w:r>
          </w:p>
        </w:tc>
      </w:tr>
      <w:tr w:rsidR="00816B3D" w:rsidRPr="00AC20AC" w:rsidTr="00AE3793">
        <w:trPr>
          <w:trHeight w:val="285"/>
        </w:trPr>
        <w:tc>
          <w:tcPr>
            <w:tcW w:w="189" w:type="dxa"/>
            <w:tcBorders>
              <w:left w:val="single" w:sz="6" w:space="0" w:color="000000"/>
            </w:tcBorders>
            <w:shd w:val="clear" w:color="auto" w:fill="E6E6FA"/>
            <w:vAlign w:val="center"/>
          </w:tcPr>
          <w:p w:rsidR="00816B3D" w:rsidRPr="00AC20AC" w:rsidRDefault="00816B3D" w:rsidP="00816B3D">
            <w:pPr>
              <w:spacing w:after="0" w:line="240" w:lineRule="auto"/>
              <w:ind w:left="28"/>
              <w:jc w:val="left"/>
              <w:rPr>
                <w:rFonts w:ascii="Tahoma" w:eastAsia="Times New Roman" w:hAnsi="Tahoma" w:cs="Times New Roman"/>
                <w:color w:val="000000"/>
                <w:sz w:val="14"/>
                <w:lang w:eastAsia="it-IT"/>
              </w:rPr>
            </w:pPr>
            <w:r w:rsidRPr="00AC20AC">
              <w:rPr>
                <w:rFonts w:ascii="Tahoma" w:eastAsia="Times New Roman" w:hAnsi="Tahoma" w:cs="Times New Roman"/>
                <w:color w:val="000000"/>
                <w:sz w:val="14"/>
                <w:lang w:eastAsia="it-IT"/>
              </w:rPr>
              <w:t>7</w:t>
            </w:r>
          </w:p>
        </w:tc>
        <w:tc>
          <w:tcPr>
            <w:tcW w:w="249" w:type="dxa"/>
            <w:shd w:val="clear" w:color="auto" w:fill="E6E6F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163" w:type="dxa"/>
            <w:shd w:val="clear" w:color="auto" w:fill="E6E6F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154" w:type="dxa"/>
            <w:shd w:val="clear" w:color="auto" w:fill="E6E6F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3828" w:type="dxa"/>
            <w:tcBorders>
              <w:left w:val="single" w:sz="6" w:space="0" w:color="000000"/>
            </w:tcBorders>
            <w:shd w:val="clear" w:color="auto" w:fill="E6E6FA"/>
            <w:vAlign w:val="center"/>
          </w:tcPr>
          <w:p w:rsidR="00816B3D" w:rsidRPr="00AC20AC" w:rsidRDefault="00816B3D" w:rsidP="00816B3D">
            <w:pPr>
              <w:spacing w:after="0" w:line="240" w:lineRule="auto"/>
              <w:ind w:left="28" w:right="28"/>
              <w:jc w:val="left"/>
              <w:rPr>
                <w:rFonts w:ascii="Tahoma" w:eastAsia="Times New Roman" w:hAnsi="Tahoma" w:cs="Times New Roman"/>
                <w:color w:val="000000"/>
                <w:sz w:val="16"/>
                <w:lang w:eastAsia="it-IT"/>
              </w:rPr>
            </w:pPr>
            <w:r w:rsidRPr="00AC20AC">
              <w:rPr>
                <w:rFonts w:ascii="Tahoma" w:eastAsia="Times New Roman" w:hAnsi="Tahoma" w:cs="Times New Roman"/>
                <w:color w:val="000000"/>
                <w:sz w:val="16"/>
                <w:lang w:eastAsia="it-IT"/>
              </w:rPr>
              <w:t>Incrementi di immobilizzazioni per lavori interni</w:t>
            </w:r>
          </w:p>
        </w:tc>
        <w:tc>
          <w:tcPr>
            <w:tcW w:w="1324" w:type="dxa"/>
            <w:tcBorders>
              <w:left w:val="single" w:sz="6" w:space="0" w:color="000000"/>
            </w:tcBorders>
            <w:shd w:val="clear" w:color="auto" w:fill="E6E6FA"/>
            <w:vAlign w:val="center"/>
          </w:tcPr>
          <w:p w:rsidR="00816B3D" w:rsidRPr="00816B3D" w:rsidRDefault="00816B3D" w:rsidP="00816B3D">
            <w:pPr>
              <w:spacing w:after="0" w:line="240" w:lineRule="auto"/>
              <w:ind w:left="28" w:right="28"/>
              <w:jc w:val="right"/>
              <w:rPr>
                <w:rFonts w:ascii="Tahoma" w:eastAsia="Times New Roman" w:hAnsi="Tahoma" w:cs="Times New Roman"/>
                <w:color w:val="000000"/>
                <w:sz w:val="16"/>
                <w:lang w:eastAsia="it-IT"/>
              </w:rPr>
            </w:pPr>
          </w:p>
        </w:tc>
        <w:tc>
          <w:tcPr>
            <w:tcW w:w="1324" w:type="dxa"/>
            <w:tcBorders>
              <w:left w:val="single" w:sz="6" w:space="0" w:color="000000"/>
            </w:tcBorders>
            <w:shd w:val="clear" w:color="auto" w:fill="E6E6FA"/>
            <w:vAlign w:val="center"/>
          </w:tcPr>
          <w:p w:rsidR="00816B3D" w:rsidRPr="00816B3D" w:rsidRDefault="00816B3D" w:rsidP="00816B3D">
            <w:pPr>
              <w:spacing w:after="0" w:line="240" w:lineRule="auto"/>
              <w:ind w:left="28" w:right="28"/>
              <w:jc w:val="right"/>
              <w:rPr>
                <w:rFonts w:ascii="Tahoma" w:eastAsia="Times New Roman" w:hAnsi="Tahoma" w:cs="Times New Roman"/>
                <w:color w:val="000000"/>
                <w:sz w:val="16"/>
                <w:lang w:eastAsia="it-IT"/>
              </w:rPr>
            </w:pPr>
          </w:p>
        </w:tc>
        <w:tc>
          <w:tcPr>
            <w:tcW w:w="1207" w:type="dxa"/>
            <w:tcBorders>
              <w:left w:val="single" w:sz="6" w:space="0" w:color="000000"/>
            </w:tcBorders>
            <w:shd w:val="clear" w:color="auto" w:fill="E6E6FA"/>
            <w:vAlign w:val="center"/>
          </w:tcPr>
          <w:p w:rsidR="00816B3D" w:rsidRPr="00AC20AC" w:rsidRDefault="00816B3D" w:rsidP="00816B3D">
            <w:pPr>
              <w:spacing w:after="0" w:line="240" w:lineRule="auto"/>
              <w:ind w:left="72"/>
              <w:jc w:val="left"/>
              <w:rPr>
                <w:rFonts w:ascii="Tahoma" w:eastAsia="Times New Roman" w:hAnsi="Tahoma" w:cs="Times New Roman"/>
                <w:color w:val="000000"/>
                <w:sz w:val="14"/>
                <w:lang w:eastAsia="it-IT"/>
              </w:rPr>
            </w:pPr>
            <w:r w:rsidRPr="00AC20AC">
              <w:rPr>
                <w:rFonts w:ascii="Tahoma" w:eastAsia="Times New Roman" w:hAnsi="Tahoma" w:cs="Times New Roman"/>
                <w:color w:val="000000"/>
                <w:sz w:val="14"/>
                <w:lang w:eastAsia="it-IT"/>
              </w:rPr>
              <w:t xml:space="preserve"> A4</w:t>
            </w:r>
          </w:p>
        </w:tc>
        <w:tc>
          <w:tcPr>
            <w:tcW w:w="1184" w:type="dxa"/>
            <w:tcBorders>
              <w:left w:val="single" w:sz="6" w:space="0" w:color="000000"/>
              <w:right w:val="single" w:sz="6" w:space="0" w:color="000000"/>
            </w:tcBorders>
            <w:shd w:val="clear" w:color="auto" w:fill="E6E6FA"/>
            <w:vAlign w:val="center"/>
          </w:tcPr>
          <w:p w:rsidR="00816B3D" w:rsidRPr="00AC20AC" w:rsidRDefault="00816B3D" w:rsidP="00816B3D">
            <w:pPr>
              <w:spacing w:after="0" w:line="240" w:lineRule="auto"/>
              <w:ind w:left="72"/>
              <w:jc w:val="left"/>
              <w:rPr>
                <w:rFonts w:ascii="Tahoma" w:eastAsia="Times New Roman" w:hAnsi="Tahoma" w:cs="Times New Roman"/>
                <w:color w:val="000000"/>
                <w:sz w:val="14"/>
                <w:lang w:eastAsia="it-IT"/>
              </w:rPr>
            </w:pPr>
            <w:r w:rsidRPr="00AC20AC">
              <w:rPr>
                <w:rFonts w:ascii="Tahoma" w:eastAsia="Times New Roman" w:hAnsi="Tahoma" w:cs="Times New Roman"/>
                <w:color w:val="000000"/>
                <w:sz w:val="14"/>
                <w:lang w:eastAsia="it-IT"/>
              </w:rPr>
              <w:t xml:space="preserve"> A4</w:t>
            </w:r>
          </w:p>
        </w:tc>
      </w:tr>
      <w:tr w:rsidR="00816B3D" w:rsidRPr="00AC20AC" w:rsidTr="00AE3793">
        <w:trPr>
          <w:trHeight w:val="300"/>
        </w:trPr>
        <w:tc>
          <w:tcPr>
            <w:tcW w:w="189" w:type="dxa"/>
            <w:tcBorders>
              <w:left w:val="single" w:sz="6" w:space="0" w:color="000000"/>
            </w:tcBorders>
            <w:vAlign w:val="center"/>
          </w:tcPr>
          <w:p w:rsidR="00816B3D" w:rsidRPr="00AC20AC" w:rsidRDefault="00816B3D" w:rsidP="00816B3D">
            <w:pPr>
              <w:spacing w:after="0" w:line="240" w:lineRule="auto"/>
              <w:ind w:left="28"/>
              <w:jc w:val="left"/>
              <w:rPr>
                <w:rFonts w:ascii="Tahoma" w:eastAsia="Times New Roman" w:hAnsi="Tahoma" w:cs="Times New Roman"/>
                <w:color w:val="000000"/>
                <w:sz w:val="14"/>
                <w:lang w:eastAsia="it-IT"/>
              </w:rPr>
            </w:pPr>
            <w:r w:rsidRPr="00AC20AC">
              <w:rPr>
                <w:rFonts w:ascii="Tahoma" w:eastAsia="Times New Roman" w:hAnsi="Tahoma" w:cs="Times New Roman"/>
                <w:color w:val="000000"/>
                <w:sz w:val="14"/>
                <w:lang w:eastAsia="it-IT"/>
              </w:rPr>
              <w:t>8</w:t>
            </w:r>
          </w:p>
        </w:tc>
        <w:tc>
          <w:tcPr>
            <w:tcW w:w="249" w:type="dx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163" w:type="dx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154" w:type="dx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3828" w:type="dxa"/>
            <w:tcBorders>
              <w:left w:val="single" w:sz="6" w:space="0" w:color="000000"/>
            </w:tcBorders>
            <w:vAlign w:val="center"/>
          </w:tcPr>
          <w:p w:rsidR="00816B3D" w:rsidRPr="00AC20AC" w:rsidRDefault="00816B3D" w:rsidP="00816B3D">
            <w:pPr>
              <w:spacing w:after="0" w:line="240" w:lineRule="auto"/>
              <w:ind w:left="28" w:right="28"/>
              <w:jc w:val="left"/>
              <w:rPr>
                <w:rFonts w:ascii="Tahoma" w:eastAsia="Times New Roman" w:hAnsi="Tahoma" w:cs="Times New Roman"/>
                <w:color w:val="000000"/>
                <w:sz w:val="16"/>
                <w:lang w:eastAsia="it-IT"/>
              </w:rPr>
            </w:pPr>
            <w:r w:rsidRPr="00AC20AC">
              <w:rPr>
                <w:rFonts w:ascii="Tahoma" w:eastAsia="Times New Roman" w:hAnsi="Tahoma" w:cs="Times New Roman"/>
                <w:color w:val="000000"/>
                <w:sz w:val="16"/>
                <w:lang w:eastAsia="it-IT"/>
              </w:rPr>
              <w:t>Altri ricavi e proventi diversi</w:t>
            </w:r>
          </w:p>
        </w:tc>
        <w:tc>
          <w:tcPr>
            <w:tcW w:w="1324" w:type="dxa"/>
            <w:tcBorders>
              <w:left w:val="single" w:sz="6" w:space="0" w:color="000000"/>
            </w:tcBorders>
            <w:vAlign w:val="center"/>
          </w:tcPr>
          <w:p w:rsidR="00816B3D" w:rsidRPr="00816B3D" w:rsidRDefault="00183275" w:rsidP="00816B3D">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151.828,69</w:t>
            </w:r>
          </w:p>
        </w:tc>
        <w:tc>
          <w:tcPr>
            <w:tcW w:w="1324" w:type="dxa"/>
            <w:tcBorders>
              <w:left w:val="single" w:sz="6" w:space="0" w:color="000000"/>
            </w:tcBorders>
            <w:vAlign w:val="center"/>
          </w:tcPr>
          <w:p w:rsidR="00816B3D" w:rsidRPr="00816B3D" w:rsidRDefault="00DF1214" w:rsidP="00816B3D">
            <w:pPr>
              <w:spacing w:after="0" w:line="240" w:lineRule="auto"/>
              <w:ind w:left="28" w:right="28"/>
              <w:jc w:val="right"/>
              <w:rPr>
                <w:rFonts w:ascii="Tahoma" w:eastAsia="Times New Roman" w:hAnsi="Tahoma" w:cs="Times New Roman"/>
                <w:color w:val="000000"/>
                <w:sz w:val="16"/>
                <w:lang w:eastAsia="it-IT"/>
              </w:rPr>
            </w:pPr>
            <w:r w:rsidRPr="00816B3D">
              <w:rPr>
                <w:rFonts w:ascii="Tahoma" w:eastAsia="Times New Roman" w:hAnsi="Tahoma" w:cs="Times New Roman"/>
                <w:color w:val="000000"/>
                <w:sz w:val="16"/>
                <w:lang w:eastAsia="it-IT"/>
              </w:rPr>
              <w:t>94.826,35</w:t>
            </w:r>
          </w:p>
        </w:tc>
        <w:tc>
          <w:tcPr>
            <w:tcW w:w="1207" w:type="dxa"/>
            <w:tcBorders>
              <w:left w:val="single" w:sz="6" w:space="0" w:color="000000"/>
            </w:tcBorders>
            <w:vAlign w:val="center"/>
          </w:tcPr>
          <w:p w:rsidR="00816B3D" w:rsidRPr="00AC20AC" w:rsidRDefault="00816B3D" w:rsidP="00816B3D">
            <w:pPr>
              <w:spacing w:after="0" w:line="240" w:lineRule="auto"/>
              <w:ind w:left="72"/>
              <w:jc w:val="left"/>
              <w:rPr>
                <w:rFonts w:ascii="Tahoma" w:eastAsia="Times New Roman" w:hAnsi="Tahoma" w:cs="Times New Roman"/>
                <w:color w:val="000000"/>
                <w:sz w:val="14"/>
                <w:lang w:eastAsia="it-IT"/>
              </w:rPr>
            </w:pPr>
            <w:r w:rsidRPr="00AC20AC">
              <w:rPr>
                <w:rFonts w:ascii="Tahoma" w:eastAsia="Times New Roman" w:hAnsi="Tahoma" w:cs="Times New Roman"/>
                <w:color w:val="000000"/>
                <w:sz w:val="14"/>
                <w:lang w:eastAsia="it-IT"/>
              </w:rPr>
              <w:t xml:space="preserve"> A5</w:t>
            </w:r>
          </w:p>
        </w:tc>
        <w:tc>
          <w:tcPr>
            <w:tcW w:w="1184" w:type="dxa"/>
            <w:tcBorders>
              <w:left w:val="single" w:sz="6" w:space="0" w:color="000000"/>
              <w:right w:val="single" w:sz="6" w:space="0" w:color="000000"/>
            </w:tcBorders>
            <w:vAlign w:val="center"/>
          </w:tcPr>
          <w:p w:rsidR="00816B3D" w:rsidRPr="00AC20AC" w:rsidRDefault="00816B3D" w:rsidP="00816B3D">
            <w:pPr>
              <w:spacing w:after="0" w:line="240" w:lineRule="auto"/>
              <w:ind w:left="72"/>
              <w:jc w:val="left"/>
              <w:rPr>
                <w:rFonts w:ascii="Tahoma" w:eastAsia="Times New Roman" w:hAnsi="Tahoma" w:cs="Times New Roman"/>
                <w:color w:val="000000"/>
                <w:sz w:val="14"/>
                <w:lang w:eastAsia="it-IT"/>
              </w:rPr>
            </w:pPr>
            <w:r w:rsidRPr="00AC20AC">
              <w:rPr>
                <w:rFonts w:ascii="Tahoma" w:eastAsia="Times New Roman" w:hAnsi="Tahoma" w:cs="Times New Roman"/>
                <w:color w:val="000000"/>
                <w:sz w:val="14"/>
                <w:lang w:eastAsia="it-IT"/>
              </w:rPr>
              <w:t>A5 a e b</w:t>
            </w:r>
          </w:p>
        </w:tc>
      </w:tr>
      <w:tr w:rsidR="00816B3D" w:rsidRPr="00AC20AC" w:rsidTr="00AE3793">
        <w:trPr>
          <w:trHeight w:val="285"/>
        </w:trPr>
        <w:tc>
          <w:tcPr>
            <w:tcW w:w="189" w:type="dxa"/>
            <w:tcBorders>
              <w:top w:val="single" w:sz="6" w:space="0" w:color="000000"/>
              <w:left w:val="single" w:sz="6" w:space="0" w:color="000000"/>
              <w:bottom w:val="single" w:sz="4" w:space="0" w:color="auto"/>
            </w:tcBorders>
            <w:shd w:val="clear" w:color="auto" w:fill="E6E6FA"/>
            <w:vAlign w:val="center"/>
          </w:tcPr>
          <w:p w:rsidR="00816B3D" w:rsidRPr="00AC20AC" w:rsidRDefault="00816B3D" w:rsidP="00816B3D">
            <w:pPr>
              <w:spacing w:after="0" w:line="240" w:lineRule="auto"/>
              <w:ind w:left="28"/>
              <w:jc w:val="left"/>
              <w:rPr>
                <w:rFonts w:ascii="Tahoma" w:eastAsia="Times New Roman" w:hAnsi="Tahoma" w:cs="Times New Roman"/>
                <w:color w:val="000000"/>
                <w:sz w:val="14"/>
                <w:lang w:eastAsia="it-IT"/>
              </w:rPr>
            </w:pPr>
          </w:p>
        </w:tc>
        <w:tc>
          <w:tcPr>
            <w:tcW w:w="249" w:type="dxa"/>
            <w:tcBorders>
              <w:top w:val="single" w:sz="6" w:space="0" w:color="000000"/>
              <w:bottom w:val="single" w:sz="4" w:space="0" w:color="auto"/>
            </w:tcBorders>
            <w:shd w:val="clear" w:color="auto" w:fill="E6E6F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163" w:type="dxa"/>
            <w:tcBorders>
              <w:top w:val="single" w:sz="6" w:space="0" w:color="000000"/>
              <w:bottom w:val="single" w:sz="4" w:space="0" w:color="auto"/>
            </w:tcBorders>
            <w:shd w:val="clear" w:color="auto" w:fill="E6E6FA"/>
            <w:vAlign w:val="center"/>
          </w:tcPr>
          <w:p w:rsidR="00816B3D" w:rsidRPr="00AC20AC" w:rsidRDefault="00816B3D" w:rsidP="00816B3D">
            <w:pPr>
              <w:spacing w:after="0" w:line="240" w:lineRule="auto"/>
              <w:jc w:val="center"/>
              <w:rPr>
                <w:rFonts w:ascii="Tahoma" w:eastAsia="Times New Roman" w:hAnsi="Tahoma" w:cs="Times New Roman"/>
                <w:color w:val="000000"/>
                <w:sz w:val="14"/>
                <w:lang w:eastAsia="it-IT"/>
              </w:rPr>
            </w:pPr>
          </w:p>
        </w:tc>
        <w:tc>
          <w:tcPr>
            <w:tcW w:w="154" w:type="dxa"/>
            <w:tcBorders>
              <w:top w:val="single" w:sz="6" w:space="0" w:color="000000"/>
              <w:bottom w:val="single" w:sz="4" w:space="0" w:color="auto"/>
            </w:tcBorders>
            <w:shd w:val="clear" w:color="auto" w:fill="E6E6FA"/>
            <w:vAlign w:val="center"/>
          </w:tcPr>
          <w:p w:rsidR="00816B3D" w:rsidRPr="00AC20AC" w:rsidRDefault="00816B3D" w:rsidP="00816B3D">
            <w:pPr>
              <w:spacing w:after="0" w:line="240" w:lineRule="auto"/>
              <w:jc w:val="center"/>
              <w:rPr>
                <w:rFonts w:ascii="Tahoma" w:eastAsia="Times New Roman" w:hAnsi="Tahoma" w:cs="Times New Roman"/>
                <w:b/>
                <w:color w:val="000000"/>
                <w:sz w:val="16"/>
                <w:lang w:eastAsia="it-IT"/>
              </w:rPr>
            </w:pPr>
          </w:p>
        </w:tc>
        <w:tc>
          <w:tcPr>
            <w:tcW w:w="3828" w:type="dxa"/>
            <w:tcBorders>
              <w:top w:val="single" w:sz="6" w:space="0" w:color="000000"/>
              <w:left w:val="single" w:sz="6" w:space="0" w:color="000000"/>
              <w:bottom w:val="single" w:sz="4" w:space="0" w:color="auto"/>
            </w:tcBorders>
            <w:shd w:val="clear" w:color="auto" w:fill="E6E6FA"/>
            <w:vAlign w:val="center"/>
          </w:tcPr>
          <w:p w:rsidR="00816B3D" w:rsidRPr="00AC20AC" w:rsidRDefault="00816B3D" w:rsidP="00816B3D">
            <w:pPr>
              <w:spacing w:after="0" w:line="240" w:lineRule="auto"/>
              <w:ind w:left="28" w:right="28"/>
              <w:jc w:val="right"/>
              <w:rPr>
                <w:rFonts w:ascii="Tahoma" w:eastAsia="Times New Roman" w:hAnsi="Tahoma" w:cs="Times New Roman"/>
                <w:b/>
                <w:color w:val="000000"/>
                <w:sz w:val="14"/>
                <w:lang w:eastAsia="it-IT"/>
              </w:rPr>
            </w:pPr>
            <w:r w:rsidRPr="00AC20AC">
              <w:rPr>
                <w:rFonts w:ascii="Tahoma" w:eastAsia="Times New Roman" w:hAnsi="Tahoma" w:cs="Times New Roman"/>
                <w:b/>
                <w:color w:val="000000"/>
                <w:sz w:val="14"/>
                <w:lang w:eastAsia="it-IT"/>
              </w:rPr>
              <w:t>TOTALE COMPONENTI POSITIVI DELLA GESTIONE (A)</w:t>
            </w:r>
          </w:p>
        </w:tc>
        <w:tc>
          <w:tcPr>
            <w:tcW w:w="1324" w:type="dxa"/>
            <w:tcBorders>
              <w:top w:val="single" w:sz="6" w:space="0" w:color="000000"/>
              <w:left w:val="single" w:sz="6" w:space="0" w:color="000000"/>
              <w:bottom w:val="single" w:sz="4" w:space="0" w:color="auto"/>
            </w:tcBorders>
            <w:shd w:val="clear" w:color="auto" w:fill="E6E6FA"/>
            <w:vAlign w:val="center"/>
          </w:tcPr>
          <w:p w:rsidR="00816B3D" w:rsidRPr="00816B3D" w:rsidRDefault="00183275" w:rsidP="00816B3D">
            <w:pPr>
              <w:spacing w:after="0" w:line="240" w:lineRule="auto"/>
              <w:ind w:left="28" w:right="28"/>
              <w:jc w:val="right"/>
              <w:rPr>
                <w:rFonts w:ascii="Tahoma" w:eastAsia="Times New Roman" w:hAnsi="Tahoma" w:cs="Times New Roman"/>
                <w:b/>
                <w:color w:val="000000"/>
                <w:sz w:val="16"/>
                <w:lang w:eastAsia="it-IT"/>
              </w:rPr>
            </w:pPr>
            <w:r>
              <w:rPr>
                <w:rFonts w:ascii="Tahoma" w:hAnsi="Tahoma" w:cs="Tahoma"/>
                <w:b/>
                <w:bCs/>
                <w:sz w:val="14"/>
                <w:szCs w:val="14"/>
              </w:rPr>
              <w:t>11.778.579,26</w:t>
            </w:r>
          </w:p>
        </w:tc>
        <w:tc>
          <w:tcPr>
            <w:tcW w:w="1324" w:type="dxa"/>
            <w:tcBorders>
              <w:top w:val="single" w:sz="6" w:space="0" w:color="000000"/>
              <w:left w:val="single" w:sz="6" w:space="0" w:color="000000"/>
              <w:bottom w:val="single" w:sz="4" w:space="0" w:color="auto"/>
            </w:tcBorders>
            <w:shd w:val="clear" w:color="auto" w:fill="E6E6FA"/>
            <w:vAlign w:val="center"/>
          </w:tcPr>
          <w:p w:rsidR="00816B3D" w:rsidRPr="00816B3D" w:rsidRDefault="00DF1214" w:rsidP="00816B3D">
            <w:pPr>
              <w:spacing w:after="0" w:line="240" w:lineRule="auto"/>
              <w:ind w:left="28" w:right="28"/>
              <w:jc w:val="right"/>
              <w:rPr>
                <w:rFonts w:ascii="Tahoma" w:eastAsia="Times New Roman" w:hAnsi="Tahoma" w:cs="Times New Roman"/>
                <w:b/>
                <w:color w:val="000000"/>
                <w:sz w:val="16"/>
                <w:lang w:eastAsia="it-IT"/>
              </w:rPr>
            </w:pPr>
            <w:r w:rsidRPr="00816B3D">
              <w:rPr>
                <w:rFonts w:ascii="Tahoma" w:eastAsia="Times New Roman" w:hAnsi="Tahoma" w:cs="Times New Roman"/>
                <w:b/>
                <w:color w:val="000000"/>
                <w:sz w:val="16"/>
                <w:lang w:eastAsia="it-IT"/>
              </w:rPr>
              <w:t>11.974.897,38</w:t>
            </w:r>
          </w:p>
        </w:tc>
        <w:tc>
          <w:tcPr>
            <w:tcW w:w="1207" w:type="dxa"/>
            <w:tcBorders>
              <w:top w:val="single" w:sz="6" w:space="0" w:color="000000"/>
              <w:left w:val="single" w:sz="6" w:space="0" w:color="000000"/>
              <w:bottom w:val="single" w:sz="4" w:space="0" w:color="auto"/>
            </w:tcBorders>
            <w:shd w:val="clear" w:color="auto" w:fill="E6E6FA"/>
            <w:vAlign w:val="center"/>
          </w:tcPr>
          <w:p w:rsidR="00816B3D" w:rsidRPr="00AC20AC" w:rsidRDefault="00816B3D" w:rsidP="00816B3D">
            <w:pPr>
              <w:spacing w:after="0" w:line="240" w:lineRule="auto"/>
              <w:ind w:left="72"/>
              <w:jc w:val="left"/>
              <w:rPr>
                <w:rFonts w:ascii="Tahoma" w:eastAsia="Times New Roman" w:hAnsi="Tahoma" w:cs="Times New Roman"/>
                <w:b/>
                <w:color w:val="000000"/>
                <w:sz w:val="14"/>
                <w:lang w:eastAsia="it-IT"/>
              </w:rPr>
            </w:pPr>
          </w:p>
        </w:tc>
        <w:tc>
          <w:tcPr>
            <w:tcW w:w="1184" w:type="dxa"/>
            <w:tcBorders>
              <w:top w:val="single" w:sz="6" w:space="0" w:color="000000"/>
              <w:left w:val="single" w:sz="6" w:space="0" w:color="000000"/>
              <w:bottom w:val="single" w:sz="4" w:space="0" w:color="auto"/>
              <w:right w:val="single" w:sz="6" w:space="0" w:color="000000"/>
            </w:tcBorders>
            <w:shd w:val="clear" w:color="auto" w:fill="E6E6FA"/>
            <w:vAlign w:val="center"/>
          </w:tcPr>
          <w:p w:rsidR="00816B3D" w:rsidRPr="00AC20AC" w:rsidRDefault="00816B3D" w:rsidP="00816B3D">
            <w:pPr>
              <w:spacing w:after="0" w:line="240" w:lineRule="auto"/>
              <w:ind w:left="72"/>
              <w:jc w:val="left"/>
              <w:rPr>
                <w:rFonts w:ascii="Tahoma" w:eastAsia="Times New Roman" w:hAnsi="Tahoma" w:cs="Times New Roman"/>
                <w:b/>
                <w:color w:val="000000"/>
                <w:sz w:val="14"/>
                <w:lang w:eastAsia="it-IT"/>
              </w:rPr>
            </w:pPr>
          </w:p>
        </w:tc>
      </w:tr>
    </w:tbl>
    <w:p w:rsidR="0048149C" w:rsidRDefault="0048149C" w:rsidP="00AC20AC"/>
    <w:p w:rsidR="00E96809" w:rsidRDefault="00E96809" w:rsidP="00C0551E">
      <w:pPr>
        <w:pStyle w:val="Paragrafoelenco"/>
        <w:ind w:left="792"/>
      </w:pPr>
      <w:r>
        <w:rPr>
          <w:noProof/>
          <w:lang w:eastAsia="it-IT"/>
        </w:rPr>
        <mc:AlternateContent>
          <mc:Choice Requires="wps">
            <w:drawing>
              <wp:anchor distT="0" distB="0" distL="114300" distR="114300" simplePos="0" relativeHeight="251660288" behindDoc="0" locked="0" layoutInCell="1" allowOverlap="1">
                <wp:simplePos x="0" y="0"/>
                <wp:positionH relativeFrom="column">
                  <wp:posOffset>354330</wp:posOffset>
                </wp:positionH>
                <wp:positionV relativeFrom="paragraph">
                  <wp:posOffset>165100</wp:posOffset>
                </wp:positionV>
                <wp:extent cx="6210300" cy="1394460"/>
                <wp:effectExtent l="0" t="0" r="19050" b="15240"/>
                <wp:wrapNone/>
                <wp:docPr id="5" name="Rettangolo con angoli ritagliati in diagonale 5"/>
                <wp:cNvGraphicFramePr/>
                <a:graphic xmlns:a="http://schemas.openxmlformats.org/drawingml/2006/main">
                  <a:graphicData uri="http://schemas.microsoft.com/office/word/2010/wordprocessingShape">
                    <wps:wsp>
                      <wps:cNvSpPr/>
                      <wps:spPr>
                        <a:xfrm>
                          <a:off x="0" y="0"/>
                          <a:ext cx="6210300" cy="1394460"/>
                        </a:xfrm>
                        <a:prstGeom prst="snip2DiagRect">
                          <a:avLst/>
                        </a:prstGeom>
                        <a:no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3997D9D" id="Rettangolo con angoli ritagliati in diagonale 5" o:spid="_x0000_s1026" style="position:absolute;margin-left:27.9pt;margin-top:13pt;width:489pt;height:10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10300,139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" path="m,l5977885,r232415,232415l6210300,1394460r,l232415,1394460,,1162045,,xe" filled="f" strokecolor="#c45911 [2405]" strokeweight="1pt">
                <v:stroke joinstyle="miter"/>
                <v:path arrowok="t" o:connecttype="custom" o:connectlocs="0,0;5977885,0;6210300,232415;6210300,1394460;6210300,1394460;232415,1394460;0,1162045;0,0" o:connectangles="0,0,0,0,0,0,0,0"/>
              </v:shape>
            </w:pict>
          </mc:Fallback>
        </mc:AlternateContent>
      </w:r>
    </w:p>
    <w:p w:rsidR="00E96809" w:rsidRDefault="00E96809" w:rsidP="00C0551E">
      <w:pPr>
        <w:pStyle w:val="Paragrafoelenco"/>
        <w:ind w:left="792"/>
      </w:pPr>
      <w:r>
        <w:t>I contributi agli investimenti</w:t>
      </w:r>
      <w:r w:rsidR="00C0551E">
        <w:t xml:space="preserve"> accertati in competenza ammontano ad </w:t>
      </w:r>
      <w:r w:rsidR="00E41FDF">
        <w:t xml:space="preserve">€ </w:t>
      </w:r>
      <w:r w:rsidR="00C2578D">
        <w:t>1.44</w:t>
      </w:r>
      <w:r w:rsidR="00816B3D">
        <w:t>5.000,00</w:t>
      </w:r>
      <w:r w:rsidR="006A4F91">
        <w:t xml:space="preserve"> </w:t>
      </w:r>
      <w:r w:rsidR="00816B3D">
        <w:t>E</w:t>
      </w:r>
      <w:r w:rsidR="004E73FA">
        <w:t xml:space="preserve"> costituiscono un provento sospeso, per cui vengono spostati dalla voce A 3c</w:t>
      </w:r>
      <w:r w:rsidR="006A4F91">
        <w:t xml:space="preserve">, </w:t>
      </w:r>
      <w:r w:rsidR="004E73FA">
        <w:t xml:space="preserve"> a Risconti passivi, compresi nei contributi agli investimenti.</w:t>
      </w:r>
    </w:p>
    <w:p w:rsidR="00B35421" w:rsidRDefault="00B35421" w:rsidP="00B35421">
      <w:pPr>
        <w:pStyle w:val="Paragrafoelenco"/>
        <w:ind w:left="792"/>
      </w:pPr>
      <w:r>
        <w:t xml:space="preserve">I proventi derivanti da servizi commerciali sono </w:t>
      </w:r>
      <w:r w:rsidR="004E73FA">
        <w:t>al netto dell’IVA</w:t>
      </w:r>
      <w:r w:rsidR="00816B3D">
        <w:t>.</w:t>
      </w:r>
    </w:p>
    <w:p w:rsidR="00C2578D" w:rsidRDefault="00C2578D" w:rsidP="00B35421">
      <w:pPr>
        <w:pStyle w:val="Paragrafoelenco"/>
        <w:ind w:left="792"/>
      </w:pPr>
    </w:p>
    <w:p w:rsidR="00B35421" w:rsidRDefault="00B35421" w:rsidP="00B35421">
      <w:pPr>
        <w:pStyle w:val="Paragrafoelenco"/>
        <w:ind w:left="792"/>
      </w:pPr>
    </w:p>
    <w:p w:rsidR="00B35421" w:rsidRDefault="00B35421" w:rsidP="00B35421">
      <w:pPr>
        <w:pStyle w:val="Paragrafoelenco"/>
        <w:ind w:left="792"/>
      </w:pPr>
    </w:p>
    <w:p w:rsidR="00B35421" w:rsidRDefault="00B35421" w:rsidP="00B35421">
      <w:pPr>
        <w:pStyle w:val="Paragrafoelenco"/>
        <w:ind w:left="792"/>
      </w:pPr>
    </w:p>
    <w:p w:rsidR="0048149C" w:rsidRDefault="0048149C" w:rsidP="00B35421">
      <w:pPr>
        <w:pStyle w:val="Paragrafoelenco"/>
        <w:ind w:left="792"/>
        <w:rPr>
          <w:rFonts w:cstheme="minorHAnsi"/>
        </w:rPr>
      </w:pPr>
      <w:r w:rsidRPr="0048149C">
        <w:rPr>
          <w:rFonts w:cstheme="minorHAnsi"/>
          <w:u w:val="single"/>
        </w:rPr>
        <w:lastRenderedPageBreak/>
        <w:t>Gli oneri</w:t>
      </w:r>
      <w:r w:rsidRPr="0048149C">
        <w:rPr>
          <w:rFonts w:cstheme="minorHAnsi"/>
        </w:rPr>
        <w:t xml:space="preserve"> derivanti dall’attività istituzionale sono correlati con i proventi e i ricavi dell’esercizio o con le altre risorse rese disponibili per il regolare svolgimento delle attività istituzionali.</w:t>
      </w:r>
      <w:r>
        <w:rPr>
          <w:rFonts w:cstheme="minorHAnsi"/>
        </w:rPr>
        <w:t xml:space="preserve"> </w:t>
      </w:r>
      <w:r w:rsidRPr="0048149C">
        <w:rPr>
          <w:rFonts w:cstheme="minorHAnsi"/>
        </w:rPr>
        <w:t xml:space="preserve">I componenti economici positivi devono, quindi, essere correlati ai componenti economici negativi dell’esercizio. </w:t>
      </w:r>
    </w:p>
    <w:p w:rsidR="0048149C" w:rsidRDefault="0048149C" w:rsidP="0048149C">
      <w:pPr>
        <w:pStyle w:val="Paragrafoelenco"/>
        <w:ind w:left="792"/>
        <w:rPr>
          <w:rFonts w:cstheme="minorHAnsi"/>
        </w:rPr>
      </w:pPr>
      <w:r w:rsidRPr="0048149C">
        <w:rPr>
          <w:rFonts w:cstheme="minorHAnsi"/>
        </w:rPr>
        <w:t xml:space="preserve">Tale correlazione costituisce il corollario fondamentale del principio della competenza economica dei fatti gestionali di ogni amministrazione pubblica. </w:t>
      </w:r>
      <w:r>
        <w:rPr>
          <w:rFonts w:cstheme="minorHAnsi"/>
        </w:rPr>
        <w:t xml:space="preserve"> Ci sono poi alcune componenti che non hanno rilevanza nella contabilità finanziaria ma solo ai fini economici patrimoniali, come ad esempio le quote di ammortamento, accantonamento fondo rischi, od anche quote di costo/onere (ricavi o proventi nel caso dei componenti positivi) relativi a  ratei e/o risconti. </w:t>
      </w:r>
    </w:p>
    <w:p w:rsidR="0048149C" w:rsidRDefault="0048149C" w:rsidP="0048149C">
      <w:pPr>
        <w:pStyle w:val="Paragrafoelenco"/>
        <w:ind w:left="792"/>
        <w:rPr>
          <w:rFonts w:cstheme="minorHAnsi"/>
        </w:rPr>
      </w:pPr>
      <w:r>
        <w:rPr>
          <w:rFonts w:cstheme="minorHAnsi"/>
        </w:rPr>
        <w:t xml:space="preserve">Nella tabella sotto riportata i componenti negativi della gestione </w:t>
      </w:r>
      <w:r w:rsidR="00C70E64">
        <w:rPr>
          <w:rFonts w:cstheme="minorHAnsi"/>
        </w:rPr>
        <w:t>risultano così suddivisi:</w:t>
      </w:r>
    </w:p>
    <w:p w:rsidR="001D447B" w:rsidRDefault="001D447B" w:rsidP="0048149C">
      <w:pPr>
        <w:pStyle w:val="Paragrafoelenco"/>
        <w:ind w:left="792"/>
        <w:rPr>
          <w:rFonts w:cstheme="minorHAnsi"/>
        </w:rPr>
      </w:pPr>
    </w:p>
    <w:tbl>
      <w:tblPr>
        <w:tblW w:w="9994" w:type="dxa"/>
        <w:tblInd w:w="-8" w:type="dxa"/>
        <w:tblCellMar>
          <w:left w:w="0" w:type="dxa"/>
          <w:right w:w="0" w:type="dxa"/>
        </w:tblCellMar>
        <w:tblLook w:val="04A0" w:firstRow="1" w:lastRow="0" w:firstColumn="1" w:lastColumn="0" w:noHBand="0" w:noVBand="1"/>
      </w:tblPr>
      <w:tblGrid>
        <w:gridCol w:w="8"/>
        <w:gridCol w:w="202"/>
        <w:gridCol w:w="303"/>
        <w:gridCol w:w="210"/>
        <w:gridCol w:w="197"/>
        <w:gridCol w:w="3708"/>
        <w:gridCol w:w="1356"/>
        <w:gridCol w:w="1356"/>
        <w:gridCol w:w="1291"/>
        <w:gridCol w:w="1357"/>
        <w:gridCol w:w="6"/>
      </w:tblGrid>
      <w:tr w:rsidR="00B35421" w:rsidRPr="00AC20AC" w:rsidTr="00B35421">
        <w:trPr>
          <w:gridBefore w:val="1"/>
          <w:wBefore w:w="8" w:type="dxa"/>
          <w:trHeight w:val="521"/>
        </w:trPr>
        <w:tc>
          <w:tcPr>
            <w:tcW w:w="9986" w:type="dxa"/>
            <w:gridSpan w:val="10"/>
            <w:tcBorders>
              <w:top w:val="single" w:sz="6" w:space="0" w:color="000000"/>
              <w:left w:val="single" w:sz="6" w:space="0" w:color="000000"/>
              <w:bottom w:val="single" w:sz="6" w:space="0" w:color="000000"/>
              <w:right w:val="single" w:sz="6" w:space="0" w:color="000000"/>
            </w:tcBorders>
            <w:shd w:val="clear" w:color="auto" w:fill="B0C4DE"/>
            <w:vAlign w:val="center"/>
          </w:tcPr>
          <w:p w:rsidR="00B35421" w:rsidRPr="00AC20AC" w:rsidRDefault="00B35421" w:rsidP="00B30739">
            <w:pPr>
              <w:spacing w:after="0" w:line="240" w:lineRule="auto"/>
              <w:ind w:left="28"/>
              <w:jc w:val="center"/>
              <w:rPr>
                <w:rFonts w:ascii="Tahoma" w:eastAsia="Times New Roman" w:hAnsi="Tahoma" w:cs="Times New Roman"/>
                <w:b/>
                <w:color w:val="191970"/>
                <w:sz w:val="24"/>
                <w:lang w:eastAsia="it-IT"/>
              </w:rPr>
            </w:pPr>
            <w:bookmarkStart w:id="2" w:name="_Hlk2718187"/>
            <w:r w:rsidRPr="00AC20AC">
              <w:rPr>
                <w:rFonts w:ascii="Tahoma" w:eastAsia="Times New Roman" w:hAnsi="Tahoma" w:cs="Times New Roman"/>
                <w:b/>
                <w:color w:val="191970"/>
                <w:sz w:val="24"/>
                <w:lang w:eastAsia="it-IT"/>
              </w:rPr>
              <w:t>CONTO ECONOMICO</w:t>
            </w:r>
          </w:p>
        </w:tc>
      </w:tr>
      <w:tr w:rsidR="00B35421" w:rsidRPr="00AC20AC" w:rsidTr="007143A9">
        <w:trPr>
          <w:gridBefore w:val="1"/>
          <w:gridAfter w:val="1"/>
          <w:wBefore w:w="8" w:type="dxa"/>
          <w:wAfter w:w="6" w:type="dxa"/>
          <w:trHeight w:val="566"/>
        </w:trPr>
        <w:tc>
          <w:tcPr>
            <w:tcW w:w="4620" w:type="dxa"/>
            <w:gridSpan w:val="5"/>
            <w:tcBorders>
              <w:top w:val="single" w:sz="6" w:space="0" w:color="000000"/>
              <w:left w:val="single" w:sz="6" w:space="0" w:color="000000"/>
              <w:bottom w:val="single" w:sz="6" w:space="0" w:color="000000"/>
            </w:tcBorders>
            <w:vAlign w:val="center"/>
          </w:tcPr>
          <w:p w:rsidR="00B35421" w:rsidRPr="00AC20AC" w:rsidRDefault="00B35421" w:rsidP="00B30739">
            <w:pPr>
              <w:spacing w:after="0" w:line="240" w:lineRule="auto"/>
              <w:ind w:left="28" w:right="28"/>
              <w:jc w:val="center"/>
              <w:rPr>
                <w:rFonts w:ascii="Tahoma" w:eastAsia="Times New Roman" w:hAnsi="Tahoma" w:cs="Times New Roman"/>
                <w:b/>
                <w:color w:val="000000"/>
                <w:sz w:val="16"/>
                <w:lang w:eastAsia="it-IT"/>
              </w:rPr>
            </w:pPr>
            <w:r w:rsidRPr="00AC20AC">
              <w:rPr>
                <w:rFonts w:ascii="Tahoma" w:eastAsia="Times New Roman" w:hAnsi="Tahoma" w:cs="Times New Roman"/>
                <w:b/>
                <w:color w:val="000000"/>
                <w:sz w:val="16"/>
                <w:lang w:eastAsia="it-IT"/>
              </w:rPr>
              <w:t>CONTO ECONOMICO</w:t>
            </w:r>
          </w:p>
        </w:tc>
        <w:tc>
          <w:tcPr>
            <w:tcW w:w="1356" w:type="dxa"/>
            <w:tcBorders>
              <w:top w:val="single" w:sz="6" w:space="0" w:color="000000"/>
              <w:left w:val="single" w:sz="6" w:space="0" w:color="000000"/>
              <w:bottom w:val="single" w:sz="6" w:space="0" w:color="000000"/>
            </w:tcBorders>
            <w:vAlign w:val="center"/>
          </w:tcPr>
          <w:p w:rsidR="00B35421" w:rsidRPr="00AC20AC" w:rsidRDefault="00B35421" w:rsidP="00B30739">
            <w:pPr>
              <w:spacing w:after="0" w:line="240" w:lineRule="auto"/>
              <w:ind w:left="28" w:right="28"/>
              <w:jc w:val="center"/>
              <w:rPr>
                <w:rFonts w:ascii="Tahoma" w:eastAsia="Times New Roman" w:hAnsi="Tahoma" w:cs="Times New Roman"/>
                <w:b/>
                <w:color w:val="000000"/>
                <w:sz w:val="16"/>
                <w:lang w:eastAsia="it-IT"/>
              </w:rPr>
            </w:pPr>
            <w:r w:rsidRPr="00AC20AC">
              <w:rPr>
                <w:rFonts w:ascii="Tahoma" w:eastAsia="Times New Roman" w:hAnsi="Tahoma" w:cs="Times New Roman"/>
                <w:b/>
                <w:color w:val="000000"/>
                <w:sz w:val="16"/>
                <w:lang w:eastAsia="it-IT"/>
              </w:rPr>
              <w:t>201</w:t>
            </w:r>
            <w:r w:rsidR="00DF1214">
              <w:rPr>
                <w:rFonts w:ascii="Tahoma" w:eastAsia="Times New Roman" w:hAnsi="Tahoma" w:cs="Times New Roman"/>
                <w:b/>
                <w:color w:val="000000"/>
                <w:sz w:val="16"/>
                <w:lang w:eastAsia="it-IT"/>
              </w:rPr>
              <w:t>9</w:t>
            </w:r>
          </w:p>
        </w:tc>
        <w:tc>
          <w:tcPr>
            <w:tcW w:w="1356" w:type="dxa"/>
            <w:tcBorders>
              <w:top w:val="single" w:sz="6" w:space="0" w:color="000000"/>
              <w:left w:val="single" w:sz="6" w:space="0" w:color="000000"/>
              <w:bottom w:val="single" w:sz="6" w:space="0" w:color="000000"/>
            </w:tcBorders>
            <w:vAlign w:val="center"/>
          </w:tcPr>
          <w:p w:rsidR="00B35421" w:rsidRPr="00AC20AC" w:rsidRDefault="00B35421" w:rsidP="00B30739">
            <w:pPr>
              <w:spacing w:after="0" w:line="240" w:lineRule="auto"/>
              <w:ind w:left="28" w:right="28"/>
              <w:jc w:val="center"/>
              <w:rPr>
                <w:rFonts w:ascii="Tahoma" w:eastAsia="Times New Roman" w:hAnsi="Tahoma" w:cs="Times New Roman"/>
                <w:b/>
                <w:color w:val="000000"/>
                <w:sz w:val="16"/>
                <w:lang w:eastAsia="it-IT"/>
              </w:rPr>
            </w:pPr>
            <w:r w:rsidRPr="00AC20AC">
              <w:rPr>
                <w:rFonts w:ascii="Tahoma" w:eastAsia="Times New Roman" w:hAnsi="Tahoma" w:cs="Times New Roman"/>
                <w:b/>
                <w:color w:val="000000"/>
                <w:sz w:val="16"/>
                <w:lang w:eastAsia="it-IT"/>
              </w:rPr>
              <w:t>201</w:t>
            </w:r>
            <w:r w:rsidR="00DF1214">
              <w:rPr>
                <w:rFonts w:ascii="Tahoma" w:eastAsia="Times New Roman" w:hAnsi="Tahoma" w:cs="Times New Roman"/>
                <w:b/>
                <w:color w:val="000000"/>
                <w:sz w:val="16"/>
                <w:lang w:eastAsia="it-IT"/>
              </w:rPr>
              <w:t>8</w:t>
            </w:r>
          </w:p>
        </w:tc>
        <w:tc>
          <w:tcPr>
            <w:tcW w:w="1291" w:type="dxa"/>
            <w:tcBorders>
              <w:top w:val="single" w:sz="6" w:space="0" w:color="000000"/>
              <w:left w:val="single" w:sz="6" w:space="0" w:color="000000"/>
              <w:bottom w:val="single" w:sz="6" w:space="0" w:color="000000"/>
            </w:tcBorders>
            <w:vAlign w:val="center"/>
          </w:tcPr>
          <w:p w:rsidR="00B35421" w:rsidRPr="00AC20AC" w:rsidRDefault="00B35421" w:rsidP="00B30739">
            <w:pPr>
              <w:spacing w:after="0" w:line="240" w:lineRule="auto"/>
              <w:ind w:left="28" w:right="28"/>
              <w:jc w:val="center"/>
              <w:rPr>
                <w:rFonts w:ascii="Tahoma" w:eastAsia="Times New Roman" w:hAnsi="Tahoma" w:cs="Times New Roman"/>
                <w:b/>
                <w:color w:val="000000"/>
                <w:sz w:val="16"/>
                <w:lang w:eastAsia="it-IT"/>
              </w:rPr>
            </w:pPr>
            <w:r w:rsidRPr="00AC20AC">
              <w:rPr>
                <w:rFonts w:ascii="Tahoma" w:eastAsia="Times New Roman" w:hAnsi="Tahoma" w:cs="Times New Roman"/>
                <w:b/>
                <w:color w:val="000000"/>
                <w:sz w:val="16"/>
                <w:lang w:eastAsia="it-IT"/>
              </w:rPr>
              <w:t>riferimento art.2425 cc</w:t>
            </w:r>
          </w:p>
        </w:tc>
        <w:tc>
          <w:tcPr>
            <w:tcW w:w="1357" w:type="dxa"/>
            <w:tcBorders>
              <w:top w:val="single" w:sz="6" w:space="0" w:color="000000"/>
              <w:left w:val="single" w:sz="6" w:space="0" w:color="000000"/>
              <w:bottom w:val="single" w:sz="6" w:space="0" w:color="000000"/>
              <w:right w:val="single" w:sz="6" w:space="0" w:color="000000"/>
            </w:tcBorders>
            <w:vAlign w:val="center"/>
          </w:tcPr>
          <w:p w:rsidR="00B35421" w:rsidRPr="00AC20AC" w:rsidRDefault="00B35421" w:rsidP="00B30739">
            <w:pPr>
              <w:spacing w:after="0" w:line="240" w:lineRule="auto"/>
              <w:ind w:left="28" w:right="28"/>
              <w:jc w:val="center"/>
              <w:rPr>
                <w:rFonts w:ascii="Tahoma" w:eastAsia="Times New Roman" w:hAnsi="Tahoma" w:cs="Times New Roman"/>
                <w:b/>
                <w:color w:val="000000"/>
                <w:sz w:val="16"/>
                <w:lang w:eastAsia="it-IT"/>
              </w:rPr>
            </w:pPr>
            <w:r w:rsidRPr="00AC20AC">
              <w:rPr>
                <w:rFonts w:ascii="Tahoma" w:eastAsia="Times New Roman" w:hAnsi="Tahoma" w:cs="Times New Roman"/>
                <w:b/>
                <w:color w:val="000000"/>
                <w:sz w:val="16"/>
                <w:lang w:eastAsia="it-IT"/>
              </w:rPr>
              <w:t>riferimento DM 26/4/95</w:t>
            </w:r>
          </w:p>
        </w:tc>
      </w:tr>
      <w:bookmarkEnd w:id="2"/>
      <w:tr w:rsidR="00B35421" w:rsidRPr="00B35421" w:rsidTr="007143A9">
        <w:trPr>
          <w:gridAfter w:val="1"/>
          <w:wAfter w:w="6" w:type="dxa"/>
          <w:trHeight w:val="283"/>
        </w:trPr>
        <w:tc>
          <w:tcPr>
            <w:tcW w:w="210" w:type="dxa"/>
            <w:gridSpan w:val="2"/>
            <w:tcBorders>
              <w:left w:val="single" w:sz="6" w:space="0" w:color="000000"/>
            </w:tcBorders>
            <w:vAlign w:val="center"/>
          </w:tcPr>
          <w:p w:rsidR="00B35421" w:rsidRPr="00B35421" w:rsidRDefault="00B35421" w:rsidP="00B35421">
            <w:pPr>
              <w:spacing w:after="0" w:line="240" w:lineRule="auto"/>
              <w:ind w:left="28"/>
              <w:jc w:val="left"/>
              <w:rPr>
                <w:rFonts w:ascii="Tahoma" w:eastAsia="Times New Roman" w:hAnsi="Tahoma" w:cs="Times New Roman"/>
                <w:color w:val="000000"/>
                <w:sz w:val="14"/>
                <w:lang w:eastAsia="it-IT"/>
              </w:rPr>
            </w:pPr>
          </w:p>
        </w:tc>
        <w:tc>
          <w:tcPr>
            <w:tcW w:w="303" w:type="dxa"/>
            <w:vAlign w:val="center"/>
          </w:tcPr>
          <w:p w:rsidR="00B35421" w:rsidRPr="00B35421" w:rsidRDefault="00B35421" w:rsidP="00B35421">
            <w:pPr>
              <w:spacing w:after="0" w:line="240" w:lineRule="auto"/>
              <w:jc w:val="center"/>
              <w:rPr>
                <w:rFonts w:ascii="Tahoma" w:eastAsia="Times New Roman" w:hAnsi="Tahoma" w:cs="Times New Roman"/>
                <w:color w:val="000000"/>
                <w:sz w:val="14"/>
                <w:lang w:eastAsia="it-IT"/>
              </w:rPr>
            </w:pPr>
          </w:p>
        </w:tc>
        <w:tc>
          <w:tcPr>
            <w:tcW w:w="210" w:type="dxa"/>
            <w:vAlign w:val="center"/>
          </w:tcPr>
          <w:p w:rsidR="00B35421" w:rsidRPr="00B35421" w:rsidRDefault="00B35421" w:rsidP="00B35421">
            <w:pPr>
              <w:spacing w:after="0" w:line="240" w:lineRule="auto"/>
              <w:jc w:val="center"/>
              <w:rPr>
                <w:rFonts w:ascii="Tahoma" w:eastAsia="Times New Roman" w:hAnsi="Tahoma" w:cs="Times New Roman"/>
                <w:color w:val="000000"/>
                <w:sz w:val="14"/>
                <w:lang w:eastAsia="it-IT"/>
              </w:rPr>
            </w:pPr>
          </w:p>
        </w:tc>
        <w:tc>
          <w:tcPr>
            <w:tcW w:w="197" w:type="dxa"/>
            <w:vAlign w:val="center"/>
          </w:tcPr>
          <w:p w:rsidR="00B35421" w:rsidRPr="00B35421" w:rsidRDefault="00B35421" w:rsidP="00B35421">
            <w:pPr>
              <w:spacing w:after="0" w:line="240" w:lineRule="auto"/>
              <w:jc w:val="center"/>
              <w:rPr>
                <w:rFonts w:ascii="Tahoma" w:eastAsia="Times New Roman" w:hAnsi="Tahoma" w:cs="Times New Roman"/>
                <w:color w:val="000000"/>
                <w:sz w:val="14"/>
                <w:lang w:eastAsia="it-IT"/>
              </w:rPr>
            </w:pPr>
          </w:p>
        </w:tc>
        <w:tc>
          <w:tcPr>
            <w:tcW w:w="3708" w:type="dxa"/>
            <w:tcBorders>
              <w:left w:val="single" w:sz="6" w:space="0" w:color="000000"/>
            </w:tcBorders>
            <w:vAlign w:val="center"/>
          </w:tcPr>
          <w:p w:rsidR="00B35421" w:rsidRPr="00B35421" w:rsidRDefault="00B35421" w:rsidP="00B35421">
            <w:pPr>
              <w:spacing w:after="0" w:line="240" w:lineRule="auto"/>
              <w:ind w:left="28" w:right="28"/>
              <w:jc w:val="left"/>
              <w:rPr>
                <w:rFonts w:ascii="Tahoma" w:eastAsia="Times New Roman" w:hAnsi="Tahoma" w:cs="Times New Roman"/>
                <w:b/>
                <w:color w:val="000000"/>
                <w:sz w:val="14"/>
                <w:lang w:eastAsia="it-IT"/>
              </w:rPr>
            </w:pPr>
            <w:r w:rsidRPr="00B35421">
              <w:rPr>
                <w:rFonts w:ascii="Tahoma" w:eastAsia="Times New Roman" w:hAnsi="Tahoma" w:cs="Times New Roman"/>
                <w:b/>
                <w:color w:val="000000"/>
                <w:sz w:val="14"/>
                <w:lang w:eastAsia="it-IT"/>
              </w:rPr>
              <w:t>B) COMPONENTI NEGATIVI DELLA GESTIONE</w:t>
            </w:r>
          </w:p>
        </w:tc>
        <w:tc>
          <w:tcPr>
            <w:tcW w:w="1356" w:type="dxa"/>
            <w:tcBorders>
              <w:left w:val="single" w:sz="6" w:space="0" w:color="000000"/>
            </w:tcBorders>
            <w:vAlign w:val="center"/>
          </w:tcPr>
          <w:p w:rsidR="00B35421" w:rsidRPr="00B35421" w:rsidRDefault="00B35421" w:rsidP="00B35421">
            <w:pPr>
              <w:spacing w:after="0" w:line="240" w:lineRule="auto"/>
              <w:ind w:right="72"/>
              <w:jc w:val="right"/>
              <w:rPr>
                <w:rFonts w:ascii="Tahoma" w:eastAsia="Times New Roman" w:hAnsi="Tahoma" w:cs="Times New Roman"/>
                <w:b/>
                <w:color w:val="000000"/>
                <w:sz w:val="14"/>
                <w:lang w:eastAsia="it-IT"/>
              </w:rPr>
            </w:pPr>
          </w:p>
        </w:tc>
        <w:tc>
          <w:tcPr>
            <w:tcW w:w="1356" w:type="dxa"/>
            <w:tcBorders>
              <w:left w:val="single" w:sz="6" w:space="0" w:color="000000"/>
            </w:tcBorders>
            <w:vAlign w:val="center"/>
          </w:tcPr>
          <w:p w:rsidR="00B35421" w:rsidRPr="00B35421" w:rsidRDefault="00B35421" w:rsidP="00B35421">
            <w:pPr>
              <w:spacing w:after="0" w:line="240" w:lineRule="auto"/>
              <w:ind w:right="72"/>
              <w:jc w:val="right"/>
              <w:rPr>
                <w:rFonts w:ascii="Tahoma" w:eastAsia="Times New Roman" w:hAnsi="Tahoma" w:cs="Times New Roman"/>
                <w:b/>
                <w:color w:val="000000"/>
                <w:sz w:val="14"/>
                <w:lang w:eastAsia="it-IT"/>
              </w:rPr>
            </w:pPr>
          </w:p>
        </w:tc>
        <w:tc>
          <w:tcPr>
            <w:tcW w:w="1291" w:type="dxa"/>
            <w:tcBorders>
              <w:left w:val="single" w:sz="6" w:space="0" w:color="000000"/>
            </w:tcBorders>
            <w:vAlign w:val="center"/>
          </w:tcPr>
          <w:p w:rsidR="00B35421" w:rsidRPr="00B35421" w:rsidRDefault="00B35421" w:rsidP="00B35421">
            <w:pPr>
              <w:spacing w:after="0" w:line="240" w:lineRule="auto"/>
              <w:ind w:left="72"/>
              <w:jc w:val="left"/>
              <w:rPr>
                <w:rFonts w:ascii="Tahoma" w:eastAsia="Times New Roman" w:hAnsi="Tahoma" w:cs="Times New Roman"/>
                <w:b/>
                <w:color w:val="000000"/>
                <w:sz w:val="14"/>
                <w:lang w:eastAsia="it-IT"/>
              </w:rPr>
            </w:pPr>
          </w:p>
        </w:tc>
        <w:tc>
          <w:tcPr>
            <w:tcW w:w="1357" w:type="dxa"/>
            <w:tcBorders>
              <w:left w:val="single" w:sz="6" w:space="0" w:color="000000"/>
              <w:right w:val="single" w:sz="6" w:space="0" w:color="000000"/>
            </w:tcBorders>
            <w:vAlign w:val="center"/>
          </w:tcPr>
          <w:p w:rsidR="00B35421" w:rsidRPr="00B35421" w:rsidRDefault="00B35421" w:rsidP="00B35421">
            <w:pPr>
              <w:spacing w:after="0" w:line="240" w:lineRule="auto"/>
              <w:ind w:left="72"/>
              <w:jc w:val="left"/>
              <w:rPr>
                <w:rFonts w:ascii="Tahoma" w:eastAsia="Times New Roman" w:hAnsi="Tahoma" w:cs="Times New Roman"/>
                <w:b/>
                <w:color w:val="000000"/>
                <w:sz w:val="14"/>
                <w:lang w:eastAsia="it-IT"/>
              </w:rPr>
            </w:pPr>
          </w:p>
        </w:tc>
      </w:tr>
      <w:tr w:rsidR="00816B3D" w:rsidRPr="00B35421" w:rsidTr="00246824">
        <w:trPr>
          <w:gridAfter w:val="1"/>
          <w:wAfter w:w="6" w:type="dxa"/>
          <w:trHeight w:val="283"/>
        </w:trPr>
        <w:tc>
          <w:tcPr>
            <w:tcW w:w="210" w:type="dxa"/>
            <w:gridSpan w:val="2"/>
            <w:tcBorders>
              <w:left w:val="single" w:sz="6" w:space="0" w:color="000000"/>
            </w:tcBorders>
            <w:shd w:val="clear" w:color="auto" w:fill="E6E6FA"/>
            <w:vAlign w:val="center"/>
          </w:tcPr>
          <w:p w:rsidR="00816B3D" w:rsidRPr="00B35421" w:rsidRDefault="00816B3D" w:rsidP="00816B3D">
            <w:pPr>
              <w:spacing w:after="0" w:line="240" w:lineRule="auto"/>
              <w:ind w:left="28"/>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9</w:t>
            </w:r>
          </w:p>
        </w:tc>
        <w:tc>
          <w:tcPr>
            <w:tcW w:w="303" w:type="dxa"/>
            <w:shd w:val="clear" w:color="auto" w:fill="E6E6F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210" w:type="dxa"/>
            <w:shd w:val="clear" w:color="auto" w:fill="E6E6F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197" w:type="dxa"/>
            <w:shd w:val="clear" w:color="auto" w:fill="E6E6F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3708" w:type="dxa"/>
            <w:tcBorders>
              <w:left w:val="single" w:sz="6" w:space="0" w:color="000000"/>
            </w:tcBorders>
            <w:shd w:val="clear" w:color="auto" w:fill="E6E6FA"/>
            <w:vAlign w:val="center"/>
          </w:tcPr>
          <w:p w:rsidR="00816B3D" w:rsidRPr="00B35421" w:rsidRDefault="00816B3D" w:rsidP="00816B3D">
            <w:pPr>
              <w:spacing w:after="0" w:line="240" w:lineRule="auto"/>
              <w:ind w:left="28" w:right="28"/>
              <w:jc w:val="left"/>
              <w:rPr>
                <w:rFonts w:ascii="Tahoma" w:eastAsia="Times New Roman" w:hAnsi="Tahoma" w:cs="Times New Roman"/>
                <w:color w:val="000000"/>
                <w:sz w:val="16"/>
                <w:lang w:eastAsia="it-IT"/>
              </w:rPr>
            </w:pPr>
            <w:r w:rsidRPr="00B35421">
              <w:rPr>
                <w:rFonts w:ascii="Tahoma" w:eastAsia="Times New Roman" w:hAnsi="Tahoma" w:cs="Times New Roman"/>
                <w:color w:val="000000"/>
                <w:sz w:val="16"/>
                <w:lang w:eastAsia="it-IT"/>
              </w:rPr>
              <w:t>Acquisto di materie prime e/o beni di consumo</w:t>
            </w:r>
          </w:p>
        </w:tc>
        <w:tc>
          <w:tcPr>
            <w:tcW w:w="1356" w:type="dxa"/>
            <w:tcBorders>
              <w:left w:val="single" w:sz="6" w:space="0" w:color="000000"/>
            </w:tcBorders>
            <w:shd w:val="clear" w:color="auto" w:fill="E6E6FA"/>
            <w:vAlign w:val="center"/>
          </w:tcPr>
          <w:p w:rsidR="00816B3D" w:rsidRPr="00816B3D" w:rsidRDefault="00183275" w:rsidP="00816B3D">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227.612,96</w:t>
            </w:r>
          </w:p>
        </w:tc>
        <w:tc>
          <w:tcPr>
            <w:tcW w:w="1356" w:type="dxa"/>
            <w:tcBorders>
              <w:left w:val="single" w:sz="6" w:space="0" w:color="000000"/>
            </w:tcBorders>
            <w:shd w:val="clear" w:color="auto" w:fill="E6E6FA"/>
            <w:vAlign w:val="center"/>
          </w:tcPr>
          <w:p w:rsidR="00816B3D" w:rsidRPr="00816B3D" w:rsidRDefault="00DF1214" w:rsidP="00816B3D">
            <w:pPr>
              <w:spacing w:after="0" w:line="240" w:lineRule="auto"/>
              <w:ind w:left="28" w:right="28"/>
              <w:jc w:val="right"/>
              <w:rPr>
                <w:rFonts w:ascii="Tahoma" w:eastAsia="Times New Roman" w:hAnsi="Tahoma" w:cs="Times New Roman"/>
                <w:color w:val="000000"/>
                <w:sz w:val="16"/>
                <w:lang w:eastAsia="it-IT"/>
              </w:rPr>
            </w:pPr>
            <w:r w:rsidRPr="00816B3D">
              <w:rPr>
                <w:rFonts w:ascii="Tahoma" w:eastAsia="Times New Roman" w:hAnsi="Tahoma" w:cs="Times New Roman"/>
                <w:color w:val="000000"/>
                <w:sz w:val="16"/>
                <w:lang w:eastAsia="it-IT"/>
              </w:rPr>
              <w:t>148.689,86</w:t>
            </w:r>
          </w:p>
        </w:tc>
        <w:tc>
          <w:tcPr>
            <w:tcW w:w="1291" w:type="dxa"/>
            <w:tcBorders>
              <w:left w:val="single" w:sz="6" w:space="0" w:color="000000"/>
            </w:tcBorders>
            <w:shd w:val="clear" w:color="auto" w:fill="E6E6FA"/>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 xml:space="preserve"> B6</w:t>
            </w:r>
          </w:p>
        </w:tc>
        <w:tc>
          <w:tcPr>
            <w:tcW w:w="1357" w:type="dxa"/>
            <w:tcBorders>
              <w:left w:val="single" w:sz="6" w:space="0" w:color="000000"/>
              <w:right w:val="single" w:sz="6" w:space="0" w:color="000000"/>
            </w:tcBorders>
            <w:shd w:val="clear" w:color="auto" w:fill="E6E6FA"/>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 xml:space="preserve"> B6</w:t>
            </w:r>
          </w:p>
        </w:tc>
      </w:tr>
      <w:tr w:rsidR="00816B3D" w:rsidRPr="00B35421" w:rsidTr="00246824">
        <w:trPr>
          <w:gridAfter w:val="1"/>
          <w:wAfter w:w="6" w:type="dxa"/>
          <w:trHeight w:val="283"/>
        </w:trPr>
        <w:tc>
          <w:tcPr>
            <w:tcW w:w="210" w:type="dxa"/>
            <w:gridSpan w:val="2"/>
            <w:tcBorders>
              <w:left w:val="single" w:sz="6" w:space="0" w:color="000000"/>
            </w:tcBorders>
            <w:vAlign w:val="center"/>
          </w:tcPr>
          <w:p w:rsidR="00816B3D" w:rsidRPr="00B35421" w:rsidRDefault="00816B3D" w:rsidP="00816B3D">
            <w:pPr>
              <w:spacing w:after="0" w:line="240" w:lineRule="auto"/>
              <w:ind w:left="28"/>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10</w:t>
            </w:r>
          </w:p>
        </w:tc>
        <w:tc>
          <w:tcPr>
            <w:tcW w:w="303" w:type="dx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210" w:type="dx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197" w:type="dx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3708" w:type="dxa"/>
            <w:tcBorders>
              <w:left w:val="single" w:sz="6" w:space="0" w:color="000000"/>
            </w:tcBorders>
            <w:vAlign w:val="center"/>
          </w:tcPr>
          <w:p w:rsidR="00816B3D" w:rsidRPr="00B35421" w:rsidRDefault="00816B3D" w:rsidP="00816B3D">
            <w:pPr>
              <w:spacing w:after="0" w:line="240" w:lineRule="auto"/>
              <w:ind w:left="28" w:right="28"/>
              <w:jc w:val="left"/>
              <w:rPr>
                <w:rFonts w:ascii="Tahoma" w:eastAsia="Times New Roman" w:hAnsi="Tahoma" w:cs="Times New Roman"/>
                <w:color w:val="000000"/>
                <w:sz w:val="16"/>
                <w:lang w:eastAsia="it-IT"/>
              </w:rPr>
            </w:pPr>
            <w:r w:rsidRPr="00B35421">
              <w:rPr>
                <w:rFonts w:ascii="Tahoma" w:eastAsia="Times New Roman" w:hAnsi="Tahoma" w:cs="Times New Roman"/>
                <w:color w:val="000000"/>
                <w:sz w:val="16"/>
                <w:lang w:eastAsia="it-IT"/>
              </w:rPr>
              <w:t>Prestazioni di servizi</w:t>
            </w:r>
          </w:p>
        </w:tc>
        <w:tc>
          <w:tcPr>
            <w:tcW w:w="1356" w:type="dxa"/>
            <w:tcBorders>
              <w:left w:val="single" w:sz="6" w:space="0" w:color="000000"/>
            </w:tcBorders>
            <w:vAlign w:val="center"/>
          </w:tcPr>
          <w:p w:rsidR="00816B3D" w:rsidRPr="00816B3D" w:rsidRDefault="00183275" w:rsidP="00816B3D">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4.231.684,41</w:t>
            </w:r>
          </w:p>
        </w:tc>
        <w:tc>
          <w:tcPr>
            <w:tcW w:w="1356" w:type="dxa"/>
            <w:tcBorders>
              <w:left w:val="single" w:sz="6" w:space="0" w:color="000000"/>
            </w:tcBorders>
            <w:vAlign w:val="center"/>
          </w:tcPr>
          <w:p w:rsidR="00816B3D" w:rsidRPr="00816B3D" w:rsidRDefault="00DF1214" w:rsidP="00816B3D">
            <w:pPr>
              <w:spacing w:after="0" w:line="240" w:lineRule="auto"/>
              <w:ind w:left="28" w:right="28"/>
              <w:jc w:val="right"/>
              <w:rPr>
                <w:rFonts w:ascii="Tahoma" w:eastAsia="Times New Roman" w:hAnsi="Tahoma" w:cs="Times New Roman"/>
                <w:color w:val="000000"/>
                <w:sz w:val="16"/>
                <w:lang w:eastAsia="it-IT"/>
              </w:rPr>
            </w:pPr>
            <w:r w:rsidRPr="00816B3D">
              <w:rPr>
                <w:rFonts w:ascii="Tahoma" w:eastAsia="Times New Roman" w:hAnsi="Tahoma" w:cs="Times New Roman"/>
                <w:color w:val="000000"/>
                <w:sz w:val="16"/>
                <w:lang w:eastAsia="it-IT"/>
              </w:rPr>
              <w:t>3.212.695,32</w:t>
            </w:r>
          </w:p>
        </w:tc>
        <w:tc>
          <w:tcPr>
            <w:tcW w:w="1291" w:type="dxa"/>
            <w:tcBorders>
              <w:left w:val="single" w:sz="6" w:space="0" w:color="000000"/>
            </w:tcBorders>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 xml:space="preserve"> B7</w:t>
            </w:r>
          </w:p>
        </w:tc>
        <w:tc>
          <w:tcPr>
            <w:tcW w:w="1357" w:type="dxa"/>
            <w:tcBorders>
              <w:left w:val="single" w:sz="6" w:space="0" w:color="000000"/>
              <w:right w:val="single" w:sz="6" w:space="0" w:color="000000"/>
            </w:tcBorders>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 xml:space="preserve"> B7</w:t>
            </w:r>
          </w:p>
        </w:tc>
      </w:tr>
      <w:tr w:rsidR="00816B3D" w:rsidRPr="00B35421" w:rsidTr="00246824">
        <w:trPr>
          <w:gridAfter w:val="1"/>
          <w:wAfter w:w="6" w:type="dxa"/>
          <w:trHeight w:val="297"/>
        </w:trPr>
        <w:tc>
          <w:tcPr>
            <w:tcW w:w="210" w:type="dxa"/>
            <w:gridSpan w:val="2"/>
            <w:tcBorders>
              <w:left w:val="single" w:sz="6" w:space="0" w:color="000000"/>
            </w:tcBorders>
            <w:shd w:val="clear" w:color="auto" w:fill="E6E6FA"/>
            <w:vAlign w:val="center"/>
          </w:tcPr>
          <w:p w:rsidR="00816B3D" w:rsidRPr="00B35421" w:rsidRDefault="00816B3D" w:rsidP="00816B3D">
            <w:pPr>
              <w:spacing w:after="0" w:line="240" w:lineRule="auto"/>
              <w:ind w:left="28"/>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11</w:t>
            </w:r>
          </w:p>
        </w:tc>
        <w:tc>
          <w:tcPr>
            <w:tcW w:w="303" w:type="dxa"/>
            <w:shd w:val="clear" w:color="auto" w:fill="E6E6F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210" w:type="dxa"/>
            <w:shd w:val="clear" w:color="auto" w:fill="E6E6F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197" w:type="dxa"/>
            <w:shd w:val="clear" w:color="auto" w:fill="E6E6F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3708" w:type="dxa"/>
            <w:tcBorders>
              <w:left w:val="single" w:sz="6" w:space="0" w:color="000000"/>
            </w:tcBorders>
            <w:shd w:val="clear" w:color="auto" w:fill="E6E6FA"/>
            <w:vAlign w:val="center"/>
          </w:tcPr>
          <w:p w:rsidR="00816B3D" w:rsidRPr="00B35421" w:rsidRDefault="00816B3D" w:rsidP="00816B3D">
            <w:pPr>
              <w:spacing w:after="0" w:line="240" w:lineRule="auto"/>
              <w:ind w:left="28" w:right="28"/>
              <w:jc w:val="left"/>
              <w:rPr>
                <w:rFonts w:ascii="Tahoma" w:eastAsia="Times New Roman" w:hAnsi="Tahoma" w:cs="Times New Roman"/>
                <w:color w:val="000000"/>
                <w:sz w:val="16"/>
                <w:lang w:eastAsia="it-IT"/>
              </w:rPr>
            </w:pPr>
            <w:r w:rsidRPr="00B35421">
              <w:rPr>
                <w:rFonts w:ascii="Tahoma" w:eastAsia="Times New Roman" w:hAnsi="Tahoma" w:cs="Times New Roman"/>
                <w:color w:val="000000"/>
                <w:sz w:val="16"/>
                <w:lang w:eastAsia="it-IT"/>
              </w:rPr>
              <w:t>Utilizzo  beni di terzi</w:t>
            </w:r>
          </w:p>
        </w:tc>
        <w:tc>
          <w:tcPr>
            <w:tcW w:w="1356" w:type="dxa"/>
            <w:tcBorders>
              <w:left w:val="single" w:sz="6" w:space="0" w:color="000000"/>
            </w:tcBorders>
            <w:shd w:val="clear" w:color="auto" w:fill="E6E6FA"/>
            <w:vAlign w:val="center"/>
          </w:tcPr>
          <w:p w:rsidR="00816B3D" w:rsidRPr="00816B3D" w:rsidRDefault="00183275" w:rsidP="00816B3D">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16.885,95</w:t>
            </w:r>
          </w:p>
        </w:tc>
        <w:tc>
          <w:tcPr>
            <w:tcW w:w="1356" w:type="dxa"/>
            <w:tcBorders>
              <w:left w:val="single" w:sz="6" w:space="0" w:color="000000"/>
            </w:tcBorders>
            <w:shd w:val="clear" w:color="auto" w:fill="E6E6FA"/>
            <w:vAlign w:val="center"/>
          </w:tcPr>
          <w:p w:rsidR="00816B3D" w:rsidRPr="00816B3D" w:rsidRDefault="00DF1214" w:rsidP="00816B3D">
            <w:pPr>
              <w:spacing w:after="0" w:line="240" w:lineRule="auto"/>
              <w:ind w:left="28" w:right="28"/>
              <w:jc w:val="right"/>
              <w:rPr>
                <w:rFonts w:ascii="Tahoma" w:eastAsia="Times New Roman" w:hAnsi="Tahoma" w:cs="Times New Roman"/>
                <w:color w:val="000000"/>
                <w:sz w:val="16"/>
                <w:lang w:eastAsia="it-IT"/>
              </w:rPr>
            </w:pPr>
            <w:r w:rsidRPr="00816B3D">
              <w:rPr>
                <w:rFonts w:ascii="Tahoma" w:eastAsia="Times New Roman" w:hAnsi="Tahoma" w:cs="Times New Roman"/>
                <w:color w:val="000000"/>
                <w:sz w:val="16"/>
                <w:lang w:eastAsia="it-IT"/>
              </w:rPr>
              <w:t>77.544,32</w:t>
            </w:r>
          </w:p>
        </w:tc>
        <w:tc>
          <w:tcPr>
            <w:tcW w:w="1291" w:type="dxa"/>
            <w:tcBorders>
              <w:left w:val="single" w:sz="6" w:space="0" w:color="000000"/>
            </w:tcBorders>
            <w:shd w:val="clear" w:color="auto" w:fill="E6E6FA"/>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 xml:space="preserve"> B8</w:t>
            </w:r>
          </w:p>
        </w:tc>
        <w:tc>
          <w:tcPr>
            <w:tcW w:w="1357" w:type="dxa"/>
            <w:tcBorders>
              <w:left w:val="single" w:sz="6" w:space="0" w:color="000000"/>
              <w:right w:val="single" w:sz="6" w:space="0" w:color="000000"/>
            </w:tcBorders>
            <w:shd w:val="clear" w:color="auto" w:fill="E6E6FA"/>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 xml:space="preserve"> B8</w:t>
            </w:r>
          </w:p>
        </w:tc>
      </w:tr>
      <w:tr w:rsidR="00816B3D" w:rsidRPr="00B35421" w:rsidTr="00246824">
        <w:trPr>
          <w:gridAfter w:val="1"/>
          <w:wAfter w:w="6" w:type="dxa"/>
          <w:trHeight w:val="283"/>
        </w:trPr>
        <w:tc>
          <w:tcPr>
            <w:tcW w:w="210" w:type="dxa"/>
            <w:gridSpan w:val="2"/>
            <w:tcBorders>
              <w:left w:val="single" w:sz="6" w:space="0" w:color="000000"/>
            </w:tcBorders>
            <w:vAlign w:val="center"/>
          </w:tcPr>
          <w:p w:rsidR="00816B3D" w:rsidRPr="00B35421" w:rsidRDefault="00816B3D" w:rsidP="00816B3D">
            <w:pPr>
              <w:spacing w:after="0" w:line="240" w:lineRule="auto"/>
              <w:ind w:left="28"/>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12</w:t>
            </w:r>
          </w:p>
        </w:tc>
        <w:tc>
          <w:tcPr>
            <w:tcW w:w="303" w:type="dx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210" w:type="dx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197" w:type="dx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3708" w:type="dxa"/>
            <w:tcBorders>
              <w:left w:val="single" w:sz="6" w:space="0" w:color="000000"/>
            </w:tcBorders>
            <w:vAlign w:val="center"/>
          </w:tcPr>
          <w:p w:rsidR="00816B3D" w:rsidRPr="00B35421" w:rsidRDefault="00816B3D" w:rsidP="00816B3D">
            <w:pPr>
              <w:spacing w:after="0" w:line="240" w:lineRule="auto"/>
              <w:ind w:left="28" w:right="28"/>
              <w:jc w:val="left"/>
              <w:rPr>
                <w:rFonts w:ascii="Tahoma" w:eastAsia="Times New Roman" w:hAnsi="Tahoma" w:cs="Times New Roman"/>
                <w:color w:val="000000"/>
                <w:sz w:val="16"/>
                <w:lang w:eastAsia="it-IT"/>
              </w:rPr>
            </w:pPr>
            <w:r w:rsidRPr="00B35421">
              <w:rPr>
                <w:rFonts w:ascii="Tahoma" w:eastAsia="Times New Roman" w:hAnsi="Tahoma" w:cs="Times New Roman"/>
                <w:color w:val="000000"/>
                <w:sz w:val="16"/>
                <w:lang w:eastAsia="it-IT"/>
              </w:rPr>
              <w:t>Trasferimenti e contributi</w:t>
            </w:r>
          </w:p>
        </w:tc>
        <w:tc>
          <w:tcPr>
            <w:tcW w:w="1356" w:type="dxa"/>
            <w:tcBorders>
              <w:left w:val="single" w:sz="6" w:space="0" w:color="000000"/>
            </w:tcBorders>
            <w:vAlign w:val="center"/>
          </w:tcPr>
          <w:p w:rsidR="00816B3D" w:rsidRPr="00816B3D" w:rsidRDefault="00183275" w:rsidP="00816B3D">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1.955.180,71</w:t>
            </w:r>
          </w:p>
        </w:tc>
        <w:tc>
          <w:tcPr>
            <w:tcW w:w="1356" w:type="dxa"/>
            <w:tcBorders>
              <w:left w:val="single" w:sz="6" w:space="0" w:color="000000"/>
            </w:tcBorders>
            <w:vAlign w:val="center"/>
          </w:tcPr>
          <w:p w:rsidR="00816B3D" w:rsidRPr="00816B3D" w:rsidRDefault="00DF1214" w:rsidP="00816B3D">
            <w:pPr>
              <w:spacing w:after="0" w:line="240" w:lineRule="auto"/>
              <w:ind w:left="28" w:right="28"/>
              <w:jc w:val="right"/>
              <w:rPr>
                <w:rFonts w:ascii="Tahoma" w:eastAsia="Times New Roman" w:hAnsi="Tahoma" w:cs="Times New Roman"/>
                <w:color w:val="000000"/>
                <w:sz w:val="16"/>
                <w:lang w:eastAsia="it-IT"/>
              </w:rPr>
            </w:pPr>
            <w:r w:rsidRPr="00816B3D">
              <w:rPr>
                <w:rFonts w:ascii="Tahoma" w:eastAsia="Times New Roman" w:hAnsi="Tahoma" w:cs="Times New Roman"/>
                <w:color w:val="000000"/>
                <w:sz w:val="16"/>
                <w:lang w:eastAsia="it-IT"/>
              </w:rPr>
              <w:t>1.837.962,94</w:t>
            </w:r>
          </w:p>
        </w:tc>
        <w:tc>
          <w:tcPr>
            <w:tcW w:w="1291" w:type="dxa"/>
            <w:tcBorders>
              <w:left w:val="single" w:sz="6" w:space="0" w:color="000000"/>
            </w:tcBorders>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p>
        </w:tc>
        <w:tc>
          <w:tcPr>
            <w:tcW w:w="1357" w:type="dxa"/>
            <w:tcBorders>
              <w:left w:val="single" w:sz="6" w:space="0" w:color="000000"/>
              <w:right w:val="single" w:sz="6" w:space="0" w:color="000000"/>
            </w:tcBorders>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p>
        </w:tc>
      </w:tr>
      <w:tr w:rsidR="00816B3D" w:rsidRPr="00B35421" w:rsidTr="00246824">
        <w:trPr>
          <w:gridAfter w:val="1"/>
          <w:wAfter w:w="6" w:type="dxa"/>
          <w:trHeight w:val="283"/>
        </w:trPr>
        <w:tc>
          <w:tcPr>
            <w:tcW w:w="210" w:type="dxa"/>
            <w:gridSpan w:val="2"/>
            <w:tcBorders>
              <w:left w:val="single" w:sz="6" w:space="0" w:color="000000"/>
            </w:tcBorders>
            <w:shd w:val="clear" w:color="auto" w:fill="E6E6FA"/>
            <w:vAlign w:val="center"/>
          </w:tcPr>
          <w:p w:rsidR="00816B3D" w:rsidRPr="00B35421" w:rsidRDefault="00816B3D" w:rsidP="00816B3D">
            <w:pPr>
              <w:spacing w:after="0" w:line="240" w:lineRule="auto"/>
              <w:ind w:left="28"/>
              <w:jc w:val="left"/>
              <w:rPr>
                <w:rFonts w:ascii="Tahoma" w:eastAsia="Times New Roman" w:hAnsi="Tahoma" w:cs="Times New Roman"/>
                <w:color w:val="000000"/>
                <w:sz w:val="14"/>
                <w:lang w:eastAsia="it-IT"/>
              </w:rPr>
            </w:pPr>
          </w:p>
        </w:tc>
        <w:tc>
          <w:tcPr>
            <w:tcW w:w="303" w:type="dxa"/>
            <w:shd w:val="clear" w:color="auto" w:fill="E6E6F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a</w:t>
            </w:r>
          </w:p>
        </w:tc>
        <w:tc>
          <w:tcPr>
            <w:tcW w:w="210" w:type="dxa"/>
            <w:shd w:val="clear" w:color="auto" w:fill="E6E6F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197" w:type="dxa"/>
            <w:shd w:val="clear" w:color="auto" w:fill="E6E6F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3708" w:type="dxa"/>
            <w:tcBorders>
              <w:left w:val="single" w:sz="6" w:space="0" w:color="000000"/>
            </w:tcBorders>
            <w:shd w:val="clear" w:color="auto" w:fill="E6E6FA"/>
            <w:vAlign w:val="center"/>
          </w:tcPr>
          <w:p w:rsidR="00816B3D" w:rsidRPr="00B35421" w:rsidRDefault="00816B3D" w:rsidP="00816B3D">
            <w:pPr>
              <w:spacing w:after="0" w:line="240" w:lineRule="auto"/>
              <w:ind w:left="28" w:right="28"/>
              <w:jc w:val="left"/>
              <w:rPr>
                <w:rFonts w:ascii="Tahoma" w:eastAsia="Times New Roman" w:hAnsi="Tahoma" w:cs="Times New Roman"/>
                <w:color w:val="000000"/>
                <w:sz w:val="16"/>
                <w:lang w:eastAsia="it-IT"/>
              </w:rPr>
            </w:pPr>
            <w:r w:rsidRPr="00B35421">
              <w:rPr>
                <w:rFonts w:ascii="Tahoma" w:eastAsia="Times New Roman" w:hAnsi="Tahoma" w:cs="Times New Roman"/>
                <w:color w:val="000000"/>
                <w:sz w:val="16"/>
                <w:lang w:eastAsia="it-IT"/>
              </w:rPr>
              <w:t>Trasferimenti correnti</w:t>
            </w:r>
          </w:p>
        </w:tc>
        <w:tc>
          <w:tcPr>
            <w:tcW w:w="1356" w:type="dxa"/>
            <w:tcBorders>
              <w:left w:val="single" w:sz="6" w:space="0" w:color="000000"/>
            </w:tcBorders>
            <w:shd w:val="clear" w:color="auto" w:fill="E6E6FA"/>
            <w:vAlign w:val="center"/>
          </w:tcPr>
          <w:p w:rsidR="00816B3D" w:rsidRPr="00816B3D" w:rsidRDefault="00183275" w:rsidP="00816B3D">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1.865.939,89</w:t>
            </w:r>
          </w:p>
        </w:tc>
        <w:tc>
          <w:tcPr>
            <w:tcW w:w="1356" w:type="dxa"/>
            <w:tcBorders>
              <w:left w:val="single" w:sz="6" w:space="0" w:color="000000"/>
            </w:tcBorders>
            <w:shd w:val="clear" w:color="auto" w:fill="E6E6FA"/>
            <w:vAlign w:val="center"/>
          </w:tcPr>
          <w:p w:rsidR="00816B3D" w:rsidRPr="00816B3D" w:rsidRDefault="00DF1214" w:rsidP="00816B3D">
            <w:pPr>
              <w:spacing w:after="0" w:line="240" w:lineRule="auto"/>
              <w:ind w:left="28" w:right="28"/>
              <w:jc w:val="right"/>
              <w:rPr>
                <w:rFonts w:ascii="Tahoma" w:eastAsia="Times New Roman" w:hAnsi="Tahoma" w:cs="Times New Roman"/>
                <w:color w:val="000000"/>
                <w:sz w:val="16"/>
                <w:lang w:eastAsia="it-IT"/>
              </w:rPr>
            </w:pPr>
            <w:r w:rsidRPr="00816B3D">
              <w:rPr>
                <w:rFonts w:ascii="Tahoma" w:eastAsia="Times New Roman" w:hAnsi="Tahoma" w:cs="Times New Roman"/>
                <w:color w:val="000000"/>
                <w:sz w:val="16"/>
                <w:lang w:eastAsia="it-IT"/>
              </w:rPr>
              <w:t>1.737.962,94</w:t>
            </w:r>
          </w:p>
        </w:tc>
        <w:tc>
          <w:tcPr>
            <w:tcW w:w="1291" w:type="dxa"/>
            <w:tcBorders>
              <w:left w:val="single" w:sz="6" w:space="0" w:color="000000"/>
            </w:tcBorders>
            <w:shd w:val="clear" w:color="auto" w:fill="E6E6FA"/>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p>
        </w:tc>
        <w:tc>
          <w:tcPr>
            <w:tcW w:w="1357" w:type="dxa"/>
            <w:tcBorders>
              <w:left w:val="single" w:sz="6" w:space="0" w:color="000000"/>
              <w:right w:val="single" w:sz="6" w:space="0" w:color="000000"/>
            </w:tcBorders>
            <w:shd w:val="clear" w:color="auto" w:fill="E6E6FA"/>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p>
        </w:tc>
      </w:tr>
      <w:tr w:rsidR="00816B3D" w:rsidRPr="00B35421" w:rsidTr="00246824">
        <w:trPr>
          <w:gridAfter w:val="1"/>
          <w:wAfter w:w="6" w:type="dxa"/>
          <w:trHeight w:val="283"/>
        </w:trPr>
        <w:tc>
          <w:tcPr>
            <w:tcW w:w="210" w:type="dxa"/>
            <w:gridSpan w:val="2"/>
            <w:tcBorders>
              <w:left w:val="single" w:sz="6" w:space="0" w:color="000000"/>
            </w:tcBorders>
            <w:vAlign w:val="center"/>
          </w:tcPr>
          <w:p w:rsidR="00816B3D" w:rsidRPr="00B35421" w:rsidRDefault="00816B3D" w:rsidP="00816B3D">
            <w:pPr>
              <w:spacing w:after="0" w:line="240" w:lineRule="auto"/>
              <w:ind w:left="28"/>
              <w:jc w:val="left"/>
              <w:rPr>
                <w:rFonts w:ascii="Tahoma" w:eastAsia="Times New Roman" w:hAnsi="Tahoma" w:cs="Times New Roman"/>
                <w:color w:val="000000"/>
                <w:sz w:val="14"/>
                <w:lang w:eastAsia="it-IT"/>
              </w:rPr>
            </w:pPr>
          </w:p>
        </w:tc>
        <w:tc>
          <w:tcPr>
            <w:tcW w:w="303" w:type="dx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b</w:t>
            </w:r>
          </w:p>
        </w:tc>
        <w:tc>
          <w:tcPr>
            <w:tcW w:w="210" w:type="dx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197" w:type="dx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3708" w:type="dxa"/>
            <w:tcBorders>
              <w:left w:val="single" w:sz="6" w:space="0" w:color="000000"/>
            </w:tcBorders>
            <w:vAlign w:val="center"/>
          </w:tcPr>
          <w:p w:rsidR="00816B3D" w:rsidRPr="00B35421" w:rsidRDefault="00816B3D" w:rsidP="00816B3D">
            <w:pPr>
              <w:spacing w:after="0" w:line="240" w:lineRule="auto"/>
              <w:ind w:left="28" w:right="28"/>
              <w:jc w:val="left"/>
              <w:rPr>
                <w:rFonts w:ascii="Tahoma" w:eastAsia="Times New Roman" w:hAnsi="Tahoma" w:cs="Times New Roman"/>
                <w:color w:val="000000"/>
                <w:sz w:val="16"/>
                <w:lang w:eastAsia="it-IT"/>
              </w:rPr>
            </w:pPr>
            <w:r w:rsidRPr="00B35421">
              <w:rPr>
                <w:rFonts w:ascii="Tahoma" w:eastAsia="Times New Roman" w:hAnsi="Tahoma" w:cs="Times New Roman"/>
                <w:color w:val="000000"/>
                <w:sz w:val="16"/>
                <w:lang w:eastAsia="it-IT"/>
              </w:rPr>
              <w:t xml:space="preserve">Contributi agli investimenti ad Amministrazioni </w:t>
            </w:r>
            <w:proofErr w:type="spellStart"/>
            <w:r w:rsidRPr="00B35421">
              <w:rPr>
                <w:rFonts w:ascii="Tahoma" w:eastAsia="Times New Roman" w:hAnsi="Tahoma" w:cs="Times New Roman"/>
                <w:color w:val="000000"/>
                <w:sz w:val="16"/>
                <w:lang w:eastAsia="it-IT"/>
              </w:rPr>
              <w:t>pubb</w:t>
            </w:r>
            <w:proofErr w:type="spellEnd"/>
            <w:r w:rsidRPr="00B35421">
              <w:rPr>
                <w:rFonts w:ascii="Tahoma" w:eastAsia="Times New Roman" w:hAnsi="Tahoma" w:cs="Times New Roman"/>
                <w:color w:val="000000"/>
                <w:sz w:val="16"/>
                <w:lang w:eastAsia="it-IT"/>
              </w:rPr>
              <w:t>.</w:t>
            </w:r>
          </w:p>
        </w:tc>
        <w:tc>
          <w:tcPr>
            <w:tcW w:w="1356" w:type="dxa"/>
            <w:tcBorders>
              <w:left w:val="single" w:sz="6" w:space="0" w:color="000000"/>
            </w:tcBorders>
            <w:vAlign w:val="center"/>
          </w:tcPr>
          <w:p w:rsidR="00816B3D" w:rsidRPr="00816B3D" w:rsidRDefault="00816B3D" w:rsidP="00816B3D">
            <w:pPr>
              <w:spacing w:after="0" w:line="240" w:lineRule="auto"/>
              <w:ind w:left="28" w:right="28"/>
              <w:jc w:val="right"/>
              <w:rPr>
                <w:rFonts w:ascii="Tahoma" w:eastAsia="Times New Roman" w:hAnsi="Tahoma" w:cs="Times New Roman"/>
                <w:color w:val="000000"/>
                <w:sz w:val="16"/>
                <w:lang w:eastAsia="it-IT"/>
              </w:rPr>
            </w:pPr>
          </w:p>
        </w:tc>
        <w:tc>
          <w:tcPr>
            <w:tcW w:w="1356" w:type="dxa"/>
            <w:tcBorders>
              <w:left w:val="single" w:sz="6" w:space="0" w:color="000000"/>
            </w:tcBorders>
            <w:vAlign w:val="center"/>
          </w:tcPr>
          <w:p w:rsidR="00816B3D" w:rsidRPr="00816B3D" w:rsidRDefault="00816B3D" w:rsidP="00816B3D">
            <w:pPr>
              <w:spacing w:after="0" w:line="240" w:lineRule="auto"/>
              <w:ind w:left="28" w:right="28"/>
              <w:jc w:val="right"/>
              <w:rPr>
                <w:rFonts w:ascii="Tahoma" w:eastAsia="Times New Roman" w:hAnsi="Tahoma" w:cs="Times New Roman"/>
                <w:color w:val="000000"/>
                <w:sz w:val="16"/>
                <w:lang w:eastAsia="it-IT"/>
              </w:rPr>
            </w:pPr>
          </w:p>
        </w:tc>
        <w:tc>
          <w:tcPr>
            <w:tcW w:w="1291" w:type="dxa"/>
            <w:tcBorders>
              <w:left w:val="single" w:sz="6" w:space="0" w:color="000000"/>
            </w:tcBorders>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p>
        </w:tc>
        <w:tc>
          <w:tcPr>
            <w:tcW w:w="1357" w:type="dxa"/>
            <w:tcBorders>
              <w:left w:val="single" w:sz="6" w:space="0" w:color="000000"/>
              <w:right w:val="single" w:sz="6" w:space="0" w:color="000000"/>
            </w:tcBorders>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p>
        </w:tc>
      </w:tr>
      <w:tr w:rsidR="00816B3D" w:rsidRPr="00B35421" w:rsidTr="00246824">
        <w:trPr>
          <w:gridAfter w:val="1"/>
          <w:wAfter w:w="6" w:type="dxa"/>
          <w:trHeight w:val="283"/>
        </w:trPr>
        <w:tc>
          <w:tcPr>
            <w:tcW w:w="210" w:type="dxa"/>
            <w:gridSpan w:val="2"/>
            <w:tcBorders>
              <w:left w:val="single" w:sz="6" w:space="0" w:color="000000"/>
            </w:tcBorders>
            <w:shd w:val="clear" w:color="auto" w:fill="E6E6FA"/>
            <w:vAlign w:val="center"/>
          </w:tcPr>
          <w:p w:rsidR="00816B3D" w:rsidRPr="00B35421" w:rsidRDefault="00816B3D" w:rsidP="00816B3D">
            <w:pPr>
              <w:spacing w:after="0" w:line="240" w:lineRule="auto"/>
              <w:ind w:left="28"/>
              <w:jc w:val="left"/>
              <w:rPr>
                <w:rFonts w:ascii="Tahoma" w:eastAsia="Times New Roman" w:hAnsi="Tahoma" w:cs="Times New Roman"/>
                <w:color w:val="000000"/>
                <w:sz w:val="14"/>
                <w:lang w:eastAsia="it-IT"/>
              </w:rPr>
            </w:pPr>
          </w:p>
        </w:tc>
        <w:tc>
          <w:tcPr>
            <w:tcW w:w="303" w:type="dxa"/>
            <w:shd w:val="clear" w:color="auto" w:fill="E6E6F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c</w:t>
            </w:r>
          </w:p>
        </w:tc>
        <w:tc>
          <w:tcPr>
            <w:tcW w:w="210" w:type="dxa"/>
            <w:shd w:val="clear" w:color="auto" w:fill="E6E6F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197" w:type="dxa"/>
            <w:shd w:val="clear" w:color="auto" w:fill="E6E6F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3708" w:type="dxa"/>
            <w:tcBorders>
              <w:left w:val="single" w:sz="6" w:space="0" w:color="000000"/>
            </w:tcBorders>
            <w:shd w:val="clear" w:color="auto" w:fill="E6E6FA"/>
            <w:vAlign w:val="center"/>
          </w:tcPr>
          <w:p w:rsidR="00816B3D" w:rsidRPr="00B35421" w:rsidRDefault="00816B3D" w:rsidP="00816B3D">
            <w:pPr>
              <w:spacing w:after="0" w:line="240" w:lineRule="auto"/>
              <w:ind w:left="28" w:right="28"/>
              <w:jc w:val="left"/>
              <w:rPr>
                <w:rFonts w:ascii="Tahoma" w:eastAsia="Times New Roman" w:hAnsi="Tahoma" w:cs="Times New Roman"/>
                <w:color w:val="000000"/>
                <w:sz w:val="16"/>
                <w:lang w:eastAsia="it-IT"/>
              </w:rPr>
            </w:pPr>
            <w:r w:rsidRPr="00B35421">
              <w:rPr>
                <w:rFonts w:ascii="Tahoma" w:eastAsia="Times New Roman" w:hAnsi="Tahoma" w:cs="Times New Roman"/>
                <w:color w:val="000000"/>
                <w:sz w:val="16"/>
                <w:lang w:eastAsia="it-IT"/>
              </w:rPr>
              <w:t>Contributi agli investimenti ad altri soggetti</w:t>
            </w:r>
          </w:p>
        </w:tc>
        <w:tc>
          <w:tcPr>
            <w:tcW w:w="1356" w:type="dxa"/>
            <w:tcBorders>
              <w:left w:val="single" w:sz="6" w:space="0" w:color="000000"/>
            </w:tcBorders>
            <w:shd w:val="clear" w:color="auto" w:fill="E6E6FA"/>
            <w:vAlign w:val="center"/>
          </w:tcPr>
          <w:p w:rsidR="00816B3D" w:rsidRPr="00816B3D" w:rsidRDefault="00183275" w:rsidP="00816B3D">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89.240,82</w:t>
            </w:r>
          </w:p>
        </w:tc>
        <w:tc>
          <w:tcPr>
            <w:tcW w:w="1356" w:type="dxa"/>
            <w:tcBorders>
              <w:left w:val="single" w:sz="6" w:space="0" w:color="000000"/>
            </w:tcBorders>
            <w:shd w:val="clear" w:color="auto" w:fill="E6E6FA"/>
            <w:vAlign w:val="center"/>
          </w:tcPr>
          <w:p w:rsidR="00816B3D" w:rsidRPr="00816B3D" w:rsidRDefault="00DF1214" w:rsidP="00816B3D">
            <w:pPr>
              <w:spacing w:after="0" w:line="240" w:lineRule="auto"/>
              <w:ind w:left="28" w:right="28"/>
              <w:jc w:val="right"/>
              <w:rPr>
                <w:rFonts w:ascii="Tahoma" w:eastAsia="Times New Roman" w:hAnsi="Tahoma" w:cs="Times New Roman"/>
                <w:color w:val="000000"/>
                <w:sz w:val="16"/>
                <w:lang w:eastAsia="it-IT"/>
              </w:rPr>
            </w:pPr>
            <w:r w:rsidRPr="00816B3D">
              <w:rPr>
                <w:rFonts w:ascii="Tahoma" w:eastAsia="Times New Roman" w:hAnsi="Tahoma" w:cs="Times New Roman"/>
                <w:color w:val="000000"/>
                <w:sz w:val="16"/>
                <w:lang w:eastAsia="it-IT"/>
              </w:rPr>
              <w:t>100.000,00</w:t>
            </w:r>
          </w:p>
        </w:tc>
        <w:tc>
          <w:tcPr>
            <w:tcW w:w="1291" w:type="dxa"/>
            <w:tcBorders>
              <w:left w:val="single" w:sz="6" w:space="0" w:color="000000"/>
            </w:tcBorders>
            <w:shd w:val="clear" w:color="auto" w:fill="E6E6FA"/>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p>
        </w:tc>
        <w:tc>
          <w:tcPr>
            <w:tcW w:w="1357" w:type="dxa"/>
            <w:tcBorders>
              <w:left w:val="single" w:sz="6" w:space="0" w:color="000000"/>
              <w:right w:val="single" w:sz="6" w:space="0" w:color="000000"/>
            </w:tcBorders>
            <w:shd w:val="clear" w:color="auto" w:fill="E6E6FA"/>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p>
        </w:tc>
      </w:tr>
      <w:tr w:rsidR="00816B3D" w:rsidRPr="00B35421" w:rsidTr="00246824">
        <w:trPr>
          <w:gridAfter w:val="1"/>
          <w:wAfter w:w="6" w:type="dxa"/>
          <w:trHeight w:val="297"/>
        </w:trPr>
        <w:tc>
          <w:tcPr>
            <w:tcW w:w="210" w:type="dxa"/>
            <w:gridSpan w:val="2"/>
            <w:tcBorders>
              <w:left w:val="single" w:sz="6" w:space="0" w:color="000000"/>
            </w:tcBorders>
            <w:vAlign w:val="center"/>
          </w:tcPr>
          <w:p w:rsidR="00816B3D" w:rsidRPr="00B35421" w:rsidRDefault="00816B3D" w:rsidP="00816B3D">
            <w:pPr>
              <w:spacing w:after="0" w:line="240" w:lineRule="auto"/>
              <w:ind w:left="28"/>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13</w:t>
            </w:r>
          </w:p>
        </w:tc>
        <w:tc>
          <w:tcPr>
            <w:tcW w:w="303" w:type="dx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210" w:type="dx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197" w:type="dx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3708" w:type="dxa"/>
            <w:tcBorders>
              <w:left w:val="single" w:sz="6" w:space="0" w:color="000000"/>
            </w:tcBorders>
            <w:vAlign w:val="center"/>
          </w:tcPr>
          <w:p w:rsidR="00816B3D" w:rsidRPr="00B35421" w:rsidRDefault="00816B3D" w:rsidP="00816B3D">
            <w:pPr>
              <w:spacing w:after="0" w:line="240" w:lineRule="auto"/>
              <w:ind w:left="28" w:right="28"/>
              <w:jc w:val="left"/>
              <w:rPr>
                <w:rFonts w:ascii="Tahoma" w:eastAsia="Times New Roman" w:hAnsi="Tahoma" w:cs="Times New Roman"/>
                <w:color w:val="000000"/>
                <w:sz w:val="16"/>
                <w:lang w:eastAsia="it-IT"/>
              </w:rPr>
            </w:pPr>
            <w:r w:rsidRPr="00B35421">
              <w:rPr>
                <w:rFonts w:ascii="Tahoma" w:eastAsia="Times New Roman" w:hAnsi="Tahoma" w:cs="Times New Roman"/>
                <w:color w:val="000000"/>
                <w:sz w:val="16"/>
                <w:lang w:eastAsia="it-IT"/>
              </w:rPr>
              <w:t>Personale</w:t>
            </w:r>
          </w:p>
        </w:tc>
        <w:tc>
          <w:tcPr>
            <w:tcW w:w="1356" w:type="dxa"/>
            <w:tcBorders>
              <w:left w:val="single" w:sz="6" w:space="0" w:color="000000"/>
            </w:tcBorders>
            <w:vAlign w:val="center"/>
          </w:tcPr>
          <w:p w:rsidR="00816B3D" w:rsidRPr="00816B3D" w:rsidRDefault="00183275" w:rsidP="00816B3D">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1.393.468,33</w:t>
            </w:r>
          </w:p>
        </w:tc>
        <w:tc>
          <w:tcPr>
            <w:tcW w:w="1356" w:type="dxa"/>
            <w:tcBorders>
              <w:left w:val="single" w:sz="6" w:space="0" w:color="000000"/>
            </w:tcBorders>
            <w:vAlign w:val="center"/>
          </w:tcPr>
          <w:p w:rsidR="00816B3D" w:rsidRPr="00816B3D" w:rsidRDefault="00DF1214" w:rsidP="00816B3D">
            <w:pPr>
              <w:spacing w:after="0" w:line="240" w:lineRule="auto"/>
              <w:ind w:left="28" w:right="28"/>
              <w:jc w:val="right"/>
              <w:rPr>
                <w:rFonts w:ascii="Tahoma" w:eastAsia="Times New Roman" w:hAnsi="Tahoma" w:cs="Times New Roman"/>
                <w:color w:val="000000"/>
                <w:sz w:val="16"/>
                <w:lang w:eastAsia="it-IT"/>
              </w:rPr>
            </w:pPr>
            <w:r w:rsidRPr="00816B3D">
              <w:rPr>
                <w:rFonts w:ascii="Tahoma" w:eastAsia="Times New Roman" w:hAnsi="Tahoma" w:cs="Times New Roman"/>
                <w:color w:val="000000"/>
                <w:sz w:val="16"/>
                <w:lang w:eastAsia="it-IT"/>
              </w:rPr>
              <w:t>1.369.220,05</w:t>
            </w:r>
          </w:p>
        </w:tc>
        <w:tc>
          <w:tcPr>
            <w:tcW w:w="1291" w:type="dxa"/>
            <w:tcBorders>
              <w:left w:val="single" w:sz="6" w:space="0" w:color="000000"/>
            </w:tcBorders>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 xml:space="preserve"> B9</w:t>
            </w:r>
          </w:p>
        </w:tc>
        <w:tc>
          <w:tcPr>
            <w:tcW w:w="1357" w:type="dxa"/>
            <w:tcBorders>
              <w:left w:val="single" w:sz="6" w:space="0" w:color="000000"/>
              <w:right w:val="single" w:sz="6" w:space="0" w:color="000000"/>
            </w:tcBorders>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 xml:space="preserve"> B9</w:t>
            </w:r>
          </w:p>
        </w:tc>
      </w:tr>
      <w:tr w:rsidR="00816B3D" w:rsidRPr="00B35421" w:rsidTr="00246824">
        <w:trPr>
          <w:gridAfter w:val="1"/>
          <w:wAfter w:w="6" w:type="dxa"/>
          <w:trHeight w:val="283"/>
        </w:trPr>
        <w:tc>
          <w:tcPr>
            <w:tcW w:w="210" w:type="dxa"/>
            <w:gridSpan w:val="2"/>
            <w:tcBorders>
              <w:left w:val="single" w:sz="6" w:space="0" w:color="000000"/>
            </w:tcBorders>
            <w:shd w:val="clear" w:color="auto" w:fill="E6E6FA"/>
            <w:vAlign w:val="center"/>
          </w:tcPr>
          <w:p w:rsidR="00816B3D" w:rsidRPr="00B35421" w:rsidRDefault="00816B3D" w:rsidP="00816B3D">
            <w:pPr>
              <w:spacing w:after="0" w:line="240" w:lineRule="auto"/>
              <w:ind w:left="28"/>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14</w:t>
            </w:r>
          </w:p>
        </w:tc>
        <w:tc>
          <w:tcPr>
            <w:tcW w:w="303" w:type="dxa"/>
            <w:shd w:val="clear" w:color="auto" w:fill="E6E6F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210" w:type="dxa"/>
            <w:shd w:val="clear" w:color="auto" w:fill="E6E6F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197" w:type="dxa"/>
            <w:shd w:val="clear" w:color="auto" w:fill="E6E6F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3708" w:type="dxa"/>
            <w:tcBorders>
              <w:left w:val="single" w:sz="6" w:space="0" w:color="000000"/>
            </w:tcBorders>
            <w:shd w:val="clear" w:color="auto" w:fill="E6E6FA"/>
            <w:vAlign w:val="center"/>
          </w:tcPr>
          <w:p w:rsidR="00816B3D" w:rsidRPr="00B35421" w:rsidRDefault="00816B3D" w:rsidP="00816B3D">
            <w:pPr>
              <w:spacing w:after="0" w:line="240" w:lineRule="auto"/>
              <w:ind w:left="28" w:right="28"/>
              <w:jc w:val="left"/>
              <w:rPr>
                <w:rFonts w:ascii="Tahoma" w:eastAsia="Times New Roman" w:hAnsi="Tahoma" w:cs="Times New Roman"/>
                <w:color w:val="000000"/>
                <w:sz w:val="16"/>
                <w:lang w:eastAsia="it-IT"/>
              </w:rPr>
            </w:pPr>
            <w:r w:rsidRPr="00B35421">
              <w:rPr>
                <w:rFonts w:ascii="Tahoma" w:eastAsia="Times New Roman" w:hAnsi="Tahoma" w:cs="Times New Roman"/>
                <w:color w:val="000000"/>
                <w:sz w:val="16"/>
                <w:lang w:eastAsia="it-IT"/>
              </w:rPr>
              <w:t>Ammortamenti e svalutazioni</w:t>
            </w:r>
          </w:p>
        </w:tc>
        <w:tc>
          <w:tcPr>
            <w:tcW w:w="1356" w:type="dxa"/>
            <w:tcBorders>
              <w:left w:val="single" w:sz="6" w:space="0" w:color="000000"/>
            </w:tcBorders>
            <w:shd w:val="clear" w:color="auto" w:fill="E6E6FA"/>
            <w:vAlign w:val="center"/>
          </w:tcPr>
          <w:p w:rsidR="00816B3D" w:rsidRPr="00816B3D" w:rsidRDefault="00183275" w:rsidP="00816B3D">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1.443.100,87</w:t>
            </w:r>
          </w:p>
        </w:tc>
        <w:tc>
          <w:tcPr>
            <w:tcW w:w="1356" w:type="dxa"/>
            <w:tcBorders>
              <w:left w:val="single" w:sz="6" w:space="0" w:color="000000"/>
            </w:tcBorders>
            <w:shd w:val="clear" w:color="auto" w:fill="E6E6FA"/>
            <w:vAlign w:val="center"/>
          </w:tcPr>
          <w:p w:rsidR="00816B3D" w:rsidRPr="00816B3D" w:rsidRDefault="00DF1214" w:rsidP="00816B3D">
            <w:pPr>
              <w:spacing w:after="0" w:line="240" w:lineRule="auto"/>
              <w:ind w:left="28" w:right="28"/>
              <w:jc w:val="right"/>
              <w:rPr>
                <w:rFonts w:ascii="Tahoma" w:eastAsia="Times New Roman" w:hAnsi="Tahoma" w:cs="Times New Roman"/>
                <w:color w:val="000000"/>
                <w:sz w:val="16"/>
                <w:lang w:eastAsia="it-IT"/>
              </w:rPr>
            </w:pPr>
            <w:r w:rsidRPr="00816B3D">
              <w:rPr>
                <w:rFonts w:ascii="Tahoma" w:eastAsia="Times New Roman" w:hAnsi="Tahoma" w:cs="Times New Roman"/>
                <w:color w:val="000000"/>
                <w:sz w:val="16"/>
                <w:lang w:eastAsia="it-IT"/>
              </w:rPr>
              <w:t>1.647.863,57</w:t>
            </w:r>
          </w:p>
        </w:tc>
        <w:tc>
          <w:tcPr>
            <w:tcW w:w="1291" w:type="dxa"/>
            <w:tcBorders>
              <w:left w:val="single" w:sz="6" w:space="0" w:color="000000"/>
            </w:tcBorders>
            <w:shd w:val="clear" w:color="auto" w:fill="E6E6FA"/>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p>
        </w:tc>
        <w:tc>
          <w:tcPr>
            <w:tcW w:w="1357" w:type="dxa"/>
            <w:tcBorders>
              <w:left w:val="single" w:sz="6" w:space="0" w:color="000000"/>
              <w:right w:val="single" w:sz="6" w:space="0" w:color="000000"/>
            </w:tcBorders>
            <w:shd w:val="clear" w:color="auto" w:fill="E6E6FA"/>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p>
        </w:tc>
      </w:tr>
      <w:tr w:rsidR="00816B3D" w:rsidRPr="00B35421" w:rsidTr="00246824">
        <w:trPr>
          <w:gridAfter w:val="1"/>
          <w:wAfter w:w="6" w:type="dxa"/>
          <w:trHeight w:val="283"/>
        </w:trPr>
        <w:tc>
          <w:tcPr>
            <w:tcW w:w="210" w:type="dxa"/>
            <w:gridSpan w:val="2"/>
            <w:tcBorders>
              <w:left w:val="single" w:sz="6" w:space="0" w:color="000000"/>
            </w:tcBorders>
            <w:vAlign w:val="center"/>
          </w:tcPr>
          <w:p w:rsidR="00816B3D" w:rsidRPr="00B35421" w:rsidRDefault="00816B3D" w:rsidP="00816B3D">
            <w:pPr>
              <w:spacing w:after="0" w:line="240" w:lineRule="auto"/>
              <w:ind w:left="28"/>
              <w:jc w:val="left"/>
              <w:rPr>
                <w:rFonts w:ascii="Tahoma" w:eastAsia="Times New Roman" w:hAnsi="Tahoma" w:cs="Times New Roman"/>
                <w:color w:val="000000"/>
                <w:sz w:val="14"/>
                <w:lang w:eastAsia="it-IT"/>
              </w:rPr>
            </w:pPr>
          </w:p>
        </w:tc>
        <w:tc>
          <w:tcPr>
            <w:tcW w:w="303" w:type="dx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a</w:t>
            </w:r>
          </w:p>
        </w:tc>
        <w:tc>
          <w:tcPr>
            <w:tcW w:w="210" w:type="dx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197" w:type="dx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3708" w:type="dxa"/>
            <w:tcBorders>
              <w:left w:val="single" w:sz="6" w:space="0" w:color="000000"/>
            </w:tcBorders>
            <w:vAlign w:val="center"/>
          </w:tcPr>
          <w:p w:rsidR="00816B3D" w:rsidRPr="00B35421" w:rsidRDefault="00816B3D" w:rsidP="00816B3D">
            <w:pPr>
              <w:spacing w:after="0" w:line="240" w:lineRule="auto"/>
              <w:ind w:left="28" w:right="28"/>
              <w:jc w:val="left"/>
              <w:rPr>
                <w:rFonts w:ascii="Tahoma" w:eastAsia="Times New Roman" w:hAnsi="Tahoma" w:cs="Times New Roman"/>
                <w:color w:val="000000"/>
                <w:sz w:val="16"/>
                <w:lang w:eastAsia="it-IT"/>
              </w:rPr>
            </w:pPr>
            <w:r w:rsidRPr="00B35421">
              <w:rPr>
                <w:rFonts w:ascii="Tahoma" w:eastAsia="Times New Roman" w:hAnsi="Tahoma" w:cs="Times New Roman"/>
                <w:color w:val="000000"/>
                <w:sz w:val="16"/>
                <w:lang w:eastAsia="it-IT"/>
              </w:rPr>
              <w:t>Ammortamenti di immobilizzazioni Immateriali</w:t>
            </w:r>
          </w:p>
        </w:tc>
        <w:tc>
          <w:tcPr>
            <w:tcW w:w="1356" w:type="dxa"/>
            <w:tcBorders>
              <w:left w:val="single" w:sz="6" w:space="0" w:color="000000"/>
            </w:tcBorders>
            <w:vAlign w:val="center"/>
          </w:tcPr>
          <w:p w:rsidR="00816B3D" w:rsidRPr="00816B3D" w:rsidRDefault="00183275" w:rsidP="00816B3D">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96.828,55</w:t>
            </w:r>
          </w:p>
        </w:tc>
        <w:tc>
          <w:tcPr>
            <w:tcW w:w="1356" w:type="dxa"/>
            <w:tcBorders>
              <w:left w:val="single" w:sz="6" w:space="0" w:color="000000"/>
            </w:tcBorders>
            <w:vAlign w:val="center"/>
          </w:tcPr>
          <w:p w:rsidR="00816B3D" w:rsidRPr="00816B3D" w:rsidRDefault="00DF1214" w:rsidP="00816B3D">
            <w:pPr>
              <w:spacing w:after="0" w:line="240" w:lineRule="auto"/>
              <w:ind w:left="28" w:right="28"/>
              <w:jc w:val="right"/>
              <w:rPr>
                <w:rFonts w:ascii="Tahoma" w:eastAsia="Times New Roman" w:hAnsi="Tahoma" w:cs="Times New Roman"/>
                <w:color w:val="000000"/>
                <w:sz w:val="16"/>
                <w:lang w:eastAsia="it-IT"/>
              </w:rPr>
            </w:pPr>
            <w:r w:rsidRPr="00816B3D">
              <w:rPr>
                <w:rFonts w:ascii="Tahoma" w:eastAsia="Times New Roman" w:hAnsi="Tahoma" w:cs="Times New Roman"/>
                <w:color w:val="000000"/>
                <w:sz w:val="16"/>
                <w:lang w:eastAsia="it-IT"/>
              </w:rPr>
              <w:t>159.507,85</w:t>
            </w:r>
          </w:p>
        </w:tc>
        <w:tc>
          <w:tcPr>
            <w:tcW w:w="1291" w:type="dxa"/>
            <w:tcBorders>
              <w:left w:val="single" w:sz="6" w:space="0" w:color="000000"/>
            </w:tcBorders>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 xml:space="preserve"> B10a</w:t>
            </w:r>
          </w:p>
        </w:tc>
        <w:tc>
          <w:tcPr>
            <w:tcW w:w="1357" w:type="dxa"/>
            <w:tcBorders>
              <w:left w:val="single" w:sz="6" w:space="0" w:color="000000"/>
              <w:right w:val="single" w:sz="6" w:space="0" w:color="000000"/>
            </w:tcBorders>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 xml:space="preserve"> B10a</w:t>
            </w:r>
          </w:p>
        </w:tc>
      </w:tr>
      <w:tr w:rsidR="00816B3D" w:rsidRPr="00B35421" w:rsidTr="00246824">
        <w:trPr>
          <w:gridAfter w:val="1"/>
          <w:wAfter w:w="6" w:type="dxa"/>
          <w:trHeight w:val="283"/>
        </w:trPr>
        <w:tc>
          <w:tcPr>
            <w:tcW w:w="210" w:type="dxa"/>
            <w:gridSpan w:val="2"/>
            <w:tcBorders>
              <w:left w:val="single" w:sz="6" w:space="0" w:color="000000"/>
            </w:tcBorders>
            <w:shd w:val="clear" w:color="auto" w:fill="E6E6FA"/>
            <w:vAlign w:val="center"/>
          </w:tcPr>
          <w:p w:rsidR="00816B3D" w:rsidRPr="00B35421" w:rsidRDefault="00816B3D" w:rsidP="00816B3D">
            <w:pPr>
              <w:spacing w:after="0" w:line="240" w:lineRule="auto"/>
              <w:ind w:left="28"/>
              <w:jc w:val="left"/>
              <w:rPr>
                <w:rFonts w:ascii="Tahoma" w:eastAsia="Times New Roman" w:hAnsi="Tahoma" w:cs="Times New Roman"/>
                <w:color w:val="000000"/>
                <w:sz w:val="14"/>
                <w:lang w:eastAsia="it-IT"/>
              </w:rPr>
            </w:pPr>
          </w:p>
        </w:tc>
        <w:tc>
          <w:tcPr>
            <w:tcW w:w="303" w:type="dxa"/>
            <w:shd w:val="clear" w:color="auto" w:fill="E6E6F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b</w:t>
            </w:r>
          </w:p>
        </w:tc>
        <w:tc>
          <w:tcPr>
            <w:tcW w:w="210" w:type="dxa"/>
            <w:shd w:val="clear" w:color="auto" w:fill="E6E6F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197" w:type="dxa"/>
            <w:shd w:val="clear" w:color="auto" w:fill="E6E6F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3708" w:type="dxa"/>
            <w:tcBorders>
              <w:left w:val="single" w:sz="6" w:space="0" w:color="000000"/>
            </w:tcBorders>
            <w:shd w:val="clear" w:color="auto" w:fill="E6E6FA"/>
            <w:vAlign w:val="center"/>
          </w:tcPr>
          <w:p w:rsidR="00816B3D" w:rsidRPr="00B35421" w:rsidRDefault="00816B3D" w:rsidP="00816B3D">
            <w:pPr>
              <w:spacing w:after="0" w:line="240" w:lineRule="auto"/>
              <w:ind w:left="28" w:right="28"/>
              <w:jc w:val="left"/>
              <w:rPr>
                <w:rFonts w:ascii="Tahoma" w:eastAsia="Times New Roman" w:hAnsi="Tahoma" w:cs="Times New Roman"/>
                <w:color w:val="000000"/>
                <w:sz w:val="16"/>
                <w:lang w:eastAsia="it-IT"/>
              </w:rPr>
            </w:pPr>
            <w:r w:rsidRPr="00B35421">
              <w:rPr>
                <w:rFonts w:ascii="Tahoma" w:eastAsia="Times New Roman" w:hAnsi="Tahoma" w:cs="Times New Roman"/>
                <w:color w:val="000000"/>
                <w:sz w:val="16"/>
                <w:lang w:eastAsia="it-IT"/>
              </w:rPr>
              <w:t>Ammortamenti di immobilizzazioni materiali</w:t>
            </w:r>
          </w:p>
        </w:tc>
        <w:tc>
          <w:tcPr>
            <w:tcW w:w="1356" w:type="dxa"/>
            <w:tcBorders>
              <w:left w:val="single" w:sz="6" w:space="0" w:color="000000"/>
            </w:tcBorders>
            <w:shd w:val="clear" w:color="auto" w:fill="E6E6FA"/>
            <w:vAlign w:val="center"/>
          </w:tcPr>
          <w:p w:rsidR="00816B3D" w:rsidRPr="00816B3D" w:rsidRDefault="00183275" w:rsidP="00816B3D">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1.316.838,98</w:t>
            </w:r>
          </w:p>
        </w:tc>
        <w:tc>
          <w:tcPr>
            <w:tcW w:w="1356" w:type="dxa"/>
            <w:tcBorders>
              <w:left w:val="single" w:sz="6" w:space="0" w:color="000000"/>
            </w:tcBorders>
            <w:shd w:val="clear" w:color="auto" w:fill="E6E6FA"/>
            <w:vAlign w:val="center"/>
          </w:tcPr>
          <w:p w:rsidR="00816B3D" w:rsidRPr="00816B3D" w:rsidRDefault="00DF1214" w:rsidP="00816B3D">
            <w:pPr>
              <w:spacing w:after="0" w:line="240" w:lineRule="auto"/>
              <w:ind w:left="28" w:right="28"/>
              <w:jc w:val="right"/>
              <w:rPr>
                <w:rFonts w:ascii="Tahoma" w:eastAsia="Times New Roman" w:hAnsi="Tahoma" w:cs="Times New Roman"/>
                <w:color w:val="000000"/>
                <w:sz w:val="16"/>
                <w:lang w:eastAsia="it-IT"/>
              </w:rPr>
            </w:pPr>
            <w:r w:rsidRPr="00816B3D">
              <w:rPr>
                <w:rFonts w:ascii="Tahoma" w:eastAsia="Times New Roman" w:hAnsi="Tahoma" w:cs="Times New Roman"/>
                <w:color w:val="000000"/>
                <w:sz w:val="16"/>
                <w:lang w:eastAsia="it-IT"/>
              </w:rPr>
              <w:t>1.293.890,81</w:t>
            </w:r>
          </w:p>
        </w:tc>
        <w:tc>
          <w:tcPr>
            <w:tcW w:w="1291" w:type="dxa"/>
            <w:tcBorders>
              <w:left w:val="single" w:sz="6" w:space="0" w:color="000000"/>
            </w:tcBorders>
            <w:shd w:val="clear" w:color="auto" w:fill="E6E6FA"/>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 xml:space="preserve"> B10b</w:t>
            </w:r>
          </w:p>
        </w:tc>
        <w:tc>
          <w:tcPr>
            <w:tcW w:w="1357" w:type="dxa"/>
            <w:tcBorders>
              <w:left w:val="single" w:sz="6" w:space="0" w:color="000000"/>
              <w:right w:val="single" w:sz="6" w:space="0" w:color="000000"/>
            </w:tcBorders>
            <w:shd w:val="clear" w:color="auto" w:fill="E6E6FA"/>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 xml:space="preserve"> B10b</w:t>
            </w:r>
          </w:p>
        </w:tc>
      </w:tr>
      <w:tr w:rsidR="00816B3D" w:rsidRPr="00B35421" w:rsidTr="00246824">
        <w:trPr>
          <w:gridAfter w:val="1"/>
          <w:wAfter w:w="6" w:type="dxa"/>
          <w:trHeight w:val="283"/>
        </w:trPr>
        <w:tc>
          <w:tcPr>
            <w:tcW w:w="210" w:type="dxa"/>
            <w:gridSpan w:val="2"/>
            <w:tcBorders>
              <w:left w:val="single" w:sz="6" w:space="0" w:color="000000"/>
            </w:tcBorders>
            <w:vAlign w:val="center"/>
          </w:tcPr>
          <w:p w:rsidR="00816B3D" w:rsidRPr="00B35421" w:rsidRDefault="00816B3D" w:rsidP="00816B3D">
            <w:pPr>
              <w:spacing w:after="0" w:line="240" w:lineRule="auto"/>
              <w:ind w:left="28"/>
              <w:jc w:val="left"/>
              <w:rPr>
                <w:rFonts w:ascii="Tahoma" w:eastAsia="Times New Roman" w:hAnsi="Tahoma" w:cs="Times New Roman"/>
                <w:color w:val="000000"/>
                <w:sz w:val="14"/>
                <w:lang w:eastAsia="it-IT"/>
              </w:rPr>
            </w:pPr>
          </w:p>
        </w:tc>
        <w:tc>
          <w:tcPr>
            <w:tcW w:w="303" w:type="dx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c</w:t>
            </w:r>
          </w:p>
        </w:tc>
        <w:tc>
          <w:tcPr>
            <w:tcW w:w="210" w:type="dx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197" w:type="dx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3708" w:type="dxa"/>
            <w:tcBorders>
              <w:left w:val="single" w:sz="6" w:space="0" w:color="000000"/>
            </w:tcBorders>
            <w:vAlign w:val="center"/>
          </w:tcPr>
          <w:p w:rsidR="00816B3D" w:rsidRPr="00B35421" w:rsidRDefault="00816B3D" w:rsidP="00816B3D">
            <w:pPr>
              <w:spacing w:after="0" w:line="240" w:lineRule="auto"/>
              <w:ind w:left="28" w:right="28"/>
              <w:jc w:val="left"/>
              <w:rPr>
                <w:rFonts w:ascii="Tahoma" w:eastAsia="Times New Roman" w:hAnsi="Tahoma" w:cs="Times New Roman"/>
                <w:color w:val="000000"/>
                <w:sz w:val="16"/>
                <w:lang w:eastAsia="it-IT"/>
              </w:rPr>
            </w:pPr>
            <w:r w:rsidRPr="00B35421">
              <w:rPr>
                <w:rFonts w:ascii="Tahoma" w:eastAsia="Times New Roman" w:hAnsi="Tahoma" w:cs="Times New Roman"/>
                <w:color w:val="000000"/>
                <w:sz w:val="16"/>
                <w:lang w:eastAsia="it-IT"/>
              </w:rPr>
              <w:t>Altre svalutazioni delle immobilizzazioni</w:t>
            </w:r>
          </w:p>
        </w:tc>
        <w:tc>
          <w:tcPr>
            <w:tcW w:w="1356" w:type="dxa"/>
            <w:tcBorders>
              <w:left w:val="single" w:sz="6" w:space="0" w:color="000000"/>
            </w:tcBorders>
            <w:vAlign w:val="center"/>
          </w:tcPr>
          <w:p w:rsidR="00816B3D" w:rsidRPr="00816B3D" w:rsidRDefault="00816B3D" w:rsidP="00816B3D">
            <w:pPr>
              <w:spacing w:after="0" w:line="240" w:lineRule="auto"/>
              <w:ind w:left="28" w:right="28"/>
              <w:jc w:val="right"/>
              <w:rPr>
                <w:rFonts w:ascii="Tahoma" w:eastAsia="Times New Roman" w:hAnsi="Tahoma" w:cs="Times New Roman"/>
                <w:color w:val="000000"/>
                <w:sz w:val="16"/>
                <w:lang w:eastAsia="it-IT"/>
              </w:rPr>
            </w:pPr>
          </w:p>
        </w:tc>
        <w:tc>
          <w:tcPr>
            <w:tcW w:w="1356" w:type="dxa"/>
            <w:tcBorders>
              <w:left w:val="single" w:sz="6" w:space="0" w:color="000000"/>
            </w:tcBorders>
            <w:vAlign w:val="center"/>
          </w:tcPr>
          <w:p w:rsidR="00816B3D" w:rsidRPr="00816B3D" w:rsidRDefault="00816B3D" w:rsidP="00816B3D">
            <w:pPr>
              <w:spacing w:after="0" w:line="240" w:lineRule="auto"/>
              <w:ind w:left="28" w:right="28"/>
              <w:jc w:val="right"/>
              <w:rPr>
                <w:rFonts w:ascii="Tahoma" w:eastAsia="Times New Roman" w:hAnsi="Tahoma" w:cs="Times New Roman"/>
                <w:color w:val="000000"/>
                <w:sz w:val="16"/>
                <w:lang w:eastAsia="it-IT"/>
              </w:rPr>
            </w:pPr>
          </w:p>
        </w:tc>
        <w:tc>
          <w:tcPr>
            <w:tcW w:w="1291" w:type="dxa"/>
            <w:tcBorders>
              <w:left w:val="single" w:sz="6" w:space="0" w:color="000000"/>
            </w:tcBorders>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B10c</w:t>
            </w:r>
          </w:p>
        </w:tc>
        <w:tc>
          <w:tcPr>
            <w:tcW w:w="1357" w:type="dxa"/>
            <w:tcBorders>
              <w:left w:val="single" w:sz="6" w:space="0" w:color="000000"/>
              <w:right w:val="single" w:sz="6" w:space="0" w:color="000000"/>
            </w:tcBorders>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B10c</w:t>
            </w:r>
          </w:p>
        </w:tc>
      </w:tr>
      <w:tr w:rsidR="00816B3D" w:rsidRPr="00B35421" w:rsidTr="00246824">
        <w:trPr>
          <w:gridAfter w:val="1"/>
          <w:wAfter w:w="6" w:type="dxa"/>
          <w:trHeight w:val="297"/>
        </w:trPr>
        <w:tc>
          <w:tcPr>
            <w:tcW w:w="210" w:type="dxa"/>
            <w:gridSpan w:val="2"/>
            <w:tcBorders>
              <w:left w:val="single" w:sz="6" w:space="0" w:color="000000"/>
            </w:tcBorders>
            <w:shd w:val="clear" w:color="auto" w:fill="E6E6FA"/>
            <w:vAlign w:val="center"/>
          </w:tcPr>
          <w:p w:rsidR="00816B3D" w:rsidRPr="00B35421" w:rsidRDefault="00816B3D" w:rsidP="00816B3D">
            <w:pPr>
              <w:spacing w:after="0" w:line="240" w:lineRule="auto"/>
              <w:ind w:left="28"/>
              <w:jc w:val="left"/>
              <w:rPr>
                <w:rFonts w:ascii="Tahoma" w:eastAsia="Times New Roman" w:hAnsi="Tahoma" w:cs="Times New Roman"/>
                <w:color w:val="000000"/>
                <w:sz w:val="14"/>
                <w:lang w:eastAsia="it-IT"/>
              </w:rPr>
            </w:pPr>
          </w:p>
        </w:tc>
        <w:tc>
          <w:tcPr>
            <w:tcW w:w="303" w:type="dxa"/>
            <w:shd w:val="clear" w:color="auto" w:fill="E6E6F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d</w:t>
            </w:r>
          </w:p>
        </w:tc>
        <w:tc>
          <w:tcPr>
            <w:tcW w:w="210" w:type="dxa"/>
            <w:shd w:val="clear" w:color="auto" w:fill="E6E6F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197" w:type="dxa"/>
            <w:shd w:val="clear" w:color="auto" w:fill="E6E6F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3708" w:type="dxa"/>
            <w:tcBorders>
              <w:left w:val="single" w:sz="6" w:space="0" w:color="000000"/>
            </w:tcBorders>
            <w:shd w:val="clear" w:color="auto" w:fill="E6E6FA"/>
            <w:vAlign w:val="center"/>
          </w:tcPr>
          <w:p w:rsidR="00816B3D" w:rsidRPr="00B35421" w:rsidRDefault="00816B3D" w:rsidP="00816B3D">
            <w:pPr>
              <w:spacing w:after="0" w:line="240" w:lineRule="auto"/>
              <w:ind w:left="28" w:right="28"/>
              <w:jc w:val="left"/>
              <w:rPr>
                <w:rFonts w:ascii="Tahoma" w:eastAsia="Times New Roman" w:hAnsi="Tahoma" w:cs="Times New Roman"/>
                <w:color w:val="000000"/>
                <w:sz w:val="16"/>
                <w:lang w:eastAsia="it-IT"/>
              </w:rPr>
            </w:pPr>
            <w:r w:rsidRPr="00B35421">
              <w:rPr>
                <w:rFonts w:ascii="Tahoma" w:eastAsia="Times New Roman" w:hAnsi="Tahoma" w:cs="Times New Roman"/>
                <w:color w:val="000000"/>
                <w:sz w:val="16"/>
                <w:lang w:eastAsia="it-IT"/>
              </w:rPr>
              <w:t>Svalutazione dei crediti</w:t>
            </w:r>
          </w:p>
        </w:tc>
        <w:tc>
          <w:tcPr>
            <w:tcW w:w="1356" w:type="dxa"/>
            <w:tcBorders>
              <w:left w:val="single" w:sz="6" w:space="0" w:color="000000"/>
            </w:tcBorders>
            <w:shd w:val="clear" w:color="auto" w:fill="E6E6FA"/>
            <w:vAlign w:val="center"/>
          </w:tcPr>
          <w:p w:rsidR="00816B3D" w:rsidRPr="00816B3D" w:rsidRDefault="00183275" w:rsidP="00816B3D">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29.433,34</w:t>
            </w:r>
          </w:p>
        </w:tc>
        <w:tc>
          <w:tcPr>
            <w:tcW w:w="1356" w:type="dxa"/>
            <w:tcBorders>
              <w:left w:val="single" w:sz="6" w:space="0" w:color="000000"/>
            </w:tcBorders>
            <w:shd w:val="clear" w:color="auto" w:fill="E6E6FA"/>
            <w:vAlign w:val="center"/>
          </w:tcPr>
          <w:p w:rsidR="00816B3D" w:rsidRPr="00816B3D" w:rsidRDefault="00DF1214" w:rsidP="00816B3D">
            <w:pPr>
              <w:spacing w:after="0" w:line="240" w:lineRule="auto"/>
              <w:ind w:left="28" w:right="28"/>
              <w:jc w:val="right"/>
              <w:rPr>
                <w:rFonts w:ascii="Tahoma" w:eastAsia="Times New Roman" w:hAnsi="Tahoma" w:cs="Times New Roman"/>
                <w:color w:val="000000"/>
                <w:sz w:val="16"/>
                <w:lang w:eastAsia="it-IT"/>
              </w:rPr>
            </w:pPr>
            <w:r w:rsidRPr="00816B3D">
              <w:rPr>
                <w:rFonts w:ascii="Tahoma" w:eastAsia="Times New Roman" w:hAnsi="Tahoma" w:cs="Times New Roman"/>
                <w:color w:val="000000"/>
                <w:sz w:val="16"/>
                <w:lang w:eastAsia="it-IT"/>
              </w:rPr>
              <w:t>194.464,91</w:t>
            </w:r>
          </w:p>
        </w:tc>
        <w:tc>
          <w:tcPr>
            <w:tcW w:w="1291" w:type="dxa"/>
            <w:tcBorders>
              <w:left w:val="single" w:sz="6" w:space="0" w:color="000000"/>
            </w:tcBorders>
            <w:shd w:val="clear" w:color="auto" w:fill="E6E6FA"/>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B10d</w:t>
            </w:r>
          </w:p>
        </w:tc>
        <w:tc>
          <w:tcPr>
            <w:tcW w:w="1357" w:type="dxa"/>
            <w:tcBorders>
              <w:left w:val="single" w:sz="6" w:space="0" w:color="000000"/>
              <w:right w:val="single" w:sz="6" w:space="0" w:color="000000"/>
            </w:tcBorders>
            <w:shd w:val="clear" w:color="auto" w:fill="E6E6FA"/>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B10d</w:t>
            </w:r>
          </w:p>
        </w:tc>
      </w:tr>
      <w:tr w:rsidR="00816B3D" w:rsidRPr="00B35421" w:rsidTr="00246824">
        <w:trPr>
          <w:gridAfter w:val="1"/>
          <w:wAfter w:w="6" w:type="dxa"/>
          <w:trHeight w:val="401"/>
        </w:trPr>
        <w:tc>
          <w:tcPr>
            <w:tcW w:w="210" w:type="dxa"/>
            <w:gridSpan w:val="2"/>
            <w:tcBorders>
              <w:left w:val="single" w:sz="6" w:space="0" w:color="000000"/>
            </w:tcBorders>
            <w:vAlign w:val="center"/>
          </w:tcPr>
          <w:p w:rsidR="00816B3D" w:rsidRPr="00B35421" w:rsidRDefault="00816B3D" w:rsidP="00816B3D">
            <w:pPr>
              <w:spacing w:after="0" w:line="240" w:lineRule="auto"/>
              <w:ind w:left="28"/>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15</w:t>
            </w:r>
          </w:p>
        </w:tc>
        <w:tc>
          <w:tcPr>
            <w:tcW w:w="303" w:type="dx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210" w:type="dx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197" w:type="dx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3708" w:type="dxa"/>
            <w:tcBorders>
              <w:left w:val="single" w:sz="6" w:space="0" w:color="000000"/>
            </w:tcBorders>
            <w:vAlign w:val="center"/>
          </w:tcPr>
          <w:p w:rsidR="00816B3D" w:rsidRPr="00B35421" w:rsidRDefault="00816B3D" w:rsidP="00816B3D">
            <w:pPr>
              <w:spacing w:after="0" w:line="240" w:lineRule="auto"/>
              <w:ind w:left="28" w:right="28"/>
              <w:jc w:val="left"/>
              <w:rPr>
                <w:rFonts w:ascii="Tahoma" w:eastAsia="Times New Roman" w:hAnsi="Tahoma" w:cs="Times New Roman"/>
                <w:color w:val="000000"/>
                <w:sz w:val="16"/>
                <w:lang w:eastAsia="it-IT"/>
              </w:rPr>
            </w:pPr>
            <w:r w:rsidRPr="00B35421">
              <w:rPr>
                <w:rFonts w:ascii="Tahoma" w:eastAsia="Times New Roman" w:hAnsi="Tahoma" w:cs="Times New Roman"/>
                <w:color w:val="000000"/>
                <w:sz w:val="16"/>
                <w:lang w:eastAsia="it-IT"/>
              </w:rPr>
              <w:t>Variazioni nelle rimanenze di materie prime e/o beni di consumo (+/-)</w:t>
            </w:r>
          </w:p>
        </w:tc>
        <w:tc>
          <w:tcPr>
            <w:tcW w:w="1356" w:type="dxa"/>
            <w:tcBorders>
              <w:left w:val="single" w:sz="6" w:space="0" w:color="000000"/>
            </w:tcBorders>
            <w:vAlign w:val="center"/>
          </w:tcPr>
          <w:p w:rsidR="00816B3D" w:rsidRPr="00816B3D" w:rsidRDefault="00816B3D" w:rsidP="00816B3D">
            <w:pPr>
              <w:spacing w:after="0" w:line="240" w:lineRule="auto"/>
              <w:ind w:left="28" w:right="28"/>
              <w:jc w:val="right"/>
              <w:rPr>
                <w:rFonts w:ascii="Tahoma" w:eastAsia="Times New Roman" w:hAnsi="Tahoma" w:cs="Times New Roman"/>
                <w:color w:val="000000"/>
                <w:sz w:val="16"/>
                <w:lang w:eastAsia="it-IT"/>
              </w:rPr>
            </w:pPr>
          </w:p>
        </w:tc>
        <w:tc>
          <w:tcPr>
            <w:tcW w:w="1356" w:type="dxa"/>
            <w:tcBorders>
              <w:left w:val="single" w:sz="6" w:space="0" w:color="000000"/>
            </w:tcBorders>
            <w:vAlign w:val="center"/>
          </w:tcPr>
          <w:p w:rsidR="00816B3D" w:rsidRPr="00816B3D" w:rsidRDefault="00816B3D" w:rsidP="00816B3D">
            <w:pPr>
              <w:spacing w:after="0" w:line="240" w:lineRule="auto"/>
              <w:ind w:left="28" w:right="28"/>
              <w:jc w:val="right"/>
              <w:rPr>
                <w:rFonts w:ascii="Tahoma" w:eastAsia="Times New Roman" w:hAnsi="Tahoma" w:cs="Times New Roman"/>
                <w:color w:val="000000"/>
                <w:sz w:val="16"/>
                <w:lang w:eastAsia="it-IT"/>
              </w:rPr>
            </w:pPr>
          </w:p>
        </w:tc>
        <w:tc>
          <w:tcPr>
            <w:tcW w:w="1291" w:type="dxa"/>
            <w:tcBorders>
              <w:left w:val="single" w:sz="6" w:space="0" w:color="000000"/>
            </w:tcBorders>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B11</w:t>
            </w:r>
          </w:p>
        </w:tc>
        <w:tc>
          <w:tcPr>
            <w:tcW w:w="1357" w:type="dxa"/>
            <w:tcBorders>
              <w:left w:val="single" w:sz="6" w:space="0" w:color="000000"/>
              <w:right w:val="single" w:sz="6" w:space="0" w:color="000000"/>
            </w:tcBorders>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B11</w:t>
            </w:r>
          </w:p>
        </w:tc>
      </w:tr>
      <w:tr w:rsidR="00816B3D" w:rsidRPr="00B35421" w:rsidTr="00246824">
        <w:trPr>
          <w:gridAfter w:val="1"/>
          <w:wAfter w:w="6" w:type="dxa"/>
          <w:trHeight w:val="297"/>
        </w:trPr>
        <w:tc>
          <w:tcPr>
            <w:tcW w:w="210" w:type="dxa"/>
            <w:gridSpan w:val="2"/>
            <w:tcBorders>
              <w:left w:val="single" w:sz="6" w:space="0" w:color="000000"/>
            </w:tcBorders>
            <w:shd w:val="clear" w:color="auto" w:fill="E6E6FA"/>
            <w:vAlign w:val="center"/>
          </w:tcPr>
          <w:p w:rsidR="00816B3D" w:rsidRPr="00B35421" w:rsidRDefault="00816B3D" w:rsidP="00816B3D">
            <w:pPr>
              <w:spacing w:after="0" w:line="240" w:lineRule="auto"/>
              <w:ind w:left="28"/>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16</w:t>
            </w:r>
          </w:p>
        </w:tc>
        <w:tc>
          <w:tcPr>
            <w:tcW w:w="303" w:type="dxa"/>
            <w:shd w:val="clear" w:color="auto" w:fill="E6E6F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210" w:type="dxa"/>
            <w:shd w:val="clear" w:color="auto" w:fill="E6E6F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197" w:type="dxa"/>
            <w:shd w:val="clear" w:color="auto" w:fill="E6E6F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3708" w:type="dxa"/>
            <w:tcBorders>
              <w:left w:val="single" w:sz="6" w:space="0" w:color="000000"/>
            </w:tcBorders>
            <w:shd w:val="clear" w:color="auto" w:fill="E6E6FA"/>
            <w:vAlign w:val="center"/>
          </w:tcPr>
          <w:p w:rsidR="00816B3D" w:rsidRPr="00B35421" w:rsidRDefault="00816B3D" w:rsidP="00816B3D">
            <w:pPr>
              <w:spacing w:after="0" w:line="240" w:lineRule="auto"/>
              <w:ind w:left="28" w:right="28"/>
              <w:jc w:val="left"/>
              <w:rPr>
                <w:rFonts w:ascii="Tahoma" w:eastAsia="Times New Roman" w:hAnsi="Tahoma" w:cs="Times New Roman"/>
                <w:color w:val="000000"/>
                <w:sz w:val="16"/>
                <w:lang w:eastAsia="it-IT"/>
              </w:rPr>
            </w:pPr>
            <w:r w:rsidRPr="00B35421">
              <w:rPr>
                <w:rFonts w:ascii="Tahoma" w:eastAsia="Times New Roman" w:hAnsi="Tahoma" w:cs="Times New Roman"/>
                <w:color w:val="000000"/>
                <w:sz w:val="16"/>
                <w:lang w:eastAsia="it-IT"/>
              </w:rPr>
              <w:t>Accantonamenti per rischi</w:t>
            </w:r>
          </w:p>
        </w:tc>
        <w:tc>
          <w:tcPr>
            <w:tcW w:w="1356" w:type="dxa"/>
            <w:tcBorders>
              <w:left w:val="single" w:sz="6" w:space="0" w:color="000000"/>
            </w:tcBorders>
            <w:shd w:val="clear" w:color="auto" w:fill="E6E6FA"/>
            <w:vAlign w:val="center"/>
          </w:tcPr>
          <w:p w:rsidR="00816B3D" w:rsidRPr="00816B3D" w:rsidRDefault="00816B3D" w:rsidP="00816B3D">
            <w:pPr>
              <w:spacing w:after="0" w:line="240" w:lineRule="auto"/>
              <w:ind w:left="28" w:right="28"/>
              <w:jc w:val="right"/>
              <w:rPr>
                <w:rFonts w:ascii="Tahoma" w:eastAsia="Times New Roman" w:hAnsi="Tahoma" w:cs="Times New Roman"/>
                <w:color w:val="000000"/>
                <w:sz w:val="16"/>
                <w:lang w:eastAsia="it-IT"/>
              </w:rPr>
            </w:pPr>
          </w:p>
        </w:tc>
        <w:tc>
          <w:tcPr>
            <w:tcW w:w="1356" w:type="dxa"/>
            <w:tcBorders>
              <w:left w:val="single" w:sz="6" w:space="0" w:color="000000"/>
            </w:tcBorders>
            <w:shd w:val="clear" w:color="auto" w:fill="E6E6FA"/>
            <w:vAlign w:val="center"/>
          </w:tcPr>
          <w:p w:rsidR="00816B3D" w:rsidRPr="00816B3D" w:rsidRDefault="00816B3D" w:rsidP="00816B3D">
            <w:pPr>
              <w:spacing w:after="0" w:line="240" w:lineRule="auto"/>
              <w:ind w:left="28" w:right="28"/>
              <w:jc w:val="right"/>
              <w:rPr>
                <w:rFonts w:ascii="Tahoma" w:eastAsia="Times New Roman" w:hAnsi="Tahoma" w:cs="Times New Roman"/>
                <w:color w:val="000000"/>
                <w:sz w:val="16"/>
                <w:lang w:eastAsia="it-IT"/>
              </w:rPr>
            </w:pPr>
          </w:p>
        </w:tc>
        <w:tc>
          <w:tcPr>
            <w:tcW w:w="1291" w:type="dxa"/>
            <w:tcBorders>
              <w:left w:val="single" w:sz="6" w:space="0" w:color="000000"/>
            </w:tcBorders>
            <w:shd w:val="clear" w:color="auto" w:fill="E6E6FA"/>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B12</w:t>
            </w:r>
          </w:p>
        </w:tc>
        <w:tc>
          <w:tcPr>
            <w:tcW w:w="1357" w:type="dxa"/>
            <w:tcBorders>
              <w:left w:val="single" w:sz="6" w:space="0" w:color="000000"/>
              <w:right w:val="single" w:sz="6" w:space="0" w:color="000000"/>
            </w:tcBorders>
            <w:shd w:val="clear" w:color="auto" w:fill="E6E6FA"/>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B12</w:t>
            </w:r>
          </w:p>
        </w:tc>
      </w:tr>
      <w:tr w:rsidR="00816B3D" w:rsidRPr="00B35421" w:rsidTr="00246824">
        <w:trPr>
          <w:gridAfter w:val="1"/>
          <w:wAfter w:w="6" w:type="dxa"/>
          <w:trHeight w:val="283"/>
        </w:trPr>
        <w:tc>
          <w:tcPr>
            <w:tcW w:w="210" w:type="dxa"/>
            <w:gridSpan w:val="2"/>
            <w:tcBorders>
              <w:left w:val="single" w:sz="6" w:space="0" w:color="000000"/>
            </w:tcBorders>
            <w:vAlign w:val="center"/>
          </w:tcPr>
          <w:p w:rsidR="00816B3D" w:rsidRPr="00B35421" w:rsidRDefault="00816B3D" w:rsidP="00816B3D">
            <w:pPr>
              <w:spacing w:after="0" w:line="240" w:lineRule="auto"/>
              <w:ind w:left="28"/>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17</w:t>
            </w:r>
          </w:p>
        </w:tc>
        <w:tc>
          <w:tcPr>
            <w:tcW w:w="303" w:type="dx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210" w:type="dx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197" w:type="dx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3708" w:type="dxa"/>
            <w:tcBorders>
              <w:left w:val="single" w:sz="6" w:space="0" w:color="000000"/>
            </w:tcBorders>
            <w:vAlign w:val="center"/>
          </w:tcPr>
          <w:p w:rsidR="00816B3D" w:rsidRPr="00B35421" w:rsidRDefault="00816B3D" w:rsidP="00816B3D">
            <w:pPr>
              <w:spacing w:after="0" w:line="240" w:lineRule="auto"/>
              <w:ind w:left="28" w:right="28"/>
              <w:jc w:val="left"/>
              <w:rPr>
                <w:rFonts w:ascii="Tahoma" w:eastAsia="Times New Roman" w:hAnsi="Tahoma" w:cs="Times New Roman"/>
                <w:color w:val="000000"/>
                <w:sz w:val="16"/>
                <w:lang w:eastAsia="it-IT"/>
              </w:rPr>
            </w:pPr>
            <w:r w:rsidRPr="00B35421">
              <w:rPr>
                <w:rFonts w:ascii="Tahoma" w:eastAsia="Times New Roman" w:hAnsi="Tahoma" w:cs="Times New Roman"/>
                <w:color w:val="000000"/>
                <w:sz w:val="16"/>
                <w:lang w:eastAsia="it-IT"/>
              </w:rPr>
              <w:t>Altri accantonamenti</w:t>
            </w:r>
          </w:p>
        </w:tc>
        <w:tc>
          <w:tcPr>
            <w:tcW w:w="1356" w:type="dxa"/>
            <w:tcBorders>
              <w:left w:val="single" w:sz="6" w:space="0" w:color="000000"/>
            </w:tcBorders>
            <w:vAlign w:val="center"/>
          </w:tcPr>
          <w:p w:rsidR="00816B3D" w:rsidRPr="00816B3D" w:rsidRDefault="000A6433" w:rsidP="00816B3D">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2.274,00</w:t>
            </w:r>
          </w:p>
        </w:tc>
        <w:tc>
          <w:tcPr>
            <w:tcW w:w="1356" w:type="dxa"/>
            <w:tcBorders>
              <w:left w:val="single" w:sz="6" w:space="0" w:color="000000"/>
            </w:tcBorders>
            <w:vAlign w:val="center"/>
          </w:tcPr>
          <w:p w:rsidR="00816B3D" w:rsidRPr="00816B3D" w:rsidRDefault="00816B3D" w:rsidP="00816B3D">
            <w:pPr>
              <w:spacing w:after="0" w:line="240" w:lineRule="auto"/>
              <w:ind w:left="28" w:right="28"/>
              <w:jc w:val="right"/>
              <w:rPr>
                <w:rFonts w:ascii="Tahoma" w:eastAsia="Times New Roman" w:hAnsi="Tahoma" w:cs="Times New Roman"/>
                <w:color w:val="000000"/>
                <w:sz w:val="16"/>
                <w:lang w:eastAsia="it-IT"/>
              </w:rPr>
            </w:pPr>
          </w:p>
        </w:tc>
        <w:tc>
          <w:tcPr>
            <w:tcW w:w="1291" w:type="dxa"/>
            <w:tcBorders>
              <w:left w:val="single" w:sz="6" w:space="0" w:color="000000"/>
            </w:tcBorders>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 xml:space="preserve"> B13</w:t>
            </w:r>
          </w:p>
        </w:tc>
        <w:tc>
          <w:tcPr>
            <w:tcW w:w="1357" w:type="dxa"/>
            <w:tcBorders>
              <w:left w:val="single" w:sz="6" w:space="0" w:color="000000"/>
              <w:right w:val="single" w:sz="6" w:space="0" w:color="000000"/>
            </w:tcBorders>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 xml:space="preserve"> B13</w:t>
            </w:r>
          </w:p>
        </w:tc>
      </w:tr>
      <w:tr w:rsidR="00816B3D" w:rsidRPr="00B35421" w:rsidTr="00246824">
        <w:trPr>
          <w:gridAfter w:val="1"/>
          <w:wAfter w:w="6" w:type="dxa"/>
          <w:trHeight w:val="283"/>
        </w:trPr>
        <w:tc>
          <w:tcPr>
            <w:tcW w:w="210" w:type="dxa"/>
            <w:gridSpan w:val="2"/>
            <w:tcBorders>
              <w:left w:val="single" w:sz="6" w:space="0" w:color="000000"/>
            </w:tcBorders>
            <w:shd w:val="clear" w:color="auto" w:fill="E6E6FA"/>
            <w:vAlign w:val="center"/>
          </w:tcPr>
          <w:p w:rsidR="00816B3D" w:rsidRPr="00B35421" w:rsidRDefault="00816B3D" w:rsidP="00816B3D">
            <w:pPr>
              <w:spacing w:after="0" w:line="240" w:lineRule="auto"/>
              <w:ind w:left="28"/>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18</w:t>
            </w:r>
          </w:p>
        </w:tc>
        <w:tc>
          <w:tcPr>
            <w:tcW w:w="303" w:type="dxa"/>
            <w:shd w:val="clear" w:color="auto" w:fill="E6E6F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210" w:type="dxa"/>
            <w:shd w:val="clear" w:color="auto" w:fill="E6E6F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197" w:type="dxa"/>
            <w:shd w:val="clear" w:color="auto" w:fill="E6E6F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3708" w:type="dxa"/>
            <w:tcBorders>
              <w:left w:val="single" w:sz="6" w:space="0" w:color="000000"/>
            </w:tcBorders>
            <w:shd w:val="clear" w:color="auto" w:fill="E6E6FA"/>
            <w:vAlign w:val="center"/>
          </w:tcPr>
          <w:p w:rsidR="00816B3D" w:rsidRPr="00B35421" w:rsidRDefault="00816B3D" w:rsidP="00816B3D">
            <w:pPr>
              <w:spacing w:after="0" w:line="240" w:lineRule="auto"/>
              <w:ind w:left="28" w:right="28"/>
              <w:jc w:val="left"/>
              <w:rPr>
                <w:rFonts w:ascii="Tahoma" w:eastAsia="Times New Roman" w:hAnsi="Tahoma" w:cs="Times New Roman"/>
                <w:color w:val="000000"/>
                <w:sz w:val="16"/>
                <w:lang w:eastAsia="it-IT"/>
              </w:rPr>
            </w:pPr>
            <w:r w:rsidRPr="00B35421">
              <w:rPr>
                <w:rFonts w:ascii="Tahoma" w:eastAsia="Times New Roman" w:hAnsi="Tahoma" w:cs="Times New Roman"/>
                <w:color w:val="000000"/>
                <w:sz w:val="16"/>
                <w:lang w:eastAsia="it-IT"/>
              </w:rPr>
              <w:t>Oneri diversi di gestione</w:t>
            </w:r>
          </w:p>
        </w:tc>
        <w:tc>
          <w:tcPr>
            <w:tcW w:w="1356" w:type="dxa"/>
            <w:tcBorders>
              <w:left w:val="single" w:sz="6" w:space="0" w:color="000000"/>
            </w:tcBorders>
            <w:shd w:val="clear" w:color="auto" w:fill="E6E6FA"/>
            <w:vAlign w:val="center"/>
          </w:tcPr>
          <w:p w:rsidR="00816B3D" w:rsidRPr="00816B3D" w:rsidRDefault="00183275" w:rsidP="00816B3D">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74.748,07</w:t>
            </w:r>
          </w:p>
        </w:tc>
        <w:tc>
          <w:tcPr>
            <w:tcW w:w="1356" w:type="dxa"/>
            <w:tcBorders>
              <w:left w:val="single" w:sz="6" w:space="0" w:color="000000"/>
            </w:tcBorders>
            <w:shd w:val="clear" w:color="auto" w:fill="E6E6FA"/>
            <w:vAlign w:val="center"/>
          </w:tcPr>
          <w:p w:rsidR="00816B3D" w:rsidRPr="00816B3D" w:rsidRDefault="00DF1214" w:rsidP="00816B3D">
            <w:pPr>
              <w:spacing w:after="0" w:line="240" w:lineRule="auto"/>
              <w:ind w:left="28" w:right="28"/>
              <w:jc w:val="right"/>
              <w:rPr>
                <w:rFonts w:ascii="Tahoma" w:eastAsia="Times New Roman" w:hAnsi="Tahoma" w:cs="Times New Roman"/>
                <w:color w:val="000000"/>
                <w:sz w:val="16"/>
                <w:lang w:eastAsia="it-IT"/>
              </w:rPr>
            </w:pPr>
            <w:r w:rsidRPr="00816B3D">
              <w:rPr>
                <w:rFonts w:ascii="Tahoma" w:eastAsia="Times New Roman" w:hAnsi="Tahoma" w:cs="Times New Roman"/>
                <w:color w:val="000000"/>
                <w:sz w:val="16"/>
                <w:lang w:eastAsia="it-IT"/>
              </w:rPr>
              <w:t>1.399.813,44</w:t>
            </w:r>
          </w:p>
        </w:tc>
        <w:tc>
          <w:tcPr>
            <w:tcW w:w="1291" w:type="dxa"/>
            <w:tcBorders>
              <w:left w:val="single" w:sz="6" w:space="0" w:color="000000"/>
            </w:tcBorders>
            <w:shd w:val="clear" w:color="auto" w:fill="E6E6FA"/>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 xml:space="preserve"> B14</w:t>
            </w:r>
          </w:p>
        </w:tc>
        <w:tc>
          <w:tcPr>
            <w:tcW w:w="1357" w:type="dxa"/>
            <w:tcBorders>
              <w:left w:val="single" w:sz="6" w:space="0" w:color="000000"/>
              <w:right w:val="single" w:sz="6" w:space="0" w:color="000000"/>
            </w:tcBorders>
            <w:shd w:val="clear" w:color="auto" w:fill="E6E6FA"/>
            <w:vAlign w:val="center"/>
          </w:tcPr>
          <w:p w:rsidR="00816B3D" w:rsidRPr="00B35421" w:rsidRDefault="00816B3D" w:rsidP="00816B3D">
            <w:pPr>
              <w:spacing w:after="0" w:line="240" w:lineRule="auto"/>
              <w:ind w:left="72"/>
              <w:jc w:val="left"/>
              <w:rPr>
                <w:rFonts w:ascii="Tahoma" w:eastAsia="Times New Roman" w:hAnsi="Tahoma" w:cs="Times New Roman"/>
                <w:color w:val="000000"/>
                <w:sz w:val="14"/>
                <w:lang w:eastAsia="it-IT"/>
              </w:rPr>
            </w:pPr>
            <w:r w:rsidRPr="00B35421">
              <w:rPr>
                <w:rFonts w:ascii="Tahoma" w:eastAsia="Times New Roman" w:hAnsi="Tahoma" w:cs="Times New Roman"/>
                <w:color w:val="000000"/>
                <w:sz w:val="14"/>
                <w:lang w:eastAsia="it-IT"/>
              </w:rPr>
              <w:t xml:space="preserve"> B14</w:t>
            </w:r>
          </w:p>
        </w:tc>
      </w:tr>
      <w:tr w:rsidR="00816B3D" w:rsidRPr="00B35421" w:rsidTr="00246824">
        <w:trPr>
          <w:gridAfter w:val="1"/>
          <w:wAfter w:w="6" w:type="dxa"/>
          <w:trHeight w:val="283"/>
        </w:trPr>
        <w:tc>
          <w:tcPr>
            <w:tcW w:w="210" w:type="dxa"/>
            <w:gridSpan w:val="2"/>
            <w:tcBorders>
              <w:top w:val="single" w:sz="6" w:space="0" w:color="000000"/>
              <w:left w:val="single" w:sz="6" w:space="0" w:color="000000"/>
            </w:tcBorders>
            <w:vAlign w:val="center"/>
          </w:tcPr>
          <w:p w:rsidR="00816B3D" w:rsidRPr="00B35421" w:rsidRDefault="00816B3D" w:rsidP="00816B3D">
            <w:pPr>
              <w:spacing w:after="0" w:line="240" w:lineRule="auto"/>
              <w:ind w:left="28"/>
              <w:jc w:val="left"/>
              <w:rPr>
                <w:rFonts w:ascii="Tahoma" w:eastAsia="Times New Roman" w:hAnsi="Tahoma" w:cs="Times New Roman"/>
                <w:color w:val="000000"/>
                <w:sz w:val="14"/>
                <w:lang w:eastAsia="it-IT"/>
              </w:rPr>
            </w:pPr>
          </w:p>
        </w:tc>
        <w:tc>
          <w:tcPr>
            <w:tcW w:w="303" w:type="dxa"/>
            <w:tcBorders>
              <w:top w:val="single" w:sz="6" w:space="0" w:color="000000"/>
            </w:tcBorders>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210" w:type="dxa"/>
            <w:tcBorders>
              <w:top w:val="single" w:sz="6" w:space="0" w:color="000000"/>
            </w:tcBorders>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197" w:type="dxa"/>
            <w:tcBorders>
              <w:top w:val="single" w:sz="6" w:space="0" w:color="000000"/>
            </w:tcBorders>
            <w:vAlign w:val="center"/>
          </w:tcPr>
          <w:p w:rsidR="00816B3D" w:rsidRPr="00B35421" w:rsidRDefault="00816B3D" w:rsidP="00816B3D">
            <w:pPr>
              <w:spacing w:after="0" w:line="240" w:lineRule="auto"/>
              <w:jc w:val="center"/>
              <w:rPr>
                <w:rFonts w:ascii="Tahoma" w:eastAsia="Times New Roman" w:hAnsi="Tahoma" w:cs="Times New Roman"/>
                <w:b/>
                <w:color w:val="000000"/>
                <w:sz w:val="16"/>
                <w:lang w:eastAsia="it-IT"/>
              </w:rPr>
            </w:pPr>
          </w:p>
        </w:tc>
        <w:tc>
          <w:tcPr>
            <w:tcW w:w="3708" w:type="dxa"/>
            <w:tcBorders>
              <w:top w:val="single" w:sz="6" w:space="0" w:color="000000"/>
              <w:left w:val="single" w:sz="6" w:space="0" w:color="000000"/>
            </w:tcBorders>
            <w:vAlign w:val="center"/>
          </w:tcPr>
          <w:p w:rsidR="00816B3D" w:rsidRPr="00B35421" w:rsidRDefault="00816B3D" w:rsidP="00816B3D">
            <w:pPr>
              <w:spacing w:after="0" w:line="240" w:lineRule="auto"/>
              <w:ind w:left="28" w:right="28"/>
              <w:jc w:val="right"/>
              <w:rPr>
                <w:rFonts w:ascii="Tahoma" w:eastAsia="Times New Roman" w:hAnsi="Tahoma" w:cs="Times New Roman"/>
                <w:b/>
                <w:color w:val="000000"/>
                <w:sz w:val="14"/>
                <w:lang w:eastAsia="it-IT"/>
              </w:rPr>
            </w:pPr>
            <w:r w:rsidRPr="00B35421">
              <w:rPr>
                <w:rFonts w:ascii="Tahoma" w:eastAsia="Times New Roman" w:hAnsi="Tahoma" w:cs="Times New Roman"/>
                <w:b/>
                <w:color w:val="000000"/>
                <w:sz w:val="14"/>
                <w:lang w:eastAsia="it-IT"/>
              </w:rPr>
              <w:t>TOTALE COMPONENTI NEGATIVI DELLA GESTIONE (B)</w:t>
            </w:r>
          </w:p>
        </w:tc>
        <w:tc>
          <w:tcPr>
            <w:tcW w:w="1356" w:type="dxa"/>
            <w:tcBorders>
              <w:top w:val="single" w:sz="6" w:space="0" w:color="000000"/>
              <w:left w:val="single" w:sz="6" w:space="0" w:color="000000"/>
            </w:tcBorders>
            <w:vAlign w:val="center"/>
          </w:tcPr>
          <w:p w:rsidR="00816B3D" w:rsidRPr="00816B3D" w:rsidRDefault="000A6433" w:rsidP="00816B3D">
            <w:pPr>
              <w:spacing w:after="0" w:line="240" w:lineRule="auto"/>
              <w:ind w:left="28" w:right="28"/>
              <w:jc w:val="right"/>
              <w:rPr>
                <w:rFonts w:ascii="Tahoma" w:eastAsia="Times New Roman" w:hAnsi="Tahoma" w:cs="Times New Roman"/>
                <w:color w:val="000000"/>
                <w:sz w:val="16"/>
                <w:lang w:eastAsia="it-IT"/>
              </w:rPr>
            </w:pPr>
            <w:r>
              <w:rPr>
                <w:rFonts w:ascii="Tahoma" w:hAnsi="Tahoma" w:cs="Tahoma"/>
                <w:b/>
                <w:bCs/>
                <w:sz w:val="14"/>
                <w:szCs w:val="14"/>
              </w:rPr>
              <w:t>9.344.955,30</w:t>
            </w:r>
          </w:p>
        </w:tc>
        <w:tc>
          <w:tcPr>
            <w:tcW w:w="1356" w:type="dxa"/>
            <w:tcBorders>
              <w:top w:val="single" w:sz="6" w:space="0" w:color="000000"/>
              <w:left w:val="single" w:sz="6" w:space="0" w:color="000000"/>
            </w:tcBorders>
            <w:vAlign w:val="center"/>
          </w:tcPr>
          <w:p w:rsidR="00816B3D" w:rsidRPr="00816B3D" w:rsidRDefault="00DF1214" w:rsidP="00816B3D">
            <w:pPr>
              <w:spacing w:after="0" w:line="240" w:lineRule="auto"/>
              <w:ind w:left="28" w:right="28"/>
              <w:jc w:val="right"/>
              <w:rPr>
                <w:rFonts w:ascii="Tahoma" w:eastAsia="Times New Roman" w:hAnsi="Tahoma" w:cs="Times New Roman"/>
                <w:color w:val="000000"/>
                <w:sz w:val="16"/>
                <w:lang w:eastAsia="it-IT"/>
              </w:rPr>
            </w:pPr>
            <w:r w:rsidRPr="00816B3D">
              <w:rPr>
                <w:rFonts w:ascii="Tahoma" w:eastAsia="Times New Roman" w:hAnsi="Tahoma" w:cs="Times New Roman"/>
                <w:color w:val="000000"/>
                <w:sz w:val="16"/>
                <w:lang w:eastAsia="it-IT"/>
              </w:rPr>
              <w:t>9.693.789,50</w:t>
            </w:r>
          </w:p>
        </w:tc>
        <w:tc>
          <w:tcPr>
            <w:tcW w:w="1291" w:type="dxa"/>
            <w:tcBorders>
              <w:top w:val="single" w:sz="6" w:space="0" w:color="000000"/>
              <w:left w:val="single" w:sz="6" w:space="0" w:color="000000"/>
            </w:tcBorders>
            <w:vAlign w:val="center"/>
          </w:tcPr>
          <w:p w:rsidR="00816B3D" w:rsidRPr="00B35421" w:rsidRDefault="00816B3D" w:rsidP="00816B3D">
            <w:pPr>
              <w:spacing w:after="0" w:line="240" w:lineRule="auto"/>
              <w:ind w:left="72"/>
              <w:jc w:val="left"/>
              <w:rPr>
                <w:rFonts w:ascii="Tahoma" w:eastAsia="Times New Roman" w:hAnsi="Tahoma" w:cs="Times New Roman"/>
                <w:b/>
                <w:color w:val="000000"/>
                <w:sz w:val="14"/>
                <w:lang w:eastAsia="it-IT"/>
              </w:rPr>
            </w:pPr>
          </w:p>
        </w:tc>
        <w:tc>
          <w:tcPr>
            <w:tcW w:w="1357" w:type="dxa"/>
            <w:tcBorders>
              <w:top w:val="single" w:sz="6" w:space="0" w:color="000000"/>
              <w:left w:val="single" w:sz="6" w:space="0" w:color="000000"/>
              <w:right w:val="single" w:sz="6" w:space="0" w:color="000000"/>
            </w:tcBorders>
            <w:vAlign w:val="center"/>
          </w:tcPr>
          <w:p w:rsidR="00816B3D" w:rsidRPr="00B35421" w:rsidRDefault="00816B3D" w:rsidP="00816B3D">
            <w:pPr>
              <w:spacing w:after="0" w:line="240" w:lineRule="auto"/>
              <w:ind w:left="72"/>
              <w:jc w:val="left"/>
              <w:rPr>
                <w:rFonts w:ascii="Tahoma" w:eastAsia="Times New Roman" w:hAnsi="Tahoma" w:cs="Times New Roman"/>
                <w:b/>
                <w:color w:val="000000"/>
                <w:sz w:val="14"/>
                <w:lang w:eastAsia="it-IT"/>
              </w:rPr>
            </w:pPr>
          </w:p>
        </w:tc>
      </w:tr>
      <w:tr w:rsidR="00816B3D" w:rsidRPr="00B35421" w:rsidTr="00246824">
        <w:trPr>
          <w:gridAfter w:val="1"/>
          <w:wAfter w:w="6" w:type="dxa"/>
          <w:trHeight w:val="387"/>
        </w:trPr>
        <w:tc>
          <w:tcPr>
            <w:tcW w:w="210" w:type="dxa"/>
            <w:gridSpan w:val="2"/>
            <w:tcBorders>
              <w:top w:val="single" w:sz="6" w:space="0" w:color="000000"/>
              <w:left w:val="single" w:sz="6" w:space="0" w:color="000000"/>
              <w:bottom w:val="single" w:sz="4" w:space="0" w:color="auto"/>
            </w:tcBorders>
            <w:shd w:val="clear" w:color="auto" w:fill="E6E6FA"/>
            <w:vAlign w:val="center"/>
          </w:tcPr>
          <w:p w:rsidR="00816B3D" w:rsidRPr="00B35421" w:rsidRDefault="00816B3D" w:rsidP="00816B3D">
            <w:pPr>
              <w:spacing w:after="0" w:line="240" w:lineRule="auto"/>
              <w:ind w:left="28"/>
              <w:jc w:val="left"/>
              <w:rPr>
                <w:rFonts w:ascii="Tahoma" w:eastAsia="Times New Roman" w:hAnsi="Tahoma" w:cs="Times New Roman"/>
                <w:color w:val="000000"/>
                <w:sz w:val="14"/>
                <w:lang w:eastAsia="it-IT"/>
              </w:rPr>
            </w:pPr>
          </w:p>
        </w:tc>
        <w:tc>
          <w:tcPr>
            <w:tcW w:w="303" w:type="dxa"/>
            <w:tcBorders>
              <w:top w:val="single" w:sz="6" w:space="0" w:color="000000"/>
              <w:bottom w:val="single" w:sz="4" w:space="0" w:color="auto"/>
            </w:tcBorders>
            <w:shd w:val="clear" w:color="auto" w:fill="E6E6F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210" w:type="dxa"/>
            <w:tcBorders>
              <w:top w:val="single" w:sz="6" w:space="0" w:color="000000"/>
              <w:bottom w:val="single" w:sz="4" w:space="0" w:color="auto"/>
            </w:tcBorders>
            <w:shd w:val="clear" w:color="auto" w:fill="E6E6FA"/>
            <w:vAlign w:val="center"/>
          </w:tcPr>
          <w:p w:rsidR="00816B3D" w:rsidRPr="00B35421" w:rsidRDefault="00816B3D" w:rsidP="00816B3D">
            <w:pPr>
              <w:spacing w:after="0" w:line="240" w:lineRule="auto"/>
              <w:jc w:val="center"/>
              <w:rPr>
                <w:rFonts w:ascii="Tahoma" w:eastAsia="Times New Roman" w:hAnsi="Tahoma" w:cs="Times New Roman"/>
                <w:color w:val="000000"/>
                <w:sz w:val="14"/>
                <w:lang w:eastAsia="it-IT"/>
              </w:rPr>
            </w:pPr>
          </w:p>
        </w:tc>
        <w:tc>
          <w:tcPr>
            <w:tcW w:w="197" w:type="dxa"/>
            <w:tcBorders>
              <w:top w:val="single" w:sz="6" w:space="0" w:color="000000"/>
              <w:bottom w:val="single" w:sz="4" w:space="0" w:color="auto"/>
            </w:tcBorders>
            <w:shd w:val="clear" w:color="auto" w:fill="E6E6FA"/>
            <w:vAlign w:val="center"/>
          </w:tcPr>
          <w:p w:rsidR="00816B3D" w:rsidRPr="00B35421" w:rsidRDefault="00816B3D" w:rsidP="00816B3D">
            <w:pPr>
              <w:spacing w:after="0" w:line="240" w:lineRule="auto"/>
              <w:jc w:val="center"/>
              <w:rPr>
                <w:rFonts w:ascii="Tahoma" w:eastAsia="Times New Roman" w:hAnsi="Tahoma" w:cs="Times New Roman"/>
                <w:b/>
                <w:color w:val="000000"/>
                <w:sz w:val="16"/>
                <w:lang w:eastAsia="it-IT"/>
              </w:rPr>
            </w:pPr>
          </w:p>
        </w:tc>
        <w:tc>
          <w:tcPr>
            <w:tcW w:w="3708" w:type="dxa"/>
            <w:tcBorders>
              <w:top w:val="single" w:sz="6" w:space="0" w:color="000000"/>
              <w:left w:val="single" w:sz="6" w:space="0" w:color="000000"/>
              <w:bottom w:val="single" w:sz="4" w:space="0" w:color="auto"/>
            </w:tcBorders>
            <w:shd w:val="clear" w:color="auto" w:fill="E6E6FA"/>
            <w:vAlign w:val="center"/>
          </w:tcPr>
          <w:p w:rsidR="00816B3D" w:rsidRPr="00B35421" w:rsidRDefault="00816B3D" w:rsidP="00816B3D">
            <w:pPr>
              <w:spacing w:after="0" w:line="240" w:lineRule="auto"/>
              <w:ind w:left="28" w:right="28"/>
              <w:jc w:val="right"/>
              <w:rPr>
                <w:rFonts w:ascii="Tahoma" w:eastAsia="Times New Roman" w:hAnsi="Tahoma" w:cs="Times New Roman"/>
                <w:b/>
                <w:color w:val="000000"/>
                <w:sz w:val="14"/>
                <w:lang w:eastAsia="it-IT"/>
              </w:rPr>
            </w:pPr>
            <w:r w:rsidRPr="00B35421">
              <w:rPr>
                <w:rFonts w:ascii="Tahoma" w:eastAsia="Times New Roman" w:hAnsi="Tahoma" w:cs="Times New Roman"/>
                <w:b/>
                <w:color w:val="000000"/>
                <w:sz w:val="14"/>
                <w:lang w:eastAsia="it-IT"/>
              </w:rPr>
              <w:t>DIFFERENZA FRA COMP. POSITIVI E NEGATIVI DELLA GESTIONE (A-B)</w:t>
            </w:r>
          </w:p>
        </w:tc>
        <w:tc>
          <w:tcPr>
            <w:tcW w:w="1356" w:type="dxa"/>
            <w:tcBorders>
              <w:top w:val="single" w:sz="6" w:space="0" w:color="000000"/>
              <w:left w:val="single" w:sz="6" w:space="0" w:color="000000"/>
              <w:bottom w:val="single" w:sz="4" w:space="0" w:color="auto"/>
            </w:tcBorders>
            <w:shd w:val="clear" w:color="auto" w:fill="E6E6FA"/>
            <w:vAlign w:val="center"/>
          </w:tcPr>
          <w:p w:rsidR="00816B3D" w:rsidRPr="00816B3D" w:rsidRDefault="000A6433" w:rsidP="00816B3D">
            <w:pPr>
              <w:spacing w:after="0" w:line="240" w:lineRule="auto"/>
              <w:ind w:left="28" w:right="28"/>
              <w:jc w:val="right"/>
              <w:rPr>
                <w:rFonts w:ascii="Tahoma" w:eastAsia="Times New Roman" w:hAnsi="Tahoma" w:cs="Times New Roman"/>
                <w:color w:val="000000"/>
                <w:sz w:val="16"/>
                <w:lang w:eastAsia="it-IT"/>
              </w:rPr>
            </w:pPr>
            <w:r>
              <w:rPr>
                <w:rFonts w:ascii="Tahoma" w:hAnsi="Tahoma" w:cs="Tahoma"/>
                <w:b/>
                <w:bCs/>
                <w:sz w:val="14"/>
                <w:szCs w:val="14"/>
              </w:rPr>
              <w:t>2.433.623,96</w:t>
            </w:r>
          </w:p>
        </w:tc>
        <w:tc>
          <w:tcPr>
            <w:tcW w:w="1356" w:type="dxa"/>
            <w:tcBorders>
              <w:top w:val="single" w:sz="6" w:space="0" w:color="000000"/>
              <w:left w:val="single" w:sz="6" w:space="0" w:color="000000"/>
              <w:bottom w:val="single" w:sz="4" w:space="0" w:color="auto"/>
            </w:tcBorders>
            <w:shd w:val="clear" w:color="auto" w:fill="E6E6FA"/>
            <w:vAlign w:val="center"/>
          </w:tcPr>
          <w:p w:rsidR="00816B3D" w:rsidRPr="00816B3D" w:rsidRDefault="00DF1214" w:rsidP="00816B3D">
            <w:pPr>
              <w:spacing w:after="0" w:line="240" w:lineRule="auto"/>
              <w:ind w:left="28" w:right="28"/>
              <w:jc w:val="right"/>
              <w:rPr>
                <w:rFonts w:ascii="Tahoma" w:eastAsia="Times New Roman" w:hAnsi="Tahoma" w:cs="Times New Roman"/>
                <w:color w:val="000000"/>
                <w:sz w:val="16"/>
                <w:lang w:eastAsia="it-IT"/>
              </w:rPr>
            </w:pPr>
            <w:r w:rsidRPr="00816B3D">
              <w:rPr>
                <w:rFonts w:ascii="Tahoma" w:eastAsia="Times New Roman" w:hAnsi="Tahoma" w:cs="Times New Roman"/>
                <w:color w:val="000000"/>
                <w:sz w:val="16"/>
                <w:lang w:eastAsia="it-IT"/>
              </w:rPr>
              <w:t>2.281.107,88</w:t>
            </w:r>
          </w:p>
        </w:tc>
        <w:tc>
          <w:tcPr>
            <w:tcW w:w="1291" w:type="dxa"/>
            <w:tcBorders>
              <w:top w:val="single" w:sz="6" w:space="0" w:color="000000"/>
              <w:left w:val="single" w:sz="6" w:space="0" w:color="000000"/>
              <w:bottom w:val="single" w:sz="4" w:space="0" w:color="auto"/>
            </w:tcBorders>
            <w:shd w:val="clear" w:color="auto" w:fill="E6E6FA"/>
            <w:vAlign w:val="center"/>
          </w:tcPr>
          <w:p w:rsidR="00816B3D" w:rsidRPr="00B35421" w:rsidRDefault="00816B3D" w:rsidP="00816B3D">
            <w:pPr>
              <w:spacing w:after="0" w:line="240" w:lineRule="auto"/>
              <w:ind w:left="72"/>
              <w:jc w:val="left"/>
              <w:rPr>
                <w:rFonts w:ascii="Tahoma" w:eastAsia="Times New Roman" w:hAnsi="Tahoma" w:cs="Times New Roman"/>
                <w:b/>
                <w:color w:val="000000"/>
                <w:sz w:val="14"/>
                <w:lang w:eastAsia="it-IT"/>
              </w:rPr>
            </w:pPr>
          </w:p>
        </w:tc>
        <w:tc>
          <w:tcPr>
            <w:tcW w:w="1357" w:type="dxa"/>
            <w:tcBorders>
              <w:top w:val="single" w:sz="6" w:space="0" w:color="000000"/>
              <w:left w:val="single" w:sz="6" w:space="0" w:color="000000"/>
              <w:bottom w:val="single" w:sz="4" w:space="0" w:color="auto"/>
              <w:right w:val="single" w:sz="6" w:space="0" w:color="000000"/>
            </w:tcBorders>
            <w:shd w:val="clear" w:color="auto" w:fill="E6E6FA"/>
            <w:vAlign w:val="center"/>
          </w:tcPr>
          <w:p w:rsidR="00816B3D" w:rsidRPr="00B35421" w:rsidRDefault="00816B3D" w:rsidP="00816B3D">
            <w:pPr>
              <w:spacing w:after="0" w:line="240" w:lineRule="auto"/>
              <w:ind w:left="72"/>
              <w:jc w:val="left"/>
              <w:rPr>
                <w:rFonts w:ascii="Tahoma" w:eastAsia="Times New Roman" w:hAnsi="Tahoma" w:cs="Times New Roman"/>
                <w:b/>
                <w:color w:val="000000"/>
                <w:sz w:val="14"/>
                <w:lang w:eastAsia="it-IT"/>
              </w:rPr>
            </w:pPr>
          </w:p>
        </w:tc>
      </w:tr>
    </w:tbl>
    <w:p w:rsidR="001D447B" w:rsidRDefault="001D447B" w:rsidP="0048149C">
      <w:pPr>
        <w:pStyle w:val="Paragrafoelenco"/>
        <w:ind w:left="792"/>
        <w:rPr>
          <w:rFonts w:cstheme="minorHAnsi"/>
        </w:rPr>
      </w:pPr>
    </w:p>
    <w:p w:rsidR="00C70E64" w:rsidRDefault="00C70E64" w:rsidP="0048149C">
      <w:pPr>
        <w:pStyle w:val="Paragrafoelenco"/>
        <w:ind w:left="792"/>
        <w:rPr>
          <w:rFonts w:cstheme="minorHAnsi"/>
        </w:rPr>
      </w:pPr>
    </w:p>
    <w:p w:rsidR="00C70E64" w:rsidRDefault="00674620" w:rsidP="0048149C">
      <w:pPr>
        <w:pStyle w:val="Paragrafoelenco"/>
        <w:ind w:left="792"/>
        <w:rPr>
          <w:rFonts w:cstheme="minorHAnsi"/>
        </w:rPr>
      </w:pPr>
      <w:r>
        <w:rPr>
          <w:rFonts w:cstheme="minorHAnsi"/>
          <w:noProof/>
          <w:lang w:eastAsia="it-IT"/>
        </w:rPr>
        <mc:AlternateContent>
          <mc:Choice Requires="wps">
            <w:drawing>
              <wp:anchor distT="0" distB="0" distL="114300" distR="114300" simplePos="0" relativeHeight="251661312" behindDoc="0" locked="0" layoutInCell="1" allowOverlap="1">
                <wp:simplePos x="0" y="0"/>
                <wp:positionH relativeFrom="column">
                  <wp:posOffset>224790</wp:posOffset>
                </wp:positionH>
                <wp:positionV relativeFrom="paragraph">
                  <wp:posOffset>93980</wp:posOffset>
                </wp:positionV>
                <wp:extent cx="6019800" cy="1729740"/>
                <wp:effectExtent l="0" t="0" r="19050" b="22860"/>
                <wp:wrapNone/>
                <wp:docPr id="8" name="Rettangolo con angoli ritagliati in diagonale 8"/>
                <wp:cNvGraphicFramePr/>
                <a:graphic xmlns:a="http://schemas.openxmlformats.org/drawingml/2006/main">
                  <a:graphicData uri="http://schemas.microsoft.com/office/word/2010/wordprocessingShape">
                    <wps:wsp>
                      <wps:cNvSpPr/>
                      <wps:spPr>
                        <a:xfrm>
                          <a:off x="0" y="0"/>
                          <a:ext cx="6019800" cy="1729740"/>
                        </a:xfrm>
                        <a:prstGeom prst="snip2DiagRect">
                          <a:avLst/>
                        </a:prstGeom>
                        <a:no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7048E35" id="Rettangolo con angoli ritagliati in diagonale 8" o:spid="_x0000_s1026" style="position:absolute;margin-left:17.7pt;margin-top:7.4pt;width:474pt;height:1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19800,1729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" path="m,l5731504,r288296,288296l6019800,1729740r,l288296,1729740,,1441444,,xe" filled="f" strokecolor="#c45911 [2405]" strokeweight="1pt">
                <v:stroke joinstyle="miter"/>
                <v:path arrowok="t" o:connecttype="custom" o:connectlocs="0,0;5731504,0;6019800,288296;6019800,1729740;6019800,1729740;288296,1729740;0,1441444;0,0" o:connectangles="0,0,0,0,0,0,0,0"/>
              </v:shape>
            </w:pict>
          </mc:Fallback>
        </mc:AlternateContent>
      </w:r>
    </w:p>
    <w:p w:rsidR="00631B8B" w:rsidRDefault="00C70E64" w:rsidP="0048149C">
      <w:pPr>
        <w:pStyle w:val="Paragrafoelenco"/>
        <w:ind w:left="792"/>
        <w:rPr>
          <w:rFonts w:cstheme="minorHAnsi"/>
        </w:rPr>
      </w:pPr>
      <w:r>
        <w:rPr>
          <w:rFonts w:cstheme="minorHAnsi"/>
        </w:rPr>
        <w:t>Il margine tra Costi e Ricavi è pari ad €</w:t>
      </w:r>
      <w:r w:rsidR="00631B8B">
        <w:rPr>
          <w:rFonts w:cstheme="minorHAnsi"/>
        </w:rPr>
        <w:t xml:space="preserve"> </w:t>
      </w:r>
      <w:r w:rsidR="00816B3D">
        <w:rPr>
          <w:rFonts w:cstheme="minorHAnsi"/>
        </w:rPr>
        <w:t>2.</w:t>
      </w:r>
      <w:r w:rsidR="000A6433">
        <w:rPr>
          <w:rFonts w:cstheme="minorHAnsi"/>
        </w:rPr>
        <w:t>433</w:t>
      </w:r>
      <w:r w:rsidR="00816B3D">
        <w:rPr>
          <w:rFonts w:cstheme="minorHAnsi"/>
        </w:rPr>
        <w:t>.</w:t>
      </w:r>
      <w:r w:rsidR="000A6433">
        <w:rPr>
          <w:rFonts w:cstheme="minorHAnsi"/>
        </w:rPr>
        <w:t>623</w:t>
      </w:r>
      <w:r w:rsidR="00816B3D">
        <w:rPr>
          <w:rFonts w:cstheme="minorHAnsi"/>
        </w:rPr>
        <w:t>,</w:t>
      </w:r>
      <w:r w:rsidR="00C2578D">
        <w:rPr>
          <w:rFonts w:cstheme="minorHAnsi"/>
        </w:rPr>
        <w:t>96</w:t>
      </w:r>
    </w:p>
    <w:p w:rsidR="006A4F91" w:rsidRDefault="00631B8B" w:rsidP="006A4F91">
      <w:pPr>
        <w:pStyle w:val="Paragrafoelenco"/>
        <w:ind w:left="792"/>
        <w:rPr>
          <w:rFonts w:cstheme="minorHAnsi"/>
        </w:rPr>
      </w:pPr>
      <w:r>
        <w:rPr>
          <w:rFonts w:cstheme="minorHAnsi"/>
        </w:rPr>
        <w:t>I costi sono rilevati al netto dell’</w:t>
      </w:r>
      <w:r w:rsidR="00B35421">
        <w:rPr>
          <w:rFonts w:cstheme="minorHAnsi"/>
        </w:rPr>
        <w:t>IVA</w:t>
      </w:r>
      <w:r w:rsidR="006A4F91">
        <w:rPr>
          <w:rFonts w:cstheme="minorHAnsi"/>
        </w:rPr>
        <w:t xml:space="preserve"> commerciale</w:t>
      </w:r>
      <w:r w:rsidR="00362B8A">
        <w:rPr>
          <w:rFonts w:cstheme="minorHAnsi"/>
        </w:rPr>
        <w:t>.</w:t>
      </w:r>
    </w:p>
    <w:p w:rsidR="006A4F91" w:rsidRDefault="00D936EF" w:rsidP="006A4F91">
      <w:pPr>
        <w:pStyle w:val="Paragrafoelenco"/>
        <w:ind w:left="792"/>
        <w:rPr>
          <w:rFonts w:cstheme="minorHAnsi"/>
        </w:rPr>
      </w:pPr>
      <w:r w:rsidRPr="006A4F91">
        <w:rPr>
          <w:rFonts w:cstheme="minorHAnsi"/>
        </w:rPr>
        <w:t xml:space="preserve">Alla voce B14d </w:t>
      </w:r>
      <w:r w:rsidR="006A4F91">
        <w:rPr>
          <w:rFonts w:cstheme="minorHAnsi"/>
        </w:rPr>
        <w:t xml:space="preserve"> per € </w:t>
      </w:r>
      <w:r w:rsidR="00381A10">
        <w:rPr>
          <w:rFonts w:cstheme="minorHAnsi"/>
        </w:rPr>
        <w:t>29</w:t>
      </w:r>
      <w:r w:rsidR="00816B3D">
        <w:rPr>
          <w:rFonts w:cstheme="minorHAnsi"/>
        </w:rPr>
        <w:t>.</w:t>
      </w:r>
      <w:r w:rsidR="00381A10">
        <w:rPr>
          <w:rFonts w:cstheme="minorHAnsi"/>
        </w:rPr>
        <w:t>433</w:t>
      </w:r>
      <w:r w:rsidR="00816B3D">
        <w:rPr>
          <w:rFonts w:cstheme="minorHAnsi"/>
        </w:rPr>
        <w:t>,</w:t>
      </w:r>
      <w:r w:rsidR="00381A10">
        <w:rPr>
          <w:rFonts w:cstheme="minorHAnsi"/>
        </w:rPr>
        <w:t>34</w:t>
      </w:r>
      <w:r w:rsidR="006A4F91">
        <w:rPr>
          <w:rFonts w:cstheme="minorHAnsi"/>
        </w:rPr>
        <w:t xml:space="preserve"> viene iscritt</w:t>
      </w:r>
      <w:r w:rsidR="00816B3D">
        <w:rPr>
          <w:rFonts w:cstheme="minorHAnsi"/>
        </w:rPr>
        <w:t>a la differenza</w:t>
      </w:r>
      <w:r w:rsidR="006A4F91">
        <w:rPr>
          <w:rFonts w:cstheme="minorHAnsi"/>
        </w:rPr>
        <w:t xml:space="preserve">  del FCDE 201</w:t>
      </w:r>
      <w:r w:rsidR="00381A10">
        <w:rPr>
          <w:rFonts w:cstheme="minorHAnsi"/>
        </w:rPr>
        <w:t>8</w:t>
      </w:r>
      <w:r w:rsidR="006A4F91">
        <w:rPr>
          <w:rFonts w:cstheme="minorHAnsi"/>
        </w:rPr>
        <w:t xml:space="preserve"> iscritto per € </w:t>
      </w:r>
      <w:r w:rsidR="00816B3D">
        <w:rPr>
          <w:rFonts w:cstheme="minorHAnsi"/>
        </w:rPr>
        <w:t>2.</w:t>
      </w:r>
      <w:r w:rsidR="00381A10">
        <w:rPr>
          <w:rFonts w:cstheme="minorHAnsi"/>
        </w:rPr>
        <w:t>807</w:t>
      </w:r>
      <w:r w:rsidR="00816B3D">
        <w:rPr>
          <w:rFonts w:cstheme="minorHAnsi"/>
        </w:rPr>
        <w:t>.</w:t>
      </w:r>
      <w:r w:rsidR="00381A10">
        <w:rPr>
          <w:rFonts w:cstheme="minorHAnsi"/>
        </w:rPr>
        <w:t>734</w:t>
      </w:r>
      <w:r w:rsidR="00816B3D">
        <w:rPr>
          <w:rFonts w:cstheme="minorHAnsi"/>
        </w:rPr>
        <w:t>,4</w:t>
      </w:r>
      <w:r w:rsidR="00381A10">
        <w:rPr>
          <w:rFonts w:cstheme="minorHAnsi"/>
        </w:rPr>
        <w:t>0 ridotto nel 2019 dei crediti stralciati per € 320.597,61(2.487.136,79)</w:t>
      </w:r>
      <w:r w:rsidR="006A4F91">
        <w:rPr>
          <w:rFonts w:cstheme="minorHAnsi"/>
        </w:rPr>
        <w:t xml:space="preserve"> e FCDE 201</w:t>
      </w:r>
      <w:r w:rsidR="00381A10">
        <w:rPr>
          <w:rFonts w:cstheme="minorHAnsi"/>
        </w:rPr>
        <w:t>9</w:t>
      </w:r>
      <w:r w:rsidR="006A4F91">
        <w:rPr>
          <w:rFonts w:cstheme="minorHAnsi"/>
        </w:rPr>
        <w:t xml:space="preserve"> pari ad € </w:t>
      </w:r>
      <w:r w:rsidR="00816B3D">
        <w:rPr>
          <w:rFonts w:cstheme="minorHAnsi"/>
        </w:rPr>
        <w:t>2.</w:t>
      </w:r>
      <w:r w:rsidR="00381A10">
        <w:rPr>
          <w:rFonts w:cstheme="minorHAnsi"/>
        </w:rPr>
        <w:t>516</w:t>
      </w:r>
      <w:r w:rsidR="00816B3D">
        <w:rPr>
          <w:rFonts w:cstheme="minorHAnsi"/>
        </w:rPr>
        <w:t>.</w:t>
      </w:r>
      <w:r w:rsidR="00381A10">
        <w:rPr>
          <w:rFonts w:cstheme="minorHAnsi"/>
        </w:rPr>
        <w:t>570,13</w:t>
      </w:r>
      <w:r w:rsidR="00F37E91">
        <w:rPr>
          <w:rFonts w:cstheme="minorHAnsi"/>
        </w:rPr>
        <w:t>.</w:t>
      </w:r>
    </w:p>
    <w:p w:rsidR="00F37E91" w:rsidRDefault="00F37E91" w:rsidP="006A4F91">
      <w:pPr>
        <w:pStyle w:val="Paragrafoelenco"/>
        <w:ind w:left="792"/>
        <w:rPr>
          <w:rFonts w:cstheme="minorHAnsi"/>
        </w:rPr>
      </w:pPr>
      <w:r>
        <w:rPr>
          <w:rFonts w:cstheme="minorHAnsi"/>
        </w:rPr>
        <w:t xml:space="preserve">La differenza </w:t>
      </w:r>
      <w:r w:rsidR="000A6433">
        <w:rPr>
          <w:rFonts w:cstheme="minorHAnsi"/>
        </w:rPr>
        <w:t xml:space="preserve">tra </w:t>
      </w:r>
      <w:r>
        <w:rPr>
          <w:rFonts w:cstheme="minorHAnsi"/>
        </w:rPr>
        <w:t>gli accantonamenti 201</w:t>
      </w:r>
      <w:r w:rsidR="00381A10">
        <w:rPr>
          <w:rFonts w:cstheme="minorHAnsi"/>
        </w:rPr>
        <w:t>8</w:t>
      </w:r>
      <w:r>
        <w:rPr>
          <w:rFonts w:cstheme="minorHAnsi"/>
        </w:rPr>
        <w:t xml:space="preserve"> e accantonamenti 201</w:t>
      </w:r>
      <w:r w:rsidR="00381A10">
        <w:rPr>
          <w:rFonts w:cstheme="minorHAnsi"/>
        </w:rPr>
        <w:t>9</w:t>
      </w:r>
      <w:r>
        <w:rPr>
          <w:rFonts w:cstheme="minorHAnsi"/>
        </w:rPr>
        <w:t xml:space="preserve"> </w:t>
      </w:r>
      <w:r w:rsidR="000A6433">
        <w:rPr>
          <w:rFonts w:cstheme="minorHAnsi"/>
        </w:rPr>
        <w:t>è</w:t>
      </w:r>
      <w:r>
        <w:rPr>
          <w:rFonts w:cstheme="minorHAnsi"/>
        </w:rPr>
        <w:t xml:space="preserve"> iscritta sul conto </w:t>
      </w:r>
      <w:r w:rsidR="000A6433">
        <w:rPr>
          <w:rFonts w:cstheme="minorHAnsi"/>
        </w:rPr>
        <w:t>2</w:t>
      </w:r>
      <w:r>
        <w:rPr>
          <w:rFonts w:cstheme="minorHAnsi"/>
        </w:rPr>
        <w:t>.</w:t>
      </w:r>
      <w:r w:rsidR="000A6433">
        <w:rPr>
          <w:rFonts w:cstheme="minorHAnsi"/>
        </w:rPr>
        <w:t>4</w:t>
      </w:r>
      <w:r>
        <w:rPr>
          <w:rFonts w:cstheme="minorHAnsi"/>
        </w:rPr>
        <w:t>.3.99.99.001.</w:t>
      </w:r>
    </w:p>
    <w:p w:rsidR="00F37E91" w:rsidRDefault="00F37E91" w:rsidP="006A4F91">
      <w:pPr>
        <w:pStyle w:val="Paragrafoelenco"/>
        <w:ind w:left="792"/>
        <w:rPr>
          <w:rFonts w:cstheme="minorHAnsi"/>
        </w:rPr>
      </w:pPr>
      <w:r>
        <w:rPr>
          <w:rFonts w:cstheme="minorHAnsi"/>
        </w:rPr>
        <w:t xml:space="preserve">Il costo del personale è incrementato secondo il principio di competenza economica per € </w:t>
      </w:r>
      <w:r w:rsidR="002905FA">
        <w:rPr>
          <w:rFonts w:cstheme="minorHAnsi"/>
        </w:rPr>
        <w:t>69</w:t>
      </w:r>
      <w:r>
        <w:rPr>
          <w:rFonts w:cstheme="minorHAnsi"/>
        </w:rPr>
        <w:t>.</w:t>
      </w:r>
      <w:r w:rsidR="002905FA">
        <w:rPr>
          <w:rFonts w:cstheme="minorHAnsi"/>
        </w:rPr>
        <w:t>262</w:t>
      </w:r>
      <w:r>
        <w:rPr>
          <w:rFonts w:cstheme="minorHAnsi"/>
        </w:rPr>
        <w:t xml:space="preserve">,73, ovvero degli impegni </w:t>
      </w:r>
      <w:proofErr w:type="spellStart"/>
      <w:r>
        <w:rPr>
          <w:rFonts w:cstheme="minorHAnsi"/>
        </w:rPr>
        <w:t>reimputati</w:t>
      </w:r>
      <w:proofErr w:type="spellEnd"/>
      <w:r>
        <w:rPr>
          <w:rFonts w:cstheme="minorHAnsi"/>
        </w:rPr>
        <w:t xml:space="preserve"> del personale 201</w:t>
      </w:r>
      <w:r w:rsidR="002905FA">
        <w:rPr>
          <w:rFonts w:cstheme="minorHAnsi"/>
        </w:rPr>
        <w:t>9</w:t>
      </w:r>
      <w:r>
        <w:rPr>
          <w:rFonts w:cstheme="minorHAnsi"/>
        </w:rPr>
        <w:t xml:space="preserve"> sul 20</w:t>
      </w:r>
      <w:r w:rsidR="002905FA">
        <w:rPr>
          <w:rFonts w:cstheme="minorHAnsi"/>
        </w:rPr>
        <w:t>20</w:t>
      </w:r>
      <w:r>
        <w:rPr>
          <w:rFonts w:cstheme="minorHAnsi"/>
        </w:rPr>
        <w:t xml:space="preserve">, e diminuito di € </w:t>
      </w:r>
      <w:r w:rsidR="0029099A">
        <w:rPr>
          <w:rFonts w:cstheme="minorHAnsi"/>
        </w:rPr>
        <w:t>51.421,71</w:t>
      </w:r>
      <w:r>
        <w:rPr>
          <w:rFonts w:cstheme="minorHAnsi"/>
        </w:rPr>
        <w:t xml:space="preserve"> (costi del personale di competenza economica 201</w:t>
      </w:r>
      <w:r w:rsidR="002905FA">
        <w:rPr>
          <w:rFonts w:cstheme="minorHAnsi"/>
        </w:rPr>
        <w:t>8</w:t>
      </w:r>
      <w:r>
        <w:rPr>
          <w:rFonts w:cstheme="minorHAnsi"/>
        </w:rPr>
        <w:t>)</w:t>
      </w:r>
    </w:p>
    <w:p w:rsidR="00D936EF" w:rsidRPr="00B30739" w:rsidRDefault="00D936EF" w:rsidP="00B30739">
      <w:pPr>
        <w:rPr>
          <w:rFonts w:cstheme="minorHAnsi"/>
        </w:rPr>
      </w:pPr>
    </w:p>
    <w:p w:rsidR="00C70E64" w:rsidRPr="00A7775D" w:rsidRDefault="00C70E64" w:rsidP="00A7775D">
      <w:pPr>
        <w:pStyle w:val="Paragrafoelenco"/>
        <w:numPr>
          <w:ilvl w:val="1"/>
          <w:numId w:val="16"/>
        </w:numPr>
        <w:rPr>
          <w:rFonts w:cstheme="minorHAnsi"/>
          <w:bCs/>
        </w:rPr>
      </w:pPr>
      <w:r>
        <w:rPr>
          <w:rFonts w:cstheme="minorHAnsi"/>
          <w:bCs/>
        </w:rPr>
        <w:lastRenderedPageBreak/>
        <w:t>I proventi ed oneri finanziari sono esposti secondo quanto previsto dall’allegato 4/3 del principio contabile applicato:</w:t>
      </w:r>
    </w:p>
    <w:tbl>
      <w:tblPr>
        <w:tblW w:w="9709" w:type="dxa"/>
        <w:tblInd w:w="-8" w:type="dxa"/>
        <w:tblCellMar>
          <w:left w:w="0" w:type="dxa"/>
          <w:right w:w="0" w:type="dxa"/>
        </w:tblCellMar>
        <w:tblLook w:val="04A0" w:firstRow="1" w:lastRow="0" w:firstColumn="1" w:lastColumn="0" w:noHBand="0" w:noVBand="1"/>
      </w:tblPr>
      <w:tblGrid>
        <w:gridCol w:w="240"/>
        <w:gridCol w:w="307"/>
        <w:gridCol w:w="214"/>
        <w:gridCol w:w="200"/>
        <w:gridCol w:w="3535"/>
        <w:gridCol w:w="1316"/>
        <w:gridCol w:w="1378"/>
        <w:gridCol w:w="1191"/>
        <w:gridCol w:w="1328"/>
      </w:tblGrid>
      <w:tr w:rsidR="00A7775D" w:rsidRPr="00AC20AC" w:rsidTr="00A7775D">
        <w:trPr>
          <w:trHeight w:val="480"/>
        </w:trPr>
        <w:tc>
          <w:tcPr>
            <w:tcW w:w="9709"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A7775D" w:rsidRPr="00AC20AC" w:rsidRDefault="00A7775D" w:rsidP="00B30739">
            <w:pPr>
              <w:spacing w:after="0" w:line="240" w:lineRule="auto"/>
              <w:ind w:left="28"/>
              <w:jc w:val="center"/>
              <w:rPr>
                <w:rFonts w:ascii="Tahoma" w:eastAsia="Times New Roman" w:hAnsi="Tahoma" w:cs="Times New Roman"/>
                <w:b/>
                <w:color w:val="191970"/>
                <w:sz w:val="24"/>
                <w:lang w:eastAsia="it-IT"/>
              </w:rPr>
            </w:pPr>
            <w:bookmarkStart w:id="3" w:name="_Hlk2718650"/>
            <w:r w:rsidRPr="00AC20AC">
              <w:rPr>
                <w:rFonts w:ascii="Tahoma" w:eastAsia="Times New Roman" w:hAnsi="Tahoma" w:cs="Times New Roman"/>
                <w:b/>
                <w:color w:val="191970"/>
                <w:sz w:val="24"/>
                <w:lang w:eastAsia="it-IT"/>
              </w:rPr>
              <w:t>CONTO ECONOMICO</w:t>
            </w:r>
          </w:p>
        </w:tc>
      </w:tr>
      <w:tr w:rsidR="00A7775D" w:rsidRPr="00AC20AC" w:rsidTr="007143A9">
        <w:trPr>
          <w:trHeight w:val="521"/>
        </w:trPr>
        <w:tc>
          <w:tcPr>
            <w:tcW w:w="4496" w:type="dxa"/>
            <w:gridSpan w:val="5"/>
            <w:tcBorders>
              <w:top w:val="single" w:sz="6" w:space="0" w:color="000000"/>
              <w:left w:val="single" w:sz="6" w:space="0" w:color="000000"/>
              <w:bottom w:val="single" w:sz="6" w:space="0" w:color="000000"/>
            </w:tcBorders>
            <w:vAlign w:val="center"/>
          </w:tcPr>
          <w:p w:rsidR="00A7775D" w:rsidRPr="00AC20AC" w:rsidRDefault="00A7775D" w:rsidP="00B30739">
            <w:pPr>
              <w:spacing w:after="0" w:line="240" w:lineRule="auto"/>
              <w:ind w:left="28" w:right="28"/>
              <w:jc w:val="center"/>
              <w:rPr>
                <w:rFonts w:ascii="Tahoma" w:eastAsia="Times New Roman" w:hAnsi="Tahoma" w:cs="Times New Roman"/>
                <w:b/>
                <w:color w:val="000000"/>
                <w:sz w:val="16"/>
                <w:lang w:eastAsia="it-IT"/>
              </w:rPr>
            </w:pPr>
            <w:r w:rsidRPr="00AC20AC">
              <w:rPr>
                <w:rFonts w:ascii="Tahoma" w:eastAsia="Times New Roman" w:hAnsi="Tahoma" w:cs="Times New Roman"/>
                <w:b/>
                <w:color w:val="000000"/>
                <w:sz w:val="16"/>
                <w:lang w:eastAsia="it-IT"/>
              </w:rPr>
              <w:t>CONTO ECONOMICO</w:t>
            </w:r>
          </w:p>
        </w:tc>
        <w:tc>
          <w:tcPr>
            <w:tcW w:w="1316" w:type="dxa"/>
            <w:tcBorders>
              <w:top w:val="single" w:sz="6" w:space="0" w:color="000000"/>
              <w:left w:val="single" w:sz="6" w:space="0" w:color="000000"/>
              <w:bottom w:val="single" w:sz="6" w:space="0" w:color="000000"/>
            </w:tcBorders>
            <w:vAlign w:val="center"/>
          </w:tcPr>
          <w:p w:rsidR="00A7775D" w:rsidRPr="00AC20AC" w:rsidRDefault="00A7775D" w:rsidP="00B30739">
            <w:pPr>
              <w:spacing w:after="0" w:line="240" w:lineRule="auto"/>
              <w:ind w:left="28" w:right="28"/>
              <w:jc w:val="center"/>
              <w:rPr>
                <w:rFonts w:ascii="Tahoma" w:eastAsia="Times New Roman" w:hAnsi="Tahoma" w:cs="Times New Roman"/>
                <w:b/>
                <w:color w:val="000000"/>
                <w:sz w:val="16"/>
                <w:lang w:eastAsia="it-IT"/>
              </w:rPr>
            </w:pPr>
            <w:r w:rsidRPr="00AC20AC">
              <w:rPr>
                <w:rFonts w:ascii="Tahoma" w:eastAsia="Times New Roman" w:hAnsi="Tahoma" w:cs="Times New Roman"/>
                <w:b/>
                <w:color w:val="000000"/>
                <w:sz w:val="16"/>
                <w:lang w:eastAsia="it-IT"/>
              </w:rPr>
              <w:t>201</w:t>
            </w:r>
            <w:r w:rsidR="00DF1214">
              <w:rPr>
                <w:rFonts w:ascii="Tahoma" w:eastAsia="Times New Roman" w:hAnsi="Tahoma" w:cs="Times New Roman"/>
                <w:b/>
                <w:color w:val="000000"/>
                <w:sz w:val="16"/>
                <w:lang w:eastAsia="it-IT"/>
              </w:rPr>
              <w:t>9</w:t>
            </w:r>
          </w:p>
        </w:tc>
        <w:tc>
          <w:tcPr>
            <w:tcW w:w="1378" w:type="dxa"/>
            <w:tcBorders>
              <w:top w:val="single" w:sz="6" w:space="0" w:color="000000"/>
              <w:left w:val="single" w:sz="6" w:space="0" w:color="000000"/>
              <w:bottom w:val="single" w:sz="6" w:space="0" w:color="000000"/>
            </w:tcBorders>
            <w:vAlign w:val="center"/>
          </w:tcPr>
          <w:p w:rsidR="00A7775D" w:rsidRPr="00AC20AC" w:rsidRDefault="00A7775D" w:rsidP="00B30739">
            <w:pPr>
              <w:spacing w:after="0" w:line="240" w:lineRule="auto"/>
              <w:ind w:left="28" w:right="28"/>
              <w:jc w:val="center"/>
              <w:rPr>
                <w:rFonts w:ascii="Tahoma" w:eastAsia="Times New Roman" w:hAnsi="Tahoma" w:cs="Times New Roman"/>
                <w:b/>
                <w:color w:val="000000"/>
                <w:sz w:val="16"/>
                <w:lang w:eastAsia="it-IT"/>
              </w:rPr>
            </w:pPr>
            <w:r w:rsidRPr="00AC20AC">
              <w:rPr>
                <w:rFonts w:ascii="Tahoma" w:eastAsia="Times New Roman" w:hAnsi="Tahoma" w:cs="Times New Roman"/>
                <w:b/>
                <w:color w:val="000000"/>
                <w:sz w:val="16"/>
                <w:lang w:eastAsia="it-IT"/>
              </w:rPr>
              <w:t>201</w:t>
            </w:r>
            <w:r w:rsidR="00DF1214">
              <w:rPr>
                <w:rFonts w:ascii="Tahoma" w:eastAsia="Times New Roman" w:hAnsi="Tahoma" w:cs="Times New Roman"/>
                <w:b/>
                <w:color w:val="000000"/>
                <w:sz w:val="16"/>
                <w:lang w:eastAsia="it-IT"/>
              </w:rPr>
              <w:t>8</w:t>
            </w:r>
          </w:p>
        </w:tc>
        <w:tc>
          <w:tcPr>
            <w:tcW w:w="1191" w:type="dxa"/>
            <w:tcBorders>
              <w:top w:val="single" w:sz="6" w:space="0" w:color="000000"/>
              <w:left w:val="single" w:sz="6" w:space="0" w:color="000000"/>
              <w:bottom w:val="single" w:sz="6" w:space="0" w:color="000000"/>
            </w:tcBorders>
            <w:vAlign w:val="center"/>
          </w:tcPr>
          <w:p w:rsidR="00A7775D" w:rsidRPr="00AC20AC" w:rsidRDefault="00A7775D" w:rsidP="00B30739">
            <w:pPr>
              <w:spacing w:after="0" w:line="240" w:lineRule="auto"/>
              <w:ind w:left="28" w:right="28"/>
              <w:jc w:val="center"/>
              <w:rPr>
                <w:rFonts w:ascii="Tahoma" w:eastAsia="Times New Roman" w:hAnsi="Tahoma" w:cs="Times New Roman"/>
                <w:b/>
                <w:color w:val="000000"/>
                <w:sz w:val="16"/>
                <w:lang w:eastAsia="it-IT"/>
              </w:rPr>
            </w:pPr>
            <w:r w:rsidRPr="00AC20AC">
              <w:rPr>
                <w:rFonts w:ascii="Tahoma" w:eastAsia="Times New Roman" w:hAnsi="Tahoma" w:cs="Times New Roman"/>
                <w:b/>
                <w:color w:val="000000"/>
                <w:sz w:val="16"/>
                <w:lang w:eastAsia="it-IT"/>
              </w:rPr>
              <w:t>riferimento art.2425 cc</w:t>
            </w:r>
          </w:p>
        </w:tc>
        <w:tc>
          <w:tcPr>
            <w:tcW w:w="1328" w:type="dxa"/>
            <w:tcBorders>
              <w:top w:val="single" w:sz="6" w:space="0" w:color="000000"/>
              <w:left w:val="single" w:sz="6" w:space="0" w:color="000000"/>
              <w:bottom w:val="single" w:sz="6" w:space="0" w:color="000000"/>
              <w:right w:val="single" w:sz="6" w:space="0" w:color="000000"/>
            </w:tcBorders>
            <w:vAlign w:val="center"/>
          </w:tcPr>
          <w:p w:rsidR="00A7775D" w:rsidRPr="00AC20AC" w:rsidRDefault="00A7775D" w:rsidP="00B30739">
            <w:pPr>
              <w:spacing w:after="0" w:line="240" w:lineRule="auto"/>
              <w:ind w:left="28" w:right="28"/>
              <w:jc w:val="center"/>
              <w:rPr>
                <w:rFonts w:ascii="Tahoma" w:eastAsia="Times New Roman" w:hAnsi="Tahoma" w:cs="Times New Roman"/>
                <w:b/>
                <w:color w:val="000000"/>
                <w:sz w:val="16"/>
                <w:lang w:eastAsia="it-IT"/>
              </w:rPr>
            </w:pPr>
            <w:r w:rsidRPr="00AC20AC">
              <w:rPr>
                <w:rFonts w:ascii="Tahoma" w:eastAsia="Times New Roman" w:hAnsi="Tahoma" w:cs="Times New Roman"/>
                <w:b/>
                <w:color w:val="000000"/>
                <w:sz w:val="16"/>
                <w:lang w:eastAsia="it-IT"/>
              </w:rPr>
              <w:t>riferimento DM 26/4/95</w:t>
            </w:r>
          </w:p>
        </w:tc>
      </w:tr>
      <w:bookmarkEnd w:id="3"/>
      <w:tr w:rsidR="00A7775D" w:rsidRPr="00A7775D" w:rsidTr="007143A9">
        <w:trPr>
          <w:trHeight w:val="284"/>
        </w:trPr>
        <w:tc>
          <w:tcPr>
            <w:tcW w:w="240" w:type="dxa"/>
            <w:tcBorders>
              <w:left w:val="single" w:sz="6" w:space="0" w:color="000000"/>
            </w:tcBorders>
            <w:vAlign w:val="center"/>
          </w:tcPr>
          <w:p w:rsidR="00A7775D" w:rsidRPr="00A7775D" w:rsidRDefault="00A7775D" w:rsidP="00A7775D">
            <w:pPr>
              <w:spacing w:after="0" w:line="240" w:lineRule="auto"/>
              <w:ind w:left="28"/>
              <w:jc w:val="left"/>
              <w:rPr>
                <w:rFonts w:ascii="Tahoma" w:eastAsia="Times New Roman" w:hAnsi="Tahoma" w:cs="Times New Roman"/>
                <w:color w:val="000000"/>
                <w:sz w:val="14"/>
                <w:lang w:eastAsia="it-IT"/>
              </w:rPr>
            </w:pPr>
          </w:p>
        </w:tc>
        <w:tc>
          <w:tcPr>
            <w:tcW w:w="307" w:type="dxa"/>
            <w:vAlign w:val="center"/>
          </w:tcPr>
          <w:p w:rsidR="00A7775D" w:rsidRPr="00A7775D" w:rsidRDefault="00A7775D" w:rsidP="00A7775D">
            <w:pPr>
              <w:spacing w:after="0" w:line="240" w:lineRule="auto"/>
              <w:ind w:left="28" w:right="28"/>
              <w:jc w:val="left"/>
              <w:rPr>
                <w:rFonts w:ascii="Tahoma" w:eastAsia="Times New Roman" w:hAnsi="Tahoma" w:cs="Times New Roman"/>
                <w:color w:val="000000"/>
                <w:sz w:val="14"/>
                <w:lang w:eastAsia="it-IT"/>
              </w:rPr>
            </w:pPr>
          </w:p>
        </w:tc>
        <w:tc>
          <w:tcPr>
            <w:tcW w:w="214" w:type="dxa"/>
            <w:vAlign w:val="center"/>
          </w:tcPr>
          <w:p w:rsidR="00A7775D" w:rsidRPr="00A7775D" w:rsidRDefault="00A7775D" w:rsidP="00A7775D">
            <w:pPr>
              <w:spacing w:after="0" w:line="240" w:lineRule="auto"/>
              <w:ind w:left="28" w:right="28"/>
              <w:jc w:val="left"/>
              <w:rPr>
                <w:rFonts w:ascii="Tahoma" w:eastAsia="Times New Roman" w:hAnsi="Tahoma" w:cs="Times New Roman"/>
                <w:color w:val="000000"/>
                <w:sz w:val="14"/>
                <w:lang w:eastAsia="it-IT"/>
              </w:rPr>
            </w:pPr>
          </w:p>
        </w:tc>
        <w:tc>
          <w:tcPr>
            <w:tcW w:w="200" w:type="dxa"/>
            <w:vAlign w:val="center"/>
          </w:tcPr>
          <w:p w:rsidR="00A7775D" w:rsidRPr="00A7775D" w:rsidRDefault="00A7775D" w:rsidP="00A7775D">
            <w:pPr>
              <w:spacing w:after="0" w:line="240" w:lineRule="auto"/>
              <w:ind w:left="28" w:right="28"/>
              <w:jc w:val="left"/>
              <w:rPr>
                <w:rFonts w:ascii="Tahoma" w:eastAsia="Times New Roman" w:hAnsi="Tahoma" w:cs="Times New Roman"/>
                <w:color w:val="000000"/>
                <w:sz w:val="16"/>
                <w:lang w:eastAsia="it-IT"/>
              </w:rPr>
            </w:pPr>
          </w:p>
        </w:tc>
        <w:tc>
          <w:tcPr>
            <w:tcW w:w="3535" w:type="dxa"/>
            <w:tcBorders>
              <w:left w:val="single" w:sz="6" w:space="0" w:color="000000"/>
            </w:tcBorders>
            <w:vAlign w:val="center"/>
          </w:tcPr>
          <w:p w:rsidR="00A7775D" w:rsidRPr="003200B5" w:rsidRDefault="00A7775D" w:rsidP="00A7775D">
            <w:pPr>
              <w:spacing w:after="0" w:line="240" w:lineRule="auto"/>
              <w:ind w:left="28" w:right="28"/>
              <w:jc w:val="left"/>
              <w:rPr>
                <w:rFonts w:ascii="Tahoma" w:eastAsia="Times New Roman" w:hAnsi="Tahoma" w:cs="Times New Roman"/>
                <w:b/>
                <w:color w:val="000000"/>
                <w:sz w:val="16"/>
                <w:lang w:eastAsia="it-IT"/>
              </w:rPr>
            </w:pPr>
            <w:r w:rsidRPr="003200B5">
              <w:rPr>
                <w:rFonts w:ascii="Tahoma" w:eastAsia="Times New Roman" w:hAnsi="Tahoma" w:cs="Times New Roman"/>
                <w:b/>
                <w:color w:val="000000"/>
                <w:sz w:val="16"/>
                <w:lang w:eastAsia="it-IT"/>
              </w:rPr>
              <w:t>C) PROVENTI ED ONERI FINANZIARI</w:t>
            </w:r>
          </w:p>
        </w:tc>
        <w:tc>
          <w:tcPr>
            <w:tcW w:w="1316" w:type="dxa"/>
            <w:tcBorders>
              <w:left w:val="single" w:sz="6" w:space="0" w:color="000000"/>
            </w:tcBorders>
            <w:vAlign w:val="center"/>
          </w:tcPr>
          <w:p w:rsidR="00A7775D" w:rsidRPr="00A7775D" w:rsidRDefault="00A7775D" w:rsidP="00A7775D">
            <w:pPr>
              <w:spacing w:after="0" w:line="240" w:lineRule="auto"/>
              <w:ind w:left="28" w:right="28"/>
              <w:jc w:val="left"/>
              <w:rPr>
                <w:rFonts w:ascii="Tahoma" w:eastAsia="Times New Roman" w:hAnsi="Tahoma" w:cs="Times New Roman"/>
                <w:color w:val="000000"/>
                <w:sz w:val="16"/>
                <w:lang w:eastAsia="it-IT"/>
              </w:rPr>
            </w:pPr>
          </w:p>
        </w:tc>
        <w:tc>
          <w:tcPr>
            <w:tcW w:w="1378" w:type="dxa"/>
            <w:tcBorders>
              <w:left w:val="single" w:sz="6" w:space="0" w:color="000000"/>
            </w:tcBorders>
            <w:vAlign w:val="center"/>
          </w:tcPr>
          <w:p w:rsidR="00A7775D" w:rsidRPr="00A7775D" w:rsidRDefault="00A7775D" w:rsidP="00A7775D">
            <w:pPr>
              <w:spacing w:after="0" w:line="240" w:lineRule="auto"/>
              <w:ind w:left="28" w:right="28"/>
              <w:jc w:val="left"/>
              <w:rPr>
                <w:rFonts w:ascii="Tahoma" w:eastAsia="Times New Roman" w:hAnsi="Tahoma" w:cs="Times New Roman"/>
                <w:color w:val="000000"/>
                <w:sz w:val="16"/>
                <w:lang w:eastAsia="it-IT"/>
              </w:rPr>
            </w:pPr>
          </w:p>
        </w:tc>
        <w:tc>
          <w:tcPr>
            <w:tcW w:w="1191" w:type="dxa"/>
            <w:tcBorders>
              <w:left w:val="single" w:sz="6" w:space="0" w:color="000000"/>
            </w:tcBorders>
            <w:vAlign w:val="center"/>
          </w:tcPr>
          <w:p w:rsidR="00A7775D" w:rsidRPr="00A7775D" w:rsidRDefault="00A7775D" w:rsidP="00A7775D">
            <w:pPr>
              <w:spacing w:after="0" w:line="240" w:lineRule="auto"/>
              <w:ind w:left="28" w:right="28"/>
              <w:jc w:val="left"/>
              <w:rPr>
                <w:rFonts w:ascii="Tahoma" w:eastAsia="Times New Roman" w:hAnsi="Tahoma" w:cs="Times New Roman"/>
                <w:color w:val="000000"/>
                <w:sz w:val="16"/>
                <w:lang w:eastAsia="it-IT"/>
              </w:rPr>
            </w:pPr>
          </w:p>
        </w:tc>
        <w:tc>
          <w:tcPr>
            <w:tcW w:w="1328" w:type="dxa"/>
            <w:tcBorders>
              <w:left w:val="single" w:sz="6" w:space="0" w:color="000000"/>
              <w:right w:val="single" w:sz="6" w:space="0" w:color="000000"/>
            </w:tcBorders>
            <w:vAlign w:val="center"/>
          </w:tcPr>
          <w:p w:rsidR="00A7775D" w:rsidRPr="00A7775D" w:rsidRDefault="00A7775D" w:rsidP="00A7775D">
            <w:pPr>
              <w:spacing w:after="0" w:line="240" w:lineRule="auto"/>
              <w:ind w:left="28" w:right="28"/>
              <w:jc w:val="left"/>
              <w:rPr>
                <w:rFonts w:ascii="Tahoma" w:eastAsia="Times New Roman" w:hAnsi="Tahoma" w:cs="Times New Roman"/>
                <w:color w:val="000000"/>
                <w:sz w:val="16"/>
                <w:lang w:eastAsia="it-IT"/>
              </w:rPr>
            </w:pPr>
          </w:p>
        </w:tc>
      </w:tr>
      <w:tr w:rsidR="007143A9" w:rsidRPr="00A7775D" w:rsidTr="007143A9">
        <w:trPr>
          <w:trHeight w:val="300"/>
        </w:trPr>
        <w:tc>
          <w:tcPr>
            <w:tcW w:w="240" w:type="dxa"/>
            <w:tcBorders>
              <w:left w:val="single" w:sz="6" w:space="0" w:color="000000"/>
            </w:tcBorders>
            <w:shd w:val="clear" w:color="auto" w:fill="E6E6FA"/>
            <w:vAlign w:val="center"/>
          </w:tcPr>
          <w:p w:rsidR="007143A9" w:rsidRPr="00A7775D" w:rsidRDefault="007143A9" w:rsidP="007143A9">
            <w:pPr>
              <w:spacing w:after="0" w:line="240" w:lineRule="auto"/>
              <w:ind w:left="28"/>
              <w:jc w:val="left"/>
              <w:rPr>
                <w:rFonts w:ascii="Tahoma" w:eastAsia="Times New Roman" w:hAnsi="Tahoma" w:cs="Times New Roman"/>
                <w:color w:val="000000"/>
                <w:sz w:val="14"/>
                <w:lang w:eastAsia="it-IT"/>
              </w:rPr>
            </w:pPr>
          </w:p>
        </w:tc>
        <w:tc>
          <w:tcPr>
            <w:tcW w:w="307" w:type="dxa"/>
            <w:shd w:val="clear" w:color="auto" w:fill="E6E6FA"/>
            <w:vAlign w:val="center"/>
          </w:tcPr>
          <w:p w:rsidR="007143A9" w:rsidRPr="00A7775D" w:rsidRDefault="007143A9" w:rsidP="007143A9">
            <w:pPr>
              <w:spacing w:after="0" w:line="240" w:lineRule="auto"/>
              <w:ind w:left="28" w:right="28"/>
              <w:jc w:val="left"/>
              <w:rPr>
                <w:rFonts w:ascii="Tahoma" w:eastAsia="Times New Roman" w:hAnsi="Tahoma" w:cs="Times New Roman"/>
                <w:color w:val="000000"/>
                <w:sz w:val="14"/>
                <w:lang w:eastAsia="it-IT"/>
              </w:rPr>
            </w:pPr>
          </w:p>
        </w:tc>
        <w:tc>
          <w:tcPr>
            <w:tcW w:w="214" w:type="dxa"/>
            <w:shd w:val="clear" w:color="auto" w:fill="E6E6FA"/>
            <w:vAlign w:val="center"/>
          </w:tcPr>
          <w:p w:rsidR="007143A9" w:rsidRPr="00A7775D" w:rsidRDefault="007143A9" w:rsidP="007143A9">
            <w:pPr>
              <w:spacing w:after="0" w:line="240" w:lineRule="auto"/>
              <w:ind w:left="28" w:right="28"/>
              <w:jc w:val="left"/>
              <w:rPr>
                <w:rFonts w:ascii="Tahoma" w:eastAsia="Times New Roman" w:hAnsi="Tahoma" w:cs="Times New Roman"/>
                <w:color w:val="000000"/>
                <w:sz w:val="14"/>
                <w:lang w:eastAsia="it-IT"/>
              </w:rPr>
            </w:pPr>
          </w:p>
        </w:tc>
        <w:tc>
          <w:tcPr>
            <w:tcW w:w="200" w:type="dxa"/>
            <w:shd w:val="clear" w:color="auto" w:fill="E6E6FA"/>
            <w:vAlign w:val="center"/>
          </w:tcPr>
          <w:p w:rsidR="007143A9" w:rsidRPr="00A7775D" w:rsidRDefault="007143A9" w:rsidP="007143A9">
            <w:pPr>
              <w:spacing w:after="0" w:line="240" w:lineRule="auto"/>
              <w:ind w:left="28" w:right="28"/>
              <w:jc w:val="left"/>
              <w:rPr>
                <w:rFonts w:ascii="Tahoma" w:eastAsia="Times New Roman" w:hAnsi="Tahoma" w:cs="Times New Roman"/>
                <w:color w:val="000000"/>
                <w:sz w:val="16"/>
                <w:lang w:eastAsia="it-IT"/>
              </w:rPr>
            </w:pPr>
          </w:p>
        </w:tc>
        <w:tc>
          <w:tcPr>
            <w:tcW w:w="3535" w:type="dxa"/>
            <w:tcBorders>
              <w:left w:val="single" w:sz="6" w:space="0" w:color="000000"/>
            </w:tcBorders>
            <w:shd w:val="clear" w:color="auto" w:fill="E6E6FA"/>
            <w:vAlign w:val="center"/>
          </w:tcPr>
          <w:p w:rsidR="007143A9" w:rsidRPr="003200B5" w:rsidRDefault="007143A9" w:rsidP="007143A9">
            <w:pPr>
              <w:spacing w:after="0" w:line="240" w:lineRule="auto"/>
              <w:ind w:left="28" w:right="28"/>
              <w:jc w:val="left"/>
              <w:rPr>
                <w:rFonts w:ascii="Tahoma" w:eastAsia="Times New Roman" w:hAnsi="Tahoma" w:cs="Times New Roman"/>
                <w:b/>
                <w:color w:val="000000"/>
                <w:sz w:val="16"/>
                <w:lang w:eastAsia="it-IT"/>
              </w:rPr>
            </w:pPr>
            <w:r w:rsidRPr="003200B5">
              <w:rPr>
                <w:rFonts w:ascii="Tahoma" w:eastAsia="Times New Roman" w:hAnsi="Tahoma" w:cs="Times New Roman"/>
                <w:b/>
                <w:color w:val="000000"/>
                <w:sz w:val="16"/>
                <w:lang w:eastAsia="it-IT"/>
              </w:rPr>
              <w:t>Proventi finanziari</w:t>
            </w:r>
          </w:p>
        </w:tc>
        <w:tc>
          <w:tcPr>
            <w:tcW w:w="1316" w:type="dxa"/>
            <w:tcBorders>
              <w:left w:val="single" w:sz="6" w:space="0" w:color="000000"/>
            </w:tcBorders>
            <w:shd w:val="clear" w:color="auto" w:fill="E6E6FA"/>
          </w:tcPr>
          <w:p w:rsidR="007143A9" w:rsidRPr="007143A9" w:rsidRDefault="007143A9" w:rsidP="007143A9">
            <w:pPr>
              <w:spacing w:after="0" w:line="240" w:lineRule="auto"/>
              <w:ind w:left="28" w:right="28"/>
              <w:jc w:val="right"/>
              <w:rPr>
                <w:rFonts w:ascii="Tahoma" w:eastAsia="Times New Roman" w:hAnsi="Tahoma" w:cs="Times New Roman"/>
                <w:color w:val="000000"/>
                <w:sz w:val="16"/>
                <w:lang w:eastAsia="it-IT"/>
              </w:rPr>
            </w:pPr>
          </w:p>
        </w:tc>
        <w:tc>
          <w:tcPr>
            <w:tcW w:w="1378" w:type="dxa"/>
            <w:tcBorders>
              <w:left w:val="single" w:sz="6" w:space="0" w:color="000000"/>
            </w:tcBorders>
            <w:shd w:val="clear" w:color="auto" w:fill="E6E6FA"/>
          </w:tcPr>
          <w:p w:rsidR="007143A9" w:rsidRPr="007143A9" w:rsidRDefault="007143A9" w:rsidP="007143A9">
            <w:pPr>
              <w:spacing w:after="0" w:line="240" w:lineRule="auto"/>
              <w:ind w:left="28" w:right="28"/>
              <w:jc w:val="right"/>
              <w:rPr>
                <w:rFonts w:ascii="Tahoma" w:eastAsia="Times New Roman" w:hAnsi="Tahoma" w:cs="Times New Roman"/>
                <w:color w:val="000000"/>
                <w:sz w:val="16"/>
                <w:lang w:eastAsia="it-IT"/>
              </w:rPr>
            </w:pPr>
          </w:p>
        </w:tc>
        <w:tc>
          <w:tcPr>
            <w:tcW w:w="1191" w:type="dxa"/>
            <w:tcBorders>
              <w:left w:val="single" w:sz="6" w:space="0" w:color="000000"/>
            </w:tcBorders>
            <w:shd w:val="clear" w:color="auto" w:fill="E6E6FA"/>
            <w:vAlign w:val="center"/>
          </w:tcPr>
          <w:p w:rsidR="007143A9" w:rsidRPr="00A7775D" w:rsidRDefault="007143A9" w:rsidP="007143A9">
            <w:pPr>
              <w:spacing w:after="0" w:line="240" w:lineRule="auto"/>
              <w:ind w:right="72"/>
              <w:jc w:val="right"/>
              <w:rPr>
                <w:rFonts w:ascii="Tahoma" w:eastAsia="Times New Roman" w:hAnsi="Tahoma" w:cs="Times New Roman"/>
                <w:color w:val="000000"/>
                <w:sz w:val="16"/>
                <w:lang w:eastAsia="it-IT"/>
              </w:rPr>
            </w:pPr>
          </w:p>
        </w:tc>
        <w:tc>
          <w:tcPr>
            <w:tcW w:w="1328" w:type="dxa"/>
            <w:tcBorders>
              <w:left w:val="single" w:sz="6" w:space="0" w:color="000000"/>
              <w:right w:val="single" w:sz="6" w:space="0" w:color="000000"/>
            </w:tcBorders>
            <w:shd w:val="clear" w:color="auto" w:fill="E6E6FA"/>
            <w:vAlign w:val="center"/>
          </w:tcPr>
          <w:p w:rsidR="007143A9" w:rsidRPr="00A7775D" w:rsidRDefault="007143A9" w:rsidP="007143A9">
            <w:pPr>
              <w:spacing w:after="0" w:line="240" w:lineRule="auto"/>
              <w:ind w:right="72"/>
              <w:jc w:val="right"/>
              <w:rPr>
                <w:rFonts w:ascii="Tahoma" w:eastAsia="Times New Roman" w:hAnsi="Tahoma" w:cs="Times New Roman"/>
                <w:color w:val="000000"/>
                <w:sz w:val="16"/>
                <w:lang w:eastAsia="it-IT"/>
              </w:rPr>
            </w:pPr>
          </w:p>
        </w:tc>
      </w:tr>
      <w:tr w:rsidR="00E16C0D" w:rsidRPr="00A7775D" w:rsidTr="007143A9">
        <w:trPr>
          <w:trHeight w:val="284"/>
        </w:trPr>
        <w:tc>
          <w:tcPr>
            <w:tcW w:w="240" w:type="dxa"/>
            <w:tcBorders>
              <w:left w:val="single" w:sz="6" w:space="0" w:color="000000"/>
            </w:tcBorders>
            <w:vAlign w:val="center"/>
          </w:tcPr>
          <w:p w:rsidR="00E16C0D" w:rsidRPr="00A7775D" w:rsidRDefault="00E16C0D" w:rsidP="00E16C0D">
            <w:pPr>
              <w:spacing w:after="0" w:line="240" w:lineRule="auto"/>
              <w:ind w:left="28"/>
              <w:jc w:val="left"/>
              <w:rPr>
                <w:rFonts w:ascii="Tahoma" w:eastAsia="Times New Roman" w:hAnsi="Tahoma" w:cs="Times New Roman"/>
                <w:color w:val="000000"/>
                <w:sz w:val="14"/>
                <w:lang w:eastAsia="it-IT"/>
              </w:rPr>
            </w:pPr>
            <w:r w:rsidRPr="00A7775D">
              <w:rPr>
                <w:rFonts w:ascii="Tahoma" w:eastAsia="Times New Roman" w:hAnsi="Tahoma" w:cs="Times New Roman"/>
                <w:color w:val="000000"/>
                <w:sz w:val="14"/>
                <w:lang w:eastAsia="it-IT"/>
              </w:rPr>
              <w:t>19</w:t>
            </w:r>
          </w:p>
        </w:tc>
        <w:tc>
          <w:tcPr>
            <w:tcW w:w="307" w:type="dxa"/>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4"/>
                <w:lang w:eastAsia="it-IT"/>
              </w:rPr>
            </w:pPr>
          </w:p>
        </w:tc>
        <w:tc>
          <w:tcPr>
            <w:tcW w:w="214" w:type="dxa"/>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4"/>
                <w:lang w:eastAsia="it-IT"/>
              </w:rPr>
            </w:pPr>
          </w:p>
        </w:tc>
        <w:tc>
          <w:tcPr>
            <w:tcW w:w="200" w:type="dxa"/>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6"/>
                <w:lang w:eastAsia="it-IT"/>
              </w:rPr>
            </w:pPr>
          </w:p>
        </w:tc>
        <w:tc>
          <w:tcPr>
            <w:tcW w:w="3535" w:type="dxa"/>
            <w:tcBorders>
              <w:left w:val="single" w:sz="6" w:space="0" w:color="000000"/>
            </w:tcBorders>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6"/>
                <w:lang w:eastAsia="it-IT"/>
              </w:rPr>
            </w:pPr>
            <w:r w:rsidRPr="00A7775D">
              <w:rPr>
                <w:rFonts w:ascii="Tahoma" w:eastAsia="Times New Roman" w:hAnsi="Tahoma" w:cs="Times New Roman"/>
                <w:color w:val="000000"/>
                <w:sz w:val="16"/>
                <w:lang w:eastAsia="it-IT"/>
              </w:rPr>
              <w:t>Proventi da partecipazioni</w:t>
            </w:r>
          </w:p>
        </w:tc>
        <w:tc>
          <w:tcPr>
            <w:tcW w:w="1316" w:type="dxa"/>
            <w:tcBorders>
              <w:left w:val="single" w:sz="6" w:space="0" w:color="000000"/>
            </w:tcBorders>
          </w:tcPr>
          <w:p w:rsidR="00E16C0D" w:rsidRPr="00E16C0D" w:rsidRDefault="00E16C0D" w:rsidP="00E16C0D">
            <w:pPr>
              <w:spacing w:after="0" w:line="240" w:lineRule="auto"/>
              <w:ind w:left="28" w:right="28"/>
              <w:jc w:val="right"/>
              <w:rPr>
                <w:rFonts w:ascii="Tahoma" w:eastAsia="Times New Roman" w:hAnsi="Tahoma" w:cs="Times New Roman"/>
                <w:color w:val="000000"/>
                <w:sz w:val="16"/>
                <w:lang w:eastAsia="it-IT"/>
              </w:rPr>
            </w:pPr>
          </w:p>
        </w:tc>
        <w:tc>
          <w:tcPr>
            <w:tcW w:w="1378" w:type="dxa"/>
            <w:tcBorders>
              <w:left w:val="single" w:sz="6" w:space="0" w:color="000000"/>
            </w:tcBorders>
          </w:tcPr>
          <w:p w:rsidR="00E16C0D" w:rsidRPr="00E16C0D" w:rsidRDefault="00E16C0D" w:rsidP="00E16C0D">
            <w:pPr>
              <w:spacing w:after="0" w:line="240" w:lineRule="auto"/>
              <w:ind w:left="28" w:right="28"/>
              <w:jc w:val="right"/>
              <w:rPr>
                <w:rFonts w:ascii="Tahoma" w:eastAsia="Times New Roman" w:hAnsi="Tahoma" w:cs="Times New Roman"/>
                <w:color w:val="000000"/>
                <w:sz w:val="16"/>
                <w:lang w:eastAsia="it-IT"/>
              </w:rPr>
            </w:pPr>
          </w:p>
        </w:tc>
        <w:tc>
          <w:tcPr>
            <w:tcW w:w="1191" w:type="dxa"/>
            <w:tcBorders>
              <w:left w:val="single" w:sz="6" w:space="0" w:color="000000"/>
            </w:tcBorders>
            <w:vAlign w:val="center"/>
          </w:tcPr>
          <w:p w:rsidR="00E16C0D" w:rsidRPr="00A7775D" w:rsidRDefault="00E16C0D" w:rsidP="00E16C0D">
            <w:pPr>
              <w:spacing w:after="0" w:line="240" w:lineRule="auto"/>
              <w:ind w:right="72"/>
              <w:jc w:val="right"/>
              <w:rPr>
                <w:rFonts w:ascii="Tahoma" w:eastAsia="Times New Roman" w:hAnsi="Tahoma" w:cs="Times New Roman"/>
                <w:color w:val="000000"/>
                <w:sz w:val="16"/>
                <w:lang w:eastAsia="it-IT"/>
              </w:rPr>
            </w:pPr>
          </w:p>
        </w:tc>
        <w:tc>
          <w:tcPr>
            <w:tcW w:w="1328" w:type="dxa"/>
            <w:tcBorders>
              <w:left w:val="single" w:sz="6" w:space="0" w:color="000000"/>
              <w:right w:val="single" w:sz="6" w:space="0" w:color="000000"/>
            </w:tcBorders>
            <w:vAlign w:val="center"/>
          </w:tcPr>
          <w:p w:rsidR="00E16C0D" w:rsidRPr="00A7775D" w:rsidRDefault="00E16C0D" w:rsidP="00E16C0D">
            <w:pPr>
              <w:spacing w:after="0" w:line="240" w:lineRule="auto"/>
              <w:ind w:right="72"/>
              <w:jc w:val="right"/>
              <w:rPr>
                <w:rFonts w:ascii="Tahoma" w:eastAsia="Times New Roman" w:hAnsi="Tahoma" w:cs="Times New Roman"/>
                <w:color w:val="000000"/>
                <w:sz w:val="16"/>
                <w:lang w:eastAsia="it-IT"/>
              </w:rPr>
            </w:pPr>
          </w:p>
        </w:tc>
      </w:tr>
      <w:tr w:rsidR="00E16C0D" w:rsidRPr="00A7775D" w:rsidTr="007143A9">
        <w:trPr>
          <w:trHeight w:val="284"/>
        </w:trPr>
        <w:tc>
          <w:tcPr>
            <w:tcW w:w="240" w:type="dxa"/>
            <w:tcBorders>
              <w:left w:val="single" w:sz="6" w:space="0" w:color="000000"/>
            </w:tcBorders>
            <w:shd w:val="clear" w:color="auto" w:fill="E6E6FA"/>
            <w:vAlign w:val="center"/>
          </w:tcPr>
          <w:p w:rsidR="00E16C0D" w:rsidRPr="00A7775D" w:rsidRDefault="00E16C0D" w:rsidP="00E16C0D">
            <w:pPr>
              <w:spacing w:after="0" w:line="240" w:lineRule="auto"/>
              <w:ind w:left="28"/>
              <w:jc w:val="left"/>
              <w:rPr>
                <w:rFonts w:ascii="Tahoma" w:eastAsia="Times New Roman" w:hAnsi="Tahoma" w:cs="Times New Roman"/>
                <w:color w:val="000000"/>
                <w:sz w:val="14"/>
                <w:lang w:eastAsia="it-IT"/>
              </w:rPr>
            </w:pPr>
          </w:p>
        </w:tc>
        <w:tc>
          <w:tcPr>
            <w:tcW w:w="307" w:type="dxa"/>
            <w:shd w:val="clear" w:color="auto" w:fill="E6E6FA"/>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4"/>
                <w:lang w:eastAsia="it-IT"/>
              </w:rPr>
            </w:pPr>
            <w:r w:rsidRPr="00A7775D">
              <w:rPr>
                <w:rFonts w:ascii="Tahoma" w:eastAsia="Times New Roman" w:hAnsi="Tahoma" w:cs="Times New Roman"/>
                <w:color w:val="000000"/>
                <w:sz w:val="14"/>
                <w:lang w:eastAsia="it-IT"/>
              </w:rPr>
              <w:t>a</w:t>
            </w:r>
          </w:p>
        </w:tc>
        <w:tc>
          <w:tcPr>
            <w:tcW w:w="214" w:type="dxa"/>
            <w:shd w:val="clear" w:color="auto" w:fill="E6E6FA"/>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4"/>
                <w:lang w:eastAsia="it-IT"/>
              </w:rPr>
            </w:pPr>
          </w:p>
        </w:tc>
        <w:tc>
          <w:tcPr>
            <w:tcW w:w="200" w:type="dxa"/>
            <w:shd w:val="clear" w:color="auto" w:fill="E6E6FA"/>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6"/>
                <w:lang w:eastAsia="it-IT"/>
              </w:rPr>
            </w:pPr>
          </w:p>
        </w:tc>
        <w:tc>
          <w:tcPr>
            <w:tcW w:w="3535" w:type="dxa"/>
            <w:tcBorders>
              <w:left w:val="single" w:sz="6" w:space="0" w:color="000000"/>
            </w:tcBorders>
            <w:shd w:val="clear" w:color="auto" w:fill="E6E6FA"/>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6"/>
                <w:lang w:eastAsia="it-IT"/>
              </w:rPr>
            </w:pPr>
            <w:r w:rsidRPr="00A7775D">
              <w:rPr>
                <w:rFonts w:ascii="Tahoma" w:eastAsia="Times New Roman" w:hAnsi="Tahoma" w:cs="Times New Roman"/>
                <w:color w:val="000000"/>
                <w:sz w:val="16"/>
                <w:lang w:eastAsia="it-IT"/>
              </w:rPr>
              <w:t>da società controllate</w:t>
            </w:r>
          </w:p>
        </w:tc>
        <w:tc>
          <w:tcPr>
            <w:tcW w:w="1316" w:type="dxa"/>
            <w:tcBorders>
              <w:left w:val="single" w:sz="6" w:space="0" w:color="000000"/>
            </w:tcBorders>
            <w:shd w:val="clear" w:color="auto" w:fill="E6E6FA"/>
          </w:tcPr>
          <w:p w:rsidR="00E16C0D" w:rsidRPr="00E16C0D" w:rsidRDefault="00E16C0D" w:rsidP="00E16C0D">
            <w:pPr>
              <w:spacing w:after="0" w:line="240" w:lineRule="auto"/>
              <w:ind w:left="28" w:right="28"/>
              <w:jc w:val="right"/>
              <w:rPr>
                <w:rFonts w:ascii="Tahoma" w:eastAsia="Times New Roman" w:hAnsi="Tahoma" w:cs="Times New Roman"/>
                <w:color w:val="000000"/>
                <w:sz w:val="16"/>
                <w:lang w:eastAsia="it-IT"/>
              </w:rPr>
            </w:pPr>
          </w:p>
        </w:tc>
        <w:tc>
          <w:tcPr>
            <w:tcW w:w="1378" w:type="dxa"/>
            <w:tcBorders>
              <w:left w:val="single" w:sz="6" w:space="0" w:color="000000"/>
            </w:tcBorders>
            <w:shd w:val="clear" w:color="auto" w:fill="E6E6FA"/>
          </w:tcPr>
          <w:p w:rsidR="00E16C0D" w:rsidRPr="00E16C0D" w:rsidRDefault="00E16C0D" w:rsidP="00E16C0D">
            <w:pPr>
              <w:spacing w:after="0" w:line="240" w:lineRule="auto"/>
              <w:ind w:left="28" w:right="28"/>
              <w:jc w:val="right"/>
              <w:rPr>
                <w:rFonts w:ascii="Tahoma" w:eastAsia="Times New Roman" w:hAnsi="Tahoma" w:cs="Times New Roman"/>
                <w:color w:val="000000"/>
                <w:sz w:val="16"/>
                <w:lang w:eastAsia="it-IT"/>
              </w:rPr>
            </w:pPr>
          </w:p>
        </w:tc>
        <w:tc>
          <w:tcPr>
            <w:tcW w:w="1191" w:type="dxa"/>
            <w:tcBorders>
              <w:left w:val="single" w:sz="6" w:space="0" w:color="000000"/>
            </w:tcBorders>
            <w:shd w:val="clear" w:color="auto" w:fill="E6E6FA"/>
            <w:vAlign w:val="center"/>
          </w:tcPr>
          <w:p w:rsidR="00E16C0D" w:rsidRPr="00A7775D" w:rsidRDefault="00E16C0D" w:rsidP="00E16C0D">
            <w:pPr>
              <w:spacing w:after="0" w:line="240" w:lineRule="auto"/>
              <w:ind w:right="72"/>
              <w:jc w:val="right"/>
              <w:rPr>
                <w:rFonts w:ascii="Tahoma" w:eastAsia="Times New Roman" w:hAnsi="Tahoma" w:cs="Times New Roman"/>
                <w:color w:val="000000"/>
                <w:sz w:val="16"/>
                <w:lang w:eastAsia="it-IT"/>
              </w:rPr>
            </w:pPr>
          </w:p>
        </w:tc>
        <w:tc>
          <w:tcPr>
            <w:tcW w:w="1328" w:type="dxa"/>
            <w:tcBorders>
              <w:left w:val="single" w:sz="6" w:space="0" w:color="000000"/>
              <w:right w:val="single" w:sz="6" w:space="0" w:color="000000"/>
            </w:tcBorders>
            <w:shd w:val="clear" w:color="auto" w:fill="E6E6FA"/>
            <w:vAlign w:val="center"/>
          </w:tcPr>
          <w:p w:rsidR="00E16C0D" w:rsidRPr="00A7775D" w:rsidRDefault="00E16C0D" w:rsidP="00E16C0D">
            <w:pPr>
              <w:spacing w:after="0" w:line="240" w:lineRule="auto"/>
              <w:ind w:right="72"/>
              <w:jc w:val="right"/>
              <w:rPr>
                <w:rFonts w:ascii="Tahoma" w:eastAsia="Times New Roman" w:hAnsi="Tahoma" w:cs="Times New Roman"/>
                <w:color w:val="000000"/>
                <w:sz w:val="16"/>
                <w:lang w:eastAsia="it-IT"/>
              </w:rPr>
            </w:pPr>
          </w:p>
        </w:tc>
      </w:tr>
      <w:tr w:rsidR="00E16C0D" w:rsidRPr="00A7775D" w:rsidTr="007143A9">
        <w:trPr>
          <w:trHeight w:val="284"/>
        </w:trPr>
        <w:tc>
          <w:tcPr>
            <w:tcW w:w="240" w:type="dxa"/>
            <w:tcBorders>
              <w:left w:val="single" w:sz="6" w:space="0" w:color="000000"/>
            </w:tcBorders>
            <w:vAlign w:val="center"/>
          </w:tcPr>
          <w:p w:rsidR="00E16C0D" w:rsidRPr="00A7775D" w:rsidRDefault="00E16C0D" w:rsidP="00E16C0D">
            <w:pPr>
              <w:spacing w:after="0" w:line="240" w:lineRule="auto"/>
              <w:ind w:left="28"/>
              <w:jc w:val="left"/>
              <w:rPr>
                <w:rFonts w:ascii="Tahoma" w:eastAsia="Times New Roman" w:hAnsi="Tahoma" w:cs="Times New Roman"/>
                <w:color w:val="000000"/>
                <w:sz w:val="14"/>
                <w:lang w:eastAsia="it-IT"/>
              </w:rPr>
            </w:pPr>
          </w:p>
        </w:tc>
        <w:tc>
          <w:tcPr>
            <w:tcW w:w="307" w:type="dxa"/>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4"/>
                <w:lang w:eastAsia="it-IT"/>
              </w:rPr>
            </w:pPr>
            <w:r w:rsidRPr="00A7775D">
              <w:rPr>
                <w:rFonts w:ascii="Tahoma" w:eastAsia="Times New Roman" w:hAnsi="Tahoma" w:cs="Times New Roman"/>
                <w:color w:val="000000"/>
                <w:sz w:val="14"/>
                <w:lang w:eastAsia="it-IT"/>
              </w:rPr>
              <w:t>b</w:t>
            </w:r>
          </w:p>
        </w:tc>
        <w:tc>
          <w:tcPr>
            <w:tcW w:w="214" w:type="dxa"/>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4"/>
                <w:lang w:eastAsia="it-IT"/>
              </w:rPr>
            </w:pPr>
          </w:p>
        </w:tc>
        <w:tc>
          <w:tcPr>
            <w:tcW w:w="200" w:type="dxa"/>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6"/>
                <w:lang w:eastAsia="it-IT"/>
              </w:rPr>
            </w:pPr>
          </w:p>
        </w:tc>
        <w:tc>
          <w:tcPr>
            <w:tcW w:w="3535" w:type="dxa"/>
            <w:tcBorders>
              <w:left w:val="single" w:sz="6" w:space="0" w:color="000000"/>
            </w:tcBorders>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6"/>
                <w:lang w:eastAsia="it-IT"/>
              </w:rPr>
            </w:pPr>
            <w:r w:rsidRPr="00A7775D">
              <w:rPr>
                <w:rFonts w:ascii="Tahoma" w:eastAsia="Times New Roman" w:hAnsi="Tahoma" w:cs="Times New Roman"/>
                <w:color w:val="000000"/>
                <w:sz w:val="16"/>
                <w:lang w:eastAsia="it-IT"/>
              </w:rPr>
              <w:t>da società partecipate</w:t>
            </w:r>
          </w:p>
        </w:tc>
        <w:tc>
          <w:tcPr>
            <w:tcW w:w="1316" w:type="dxa"/>
            <w:tcBorders>
              <w:left w:val="single" w:sz="6" w:space="0" w:color="000000"/>
            </w:tcBorders>
          </w:tcPr>
          <w:p w:rsidR="00E16C0D" w:rsidRPr="00E16C0D" w:rsidRDefault="00E16C0D" w:rsidP="00E16C0D">
            <w:pPr>
              <w:spacing w:after="0" w:line="240" w:lineRule="auto"/>
              <w:ind w:left="28" w:right="28"/>
              <w:jc w:val="right"/>
              <w:rPr>
                <w:rFonts w:ascii="Tahoma" w:eastAsia="Times New Roman" w:hAnsi="Tahoma" w:cs="Times New Roman"/>
                <w:color w:val="000000"/>
                <w:sz w:val="16"/>
                <w:lang w:eastAsia="it-IT"/>
              </w:rPr>
            </w:pPr>
          </w:p>
        </w:tc>
        <w:tc>
          <w:tcPr>
            <w:tcW w:w="1378" w:type="dxa"/>
            <w:tcBorders>
              <w:left w:val="single" w:sz="6" w:space="0" w:color="000000"/>
            </w:tcBorders>
          </w:tcPr>
          <w:p w:rsidR="00E16C0D" w:rsidRPr="00E16C0D" w:rsidRDefault="00E16C0D" w:rsidP="00E16C0D">
            <w:pPr>
              <w:spacing w:after="0" w:line="240" w:lineRule="auto"/>
              <w:ind w:left="28" w:right="28"/>
              <w:jc w:val="right"/>
              <w:rPr>
                <w:rFonts w:ascii="Tahoma" w:eastAsia="Times New Roman" w:hAnsi="Tahoma" w:cs="Times New Roman"/>
                <w:color w:val="000000"/>
                <w:sz w:val="16"/>
                <w:lang w:eastAsia="it-IT"/>
              </w:rPr>
            </w:pPr>
          </w:p>
        </w:tc>
        <w:tc>
          <w:tcPr>
            <w:tcW w:w="1191" w:type="dxa"/>
            <w:tcBorders>
              <w:left w:val="single" w:sz="6" w:space="0" w:color="000000"/>
            </w:tcBorders>
            <w:vAlign w:val="center"/>
          </w:tcPr>
          <w:p w:rsidR="00E16C0D" w:rsidRPr="00A7775D" w:rsidRDefault="00E16C0D" w:rsidP="00E16C0D">
            <w:pPr>
              <w:spacing w:after="0" w:line="240" w:lineRule="auto"/>
              <w:ind w:right="72"/>
              <w:jc w:val="right"/>
              <w:rPr>
                <w:rFonts w:ascii="Tahoma" w:eastAsia="Times New Roman" w:hAnsi="Tahoma" w:cs="Times New Roman"/>
                <w:color w:val="000000"/>
                <w:sz w:val="16"/>
                <w:lang w:eastAsia="it-IT"/>
              </w:rPr>
            </w:pPr>
          </w:p>
        </w:tc>
        <w:tc>
          <w:tcPr>
            <w:tcW w:w="1328" w:type="dxa"/>
            <w:tcBorders>
              <w:left w:val="single" w:sz="6" w:space="0" w:color="000000"/>
              <w:right w:val="single" w:sz="6" w:space="0" w:color="000000"/>
            </w:tcBorders>
            <w:vAlign w:val="center"/>
          </w:tcPr>
          <w:p w:rsidR="00E16C0D" w:rsidRPr="00A7775D" w:rsidRDefault="00E16C0D" w:rsidP="00E16C0D">
            <w:pPr>
              <w:spacing w:after="0" w:line="240" w:lineRule="auto"/>
              <w:ind w:right="72"/>
              <w:jc w:val="right"/>
              <w:rPr>
                <w:rFonts w:ascii="Tahoma" w:eastAsia="Times New Roman" w:hAnsi="Tahoma" w:cs="Times New Roman"/>
                <w:color w:val="000000"/>
                <w:sz w:val="16"/>
                <w:lang w:eastAsia="it-IT"/>
              </w:rPr>
            </w:pPr>
          </w:p>
        </w:tc>
      </w:tr>
      <w:tr w:rsidR="00E16C0D" w:rsidRPr="00A7775D" w:rsidTr="007143A9">
        <w:trPr>
          <w:trHeight w:val="284"/>
        </w:trPr>
        <w:tc>
          <w:tcPr>
            <w:tcW w:w="240" w:type="dxa"/>
            <w:tcBorders>
              <w:left w:val="single" w:sz="6" w:space="0" w:color="000000"/>
            </w:tcBorders>
            <w:shd w:val="clear" w:color="auto" w:fill="E6E6FA"/>
            <w:vAlign w:val="center"/>
          </w:tcPr>
          <w:p w:rsidR="00E16C0D" w:rsidRPr="00A7775D" w:rsidRDefault="00E16C0D" w:rsidP="00E16C0D">
            <w:pPr>
              <w:spacing w:after="0" w:line="240" w:lineRule="auto"/>
              <w:ind w:left="28"/>
              <w:jc w:val="left"/>
              <w:rPr>
                <w:rFonts w:ascii="Tahoma" w:eastAsia="Times New Roman" w:hAnsi="Tahoma" w:cs="Times New Roman"/>
                <w:color w:val="000000"/>
                <w:sz w:val="14"/>
                <w:lang w:eastAsia="it-IT"/>
              </w:rPr>
            </w:pPr>
          </w:p>
        </w:tc>
        <w:tc>
          <w:tcPr>
            <w:tcW w:w="307" w:type="dxa"/>
            <w:shd w:val="clear" w:color="auto" w:fill="E6E6FA"/>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4"/>
                <w:lang w:eastAsia="it-IT"/>
              </w:rPr>
            </w:pPr>
            <w:r w:rsidRPr="00A7775D">
              <w:rPr>
                <w:rFonts w:ascii="Tahoma" w:eastAsia="Times New Roman" w:hAnsi="Tahoma" w:cs="Times New Roman"/>
                <w:color w:val="000000"/>
                <w:sz w:val="14"/>
                <w:lang w:eastAsia="it-IT"/>
              </w:rPr>
              <w:t>c</w:t>
            </w:r>
          </w:p>
        </w:tc>
        <w:tc>
          <w:tcPr>
            <w:tcW w:w="214" w:type="dxa"/>
            <w:shd w:val="clear" w:color="auto" w:fill="E6E6FA"/>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4"/>
                <w:lang w:eastAsia="it-IT"/>
              </w:rPr>
            </w:pPr>
          </w:p>
        </w:tc>
        <w:tc>
          <w:tcPr>
            <w:tcW w:w="200" w:type="dxa"/>
            <w:shd w:val="clear" w:color="auto" w:fill="E6E6FA"/>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6"/>
                <w:lang w:eastAsia="it-IT"/>
              </w:rPr>
            </w:pPr>
          </w:p>
        </w:tc>
        <w:tc>
          <w:tcPr>
            <w:tcW w:w="3535" w:type="dxa"/>
            <w:tcBorders>
              <w:left w:val="single" w:sz="6" w:space="0" w:color="000000"/>
            </w:tcBorders>
            <w:shd w:val="clear" w:color="auto" w:fill="E6E6FA"/>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6"/>
                <w:lang w:eastAsia="it-IT"/>
              </w:rPr>
            </w:pPr>
            <w:r w:rsidRPr="00A7775D">
              <w:rPr>
                <w:rFonts w:ascii="Tahoma" w:eastAsia="Times New Roman" w:hAnsi="Tahoma" w:cs="Times New Roman"/>
                <w:color w:val="000000"/>
                <w:sz w:val="16"/>
                <w:lang w:eastAsia="it-IT"/>
              </w:rPr>
              <w:t>da altri soggetti</w:t>
            </w:r>
          </w:p>
        </w:tc>
        <w:tc>
          <w:tcPr>
            <w:tcW w:w="1316" w:type="dxa"/>
            <w:tcBorders>
              <w:left w:val="single" w:sz="6" w:space="0" w:color="000000"/>
            </w:tcBorders>
            <w:shd w:val="clear" w:color="auto" w:fill="E6E6FA"/>
          </w:tcPr>
          <w:p w:rsidR="00E16C0D" w:rsidRPr="00E16C0D" w:rsidRDefault="00E16C0D" w:rsidP="00E16C0D">
            <w:pPr>
              <w:spacing w:after="0" w:line="240" w:lineRule="auto"/>
              <w:ind w:left="28" w:right="28"/>
              <w:jc w:val="right"/>
              <w:rPr>
                <w:rFonts w:ascii="Tahoma" w:eastAsia="Times New Roman" w:hAnsi="Tahoma" w:cs="Times New Roman"/>
                <w:color w:val="000000"/>
                <w:sz w:val="16"/>
                <w:lang w:eastAsia="it-IT"/>
              </w:rPr>
            </w:pPr>
          </w:p>
        </w:tc>
        <w:tc>
          <w:tcPr>
            <w:tcW w:w="1378" w:type="dxa"/>
            <w:tcBorders>
              <w:left w:val="single" w:sz="6" w:space="0" w:color="000000"/>
            </w:tcBorders>
            <w:shd w:val="clear" w:color="auto" w:fill="E6E6FA"/>
          </w:tcPr>
          <w:p w:rsidR="00E16C0D" w:rsidRPr="00E16C0D" w:rsidRDefault="00E16C0D" w:rsidP="00E16C0D">
            <w:pPr>
              <w:spacing w:after="0" w:line="240" w:lineRule="auto"/>
              <w:ind w:left="28" w:right="28"/>
              <w:jc w:val="right"/>
              <w:rPr>
                <w:rFonts w:ascii="Tahoma" w:eastAsia="Times New Roman" w:hAnsi="Tahoma" w:cs="Times New Roman"/>
                <w:color w:val="000000"/>
                <w:sz w:val="16"/>
                <w:lang w:eastAsia="it-IT"/>
              </w:rPr>
            </w:pPr>
          </w:p>
        </w:tc>
        <w:tc>
          <w:tcPr>
            <w:tcW w:w="1191" w:type="dxa"/>
            <w:tcBorders>
              <w:left w:val="single" w:sz="6" w:space="0" w:color="000000"/>
            </w:tcBorders>
            <w:shd w:val="clear" w:color="auto" w:fill="E6E6FA"/>
            <w:vAlign w:val="center"/>
          </w:tcPr>
          <w:p w:rsidR="00E16C0D" w:rsidRPr="00A7775D" w:rsidRDefault="00E16C0D" w:rsidP="00E16C0D">
            <w:pPr>
              <w:spacing w:after="0" w:line="240" w:lineRule="auto"/>
              <w:ind w:right="72"/>
              <w:jc w:val="right"/>
              <w:rPr>
                <w:rFonts w:ascii="Tahoma" w:eastAsia="Times New Roman" w:hAnsi="Tahoma" w:cs="Times New Roman"/>
                <w:color w:val="000000"/>
                <w:sz w:val="16"/>
                <w:lang w:eastAsia="it-IT"/>
              </w:rPr>
            </w:pPr>
          </w:p>
        </w:tc>
        <w:tc>
          <w:tcPr>
            <w:tcW w:w="1328" w:type="dxa"/>
            <w:tcBorders>
              <w:left w:val="single" w:sz="6" w:space="0" w:color="000000"/>
              <w:right w:val="single" w:sz="6" w:space="0" w:color="000000"/>
            </w:tcBorders>
            <w:shd w:val="clear" w:color="auto" w:fill="E6E6FA"/>
            <w:vAlign w:val="center"/>
          </w:tcPr>
          <w:p w:rsidR="00E16C0D" w:rsidRPr="00A7775D" w:rsidRDefault="00E16C0D" w:rsidP="00E16C0D">
            <w:pPr>
              <w:spacing w:after="0" w:line="240" w:lineRule="auto"/>
              <w:ind w:right="72"/>
              <w:jc w:val="right"/>
              <w:rPr>
                <w:rFonts w:ascii="Tahoma" w:eastAsia="Times New Roman" w:hAnsi="Tahoma" w:cs="Times New Roman"/>
                <w:color w:val="000000"/>
                <w:sz w:val="16"/>
                <w:lang w:eastAsia="it-IT"/>
              </w:rPr>
            </w:pPr>
          </w:p>
        </w:tc>
      </w:tr>
      <w:tr w:rsidR="00F37E91" w:rsidRPr="00A7775D" w:rsidTr="00246824">
        <w:trPr>
          <w:trHeight w:val="300"/>
        </w:trPr>
        <w:tc>
          <w:tcPr>
            <w:tcW w:w="240" w:type="dxa"/>
            <w:tcBorders>
              <w:left w:val="single" w:sz="6" w:space="0" w:color="000000"/>
            </w:tcBorders>
            <w:vAlign w:val="center"/>
          </w:tcPr>
          <w:p w:rsidR="00F37E91" w:rsidRPr="00A7775D" w:rsidRDefault="00F37E91" w:rsidP="00F37E91">
            <w:pPr>
              <w:spacing w:after="0" w:line="240" w:lineRule="auto"/>
              <w:ind w:left="28"/>
              <w:jc w:val="left"/>
              <w:rPr>
                <w:rFonts w:ascii="Tahoma" w:eastAsia="Times New Roman" w:hAnsi="Tahoma" w:cs="Times New Roman"/>
                <w:color w:val="000000"/>
                <w:sz w:val="14"/>
                <w:lang w:eastAsia="it-IT"/>
              </w:rPr>
            </w:pPr>
            <w:r w:rsidRPr="00A7775D">
              <w:rPr>
                <w:rFonts w:ascii="Tahoma" w:eastAsia="Times New Roman" w:hAnsi="Tahoma" w:cs="Times New Roman"/>
                <w:color w:val="000000"/>
                <w:sz w:val="14"/>
                <w:lang w:eastAsia="it-IT"/>
              </w:rPr>
              <w:t>20</w:t>
            </w:r>
          </w:p>
        </w:tc>
        <w:tc>
          <w:tcPr>
            <w:tcW w:w="307" w:type="dxa"/>
            <w:vAlign w:val="center"/>
          </w:tcPr>
          <w:p w:rsidR="00F37E91" w:rsidRPr="00A7775D" w:rsidRDefault="00F37E91" w:rsidP="00F37E91">
            <w:pPr>
              <w:spacing w:after="0" w:line="240" w:lineRule="auto"/>
              <w:ind w:left="28" w:right="28"/>
              <w:jc w:val="left"/>
              <w:rPr>
                <w:rFonts w:ascii="Tahoma" w:eastAsia="Times New Roman" w:hAnsi="Tahoma" w:cs="Times New Roman"/>
                <w:color w:val="000000"/>
                <w:sz w:val="14"/>
                <w:lang w:eastAsia="it-IT"/>
              </w:rPr>
            </w:pPr>
          </w:p>
        </w:tc>
        <w:tc>
          <w:tcPr>
            <w:tcW w:w="214" w:type="dxa"/>
            <w:vAlign w:val="center"/>
          </w:tcPr>
          <w:p w:rsidR="00F37E91" w:rsidRPr="00A7775D" w:rsidRDefault="00F37E91" w:rsidP="00F37E91">
            <w:pPr>
              <w:spacing w:after="0" w:line="240" w:lineRule="auto"/>
              <w:ind w:left="28" w:right="28"/>
              <w:jc w:val="left"/>
              <w:rPr>
                <w:rFonts w:ascii="Tahoma" w:eastAsia="Times New Roman" w:hAnsi="Tahoma" w:cs="Times New Roman"/>
                <w:color w:val="000000"/>
                <w:sz w:val="14"/>
                <w:lang w:eastAsia="it-IT"/>
              </w:rPr>
            </w:pPr>
          </w:p>
        </w:tc>
        <w:tc>
          <w:tcPr>
            <w:tcW w:w="200" w:type="dxa"/>
            <w:vAlign w:val="center"/>
          </w:tcPr>
          <w:p w:rsidR="00F37E91" w:rsidRPr="00A7775D" w:rsidRDefault="00F37E91" w:rsidP="00F37E91">
            <w:pPr>
              <w:spacing w:after="0" w:line="240" w:lineRule="auto"/>
              <w:ind w:left="28" w:right="28"/>
              <w:jc w:val="left"/>
              <w:rPr>
                <w:rFonts w:ascii="Tahoma" w:eastAsia="Times New Roman" w:hAnsi="Tahoma" w:cs="Times New Roman"/>
                <w:color w:val="000000"/>
                <w:sz w:val="16"/>
                <w:lang w:eastAsia="it-IT"/>
              </w:rPr>
            </w:pPr>
          </w:p>
        </w:tc>
        <w:tc>
          <w:tcPr>
            <w:tcW w:w="3535" w:type="dxa"/>
            <w:tcBorders>
              <w:left w:val="single" w:sz="6" w:space="0" w:color="000000"/>
            </w:tcBorders>
            <w:vAlign w:val="center"/>
          </w:tcPr>
          <w:p w:rsidR="00F37E91" w:rsidRPr="00A7775D" w:rsidRDefault="00F37E91" w:rsidP="00F37E91">
            <w:pPr>
              <w:spacing w:after="0" w:line="240" w:lineRule="auto"/>
              <w:ind w:left="28" w:right="28"/>
              <w:jc w:val="left"/>
              <w:rPr>
                <w:rFonts w:ascii="Tahoma" w:eastAsia="Times New Roman" w:hAnsi="Tahoma" w:cs="Times New Roman"/>
                <w:color w:val="000000"/>
                <w:sz w:val="16"/>
                <w:lang w:eastAsia="it-IT"/>
              </w:rPr>
            </w:pPr>
            <w:r w:rsidRPr="00A7775D">
              <w:rPr>
                <w:rFonts w:ascii="Tahoma" w:eastAsia="Times New Roman" w:hAnsi="Tahoma" w:cs="Times New Roman"/>
                <w:color w:val="000000"/>
                <w:sz w:val="16"/>
                <w:lang w:eastAsia="it-IT"/>
              </w:rPr>
              <w:t>Altri proventi finanziari</w:t>
            </w:r>
          </w:p>
        </w:tc>
        <w:tc>
          <w:tcPr>
            <w:tcW w:w="1316" w:type="dxa"/>
            <w:tcBorders>
              <w:left w:val="single" w:sz="6" w:space="0" w:color="000000"/>
            </w:tcBorders>
            <w:vAlign w:val="center"/>
          </w:tcPr>
          <w:p w:rsidR="00F37E91" w:rsidRPr="00F37E91" w:rsidRDefault="00B90267" w:rsidP="00F37E91">
            <w:pPr>
              <w:ind w:right="72"/>
              <w:jc w:val="right"/>
              <w:rPr>
                <w:rFonts w:ascii="Tahoma" w:eastAsia="Times New Roman" w:hAnsi="Tahoma" w:cs="Times New Roman"/>
                <w:color w:val="000000"/>
                <w:sz w:val="16"/>
                <w:lang w:eastAsia="it-IT"/>
              </w:rPr>
            </w:pPr>
            <w:r>
              <w:rPr>
                <w:rFonts w:ascii="Tahoma" w:hAnsi="Tahoma" w:cs="Tahoma"/>
                <w:sz w:val="16"/>
                <w:szCs w:val="16"/>
              </w:rPr>
              <w:t>172,08</w:t>
            </w:r>
          </w:p>
        </w:tc>
        <w:tc>
          <w:tcPr>
            <w:tcW w:w="1378" w:type="dxa"/>
            <w:tcBorders>
              <w:left w:val="single" w:sz="6" w:space="0" w:color="000000"/>
            </w:tcBorders>
            <w:vAlign w:val="center"/>
          </w:tcPr>
          <w:p w:rsidR="00F37E91" w:rsidRPr="00F37E91" w:rsidRDefault="00DF1214" w:rsidP="00F37E91">
            <w:pPr>
              <w:ind w:right="72"/>
              <w:jc w:val="right"/>
              <w:rPr>
                <w:rFonts w:ascii="Tahoma" w:eastAsia="Times New Roman" w:hAnsi="Tahoma" w:cs="Times New Roman"/>
                <w:color w:val="000000"/>
                <w:sz w:val="16"/>
                <w:lang w:eastAsia="it-IT"/>
              </w:rPr>
            </w:pPr>
            <w:r w:rsidRPr="00F37E91">
              <w:rPr>
                <w:rFonts w:ascii="Tahoma" w:eastAsia="Times New Roman" w:hAnsi="Tahoma" w:cs="Times New Roman"/>
                <w:color w:val="000000"/>
                <w:sz w:val="16"/>
                <w:lang w:eastAsia="it-IT"/>
              </w:rPr>
              <w:t>852,54</w:t>
            </w:r>
          </w:p>
        </w:tc>
        <w:tc>
          <w:tcPr>
            <w:tcW w:w="1191" w:type="dxa"/>
            <w:tcBorders>
              <w:left w:val="single" w:sz="6" w:space="0" w:color="000000"/>
            </w:tcBorders>
            <w:vAlign w:val="center"/>
          </w:tcPr>
          <w:p w:rsidR="00F37E91" w:rsidRPr="00A7775D" w:rsidRDefault="00F37E91" w:rsidP="00F37E91">
            <w:pPr>
              <w:spacing w:after="0" w:line="240" w:lineRule="auto"/>
              <w:ind w:right="72"/>
              <w:jc w:val="right"/>
              <w:rPr>
                <w:rFonts w:ascii="Tahoma" w:eastAsia="Times New Roman" w:hAnsi="Tahoma" w:cs="Times New Roman"/>
                <w:color w:val="000000"/>
                <w:sz w:val="16"/>
                <w:lang w:eastAsia="it-IT"/>
              </w:rPr>
            </w:pPr>
            <w:r w:rsidRPr="00A7775D">
              <w:rPr>
                <w:rFonts w:ascii="Tahoma" w:eastAsia="Times New Roman" w:hAnsi="Tahoma" w:cs="Times New Roman"/>
                <w:color w:val="000000"/>
                <w:sz w:val="16"/>
                <w:lang w:eastAsia="it-IT"/>
              </w:rPr>
              <w:t xml:space="preserve"> C16</w:t>
            </w:r>
          </w:p>
        </w:tc>
        <w:tc>
          <w:tcPr>
            <w:tcW w:w="1328" w:type="dxa"/>
            <w:tcBorders>
              <w:left w:val="single" w:sz="6" w:space="0" w:color="000000"/>
              <w:right w:val="single" w:sz="6" w:space="0" w:color="000000"/>
            </w:tcBorders>
            <w:vAlign w:val="center"/>
          </w:tcPr>
          <w:p w:rsidR="00F37E91" w:rsidRPr="00A7775D" w:rsidRDefault="00F37E91" w:rsidP="00F37E91">
            <w:pPr>
              <w:spacing w:after="0" w:line="240" w:lineRule="auto"/>
              <w:ind w:right="72"/>
              <w:jc w:val="right"/>
              <w:rPr>
                <w:rFonts w:ascii="Tahoma" w:eastAsia="Times New Roman" w:hAnsi="Tahoma" w:cs="Times New Roman"/>
                <w:color w:val="000000"/>
                <w:sz w:val="16"/>
                <w:lang w:eastAsia="it-IT"/>
              </w:rPr>
            </w:pPr>
            <w:r w:rsidRPr="00A7775D">
              <w:rPr>
                <w:rFonts w:ascii="Tahoma" w:eastAsia="Times New Roman" w:hAnsi="Tahoma" w:cs="Times New Roman"/>
                <w:color w:val="000000"/>
                <w:sz w:val="16"/>
                <w:lang w:eastAsia="it-IT"/>
              </w:rPr>
              <w:t xml:space="preserve"> C16</w:t>
            </w:r>
          </w:p>
        </w:tc>
      </w:tr>
      <w:tr w:rsidR="00F37E91" w:rsidRPr="00A7775D" w:rsidTr="00246824">
        <w:trPr>
          <w:trHeight w:val="284"/>
        </w:trPr>
        <w:tc>
          <w:tcPr>
            <w:tcW w:w="240" w:type="dxa"/>
            <w:tcBorders>
              <w:top w:val="single" w:sz="6" w:space="0" w:color="000000"/>
              <w:left w:val="single" w:sz="6" w:space="0" w:color="000000"/>
            </w:tcBorders>
            <w:shd w:val="clear" w:color="auto" w:fill="E6E6FA"/>
            <w:vAlign w:val="center"/>
          </w:tcPr>
          <w:p w:rsidR="00F37E91" w:rsidRPr="00A7775D" w:rsidRDefault="00F37E91" w:rsidP="00F37E91">
            <w:pPr>
              <w:spacing w:after="0" w:line="240" w:lineRule="auto"/>
              <w:ind w:left="28"/>
              <w:jc w:val="left"/>
              <w:rPr>
                <w:rFonts w:ascii="Tahoma" w:eastAsia="Times New Roman" w:hAnsi="Tahoma" w:cs="Times New Roman"/>
                <w:color w:val="000000"/>
                <w:sz w:val="14"/>
                <w:lang w:eastAsia="it-IT"/>
              </w:rPr>
            </w:pPr>
          </w:p>
        </w:tc>
        <w:tc>
          <w:tcPr>
            <w:tcW w:w="307" w:type="dxa"/>
            <w:tcBorders>
              <w:top w:val="single" w:sz="6" w:space="0" w:color="000000"/>
            </w:tcBorders>
            <w:shd w:val="clear" w:color="auto" w:fill="E6E6FA"/>
            <w:vAlign w:val="center"/>
          </w:tcPr>
          <w:p w:rsidR="00F37E91" w:rsidRPr="00A7775D" w:rsidRDefault="00F37E91" w:rsidP="00F37E91">
            <w:pPr>
              <w:spacing w:after="0" w:line="240" w:lineRule="auto"/>
              <w:ind w:left="28" w:right="28"/>
              <w:jc w:val="left"/>
              <w:rPr>
                <w:rFonts w:ascii="Tahoma" w:eastAsia="Times New Roman" w:hAnsi="Tahoma" w:cs="Times New Roman"/>
                <w:color w:val="000000"/>
                <w:sz w:val="14"/>
                <w:lang w:eastAsia="it-IT"/>
              </w:rPr>
            </w:pPr>
          </w:p>
        </w:tc>
        <w:tc>
          <w:tcPr>
            <w:tcW w:w="214" w:type="dxa"/>
            <w:tcBorders>
              <w:top w:val="single" w:sz="6" w:space="0" w:color="000000"/>
            </w:tcBorders>
            <w:shd w:val="clear" w:color="auto" w:fill="E6E6FA"/>
            <w:vAlign w:val="center"/>
          </w:tcPr>
          <w:p w:rsidR="00F37E91" w:rsidRPr="00A7775D" w:rsidRDefault="00F37E91" w:rsidP="00F37E91">
            <w:pPr>
              <w:spacing w:after="0" w:line="240" w:lineRule="auto"/>
              <w:ind w:left="28" w:right="28"/>
              <w:jc w:val="left"/>
              <w:rPr>
                <w:rFonts w:ascii="Tahoma" w:eastAsia="Times New Roman" w:hAnsi="Tahoma" w:cs="Times New Roman"/>
                <w:color w:val="000000"/>
                <w:sz w:val="14"/>
                <w:lang w:eastAsia="it-IT"/>
              </w:rPr>
            </w:pPr>
          </w:p>
        </w:tc>
        <w:tc>
          <w:tcPr>
            <w:tcW w:w="200" w:type="dxa"/>
            <w:tcBorders>
              <w:top w:val="single" w:sz="6" w:space="0" w:color="000000"/>
            </w:tcBorders>
            <w:shd w:val="clear" w:color="auto" w:fill="E6E6FA"/>
            <w:vAlign w:val="center"/>
          </w:tcPr>
          <w:p w:rsidR="00F37E91" w:rsidRPr="00A7775D" w:rsidRDefault="00F37E91" w:rsidP="00F37E91">
            <w:pPr>
              <w:spacing w:after="0" w:line="240" w:lineRule="auto"/>
              <w:ind w:left="28" w:right="28"/>
              <w:jc w:val="left"/>
              <w:rPr>
                <w:rFonts w:ascii="Tahoma" w:eastAsia="Times New Roman" w:hAnsi="Tahoma" w:cs="Times New Roman"/>
                <w:color w:val="000000"/>
                <w:sz w:val="16"/>
                <w:lang w:eastAsia="it-IT"/>
              </w:rPr>
            </w:pPr>
          </w:p>
        </w:tc>
        <w:tc>
          <w:tcPr>
            <w:tcW w:w="3535" w:type="dxa"/>
            <w:tcBorders>
              <w:top w:val="single" w:sz="6" w:space="0" w:color="000000"/>
              <w:left w:val="single" w:sz="6" w:space="0" w:color="000000"/>
            </w:tcBorders>
            <w:shd w:val="clear" w:color="auto" w:fill="E6E6FA"/>
            <w:vAlign w:val="center"/>
          </w:tcPr>
          <w:p w:rsidR="00F37E91" w:rsidRPr="003200B5" w:rsidRDefault="00F37E91" w:rsidP="00F37E91">
            <w:pPr>
              <w:spacing w:after="0" w:line="240" w:lineRule="auto"/>
              <w:ind w:left="28" w:right="28"/>
              <w:jc w:val="right"/>
              <w:rPr>
                <w:rFonts w:ascii="Tahoma" w:eastAsia="Times New Roman" w:hAnsi="Tahoma" w:cs="Times New Roman"/>
                <w:b/>
                <w:color w:val="000000"/>
                <w:sz w:val="16"/>
                <w:lang w:eastAsia="it-IT"/>
              </w:rPr>
            </w:pPr>
            <w:r w:rsidRPr="003200B5">
              <w:rPr>
                <w:rFonts w:ascii="Tahoma" w:eastAsia="Times New Roman" w:hAnsi="Tahoma" w:cs="Times New Roman"/>
                <w:b/>
                <w:color w:val="000000"/>
                <w:sz w:val="16"/>
                <w:lang w:eastAsia="it-IT"/>
              </w:rPr>
              <w:t>Totale proventi finanziari</w:t>
            </w:r>
          </w:p>
        </w:tc>
        <w:tc>
          <w:tcPr>
            <w:tcW w:w="1316" w:type="dxa"/>
            <w:tcBorders>
              <w:top w:val="single" w:sz="6" w:space="0" w:color="000000"/>
              <w:left w:val="single" w:sz="6" w:space="0" w:color="000000"/>
            </w:tcBorders>
            <w:shd w:val="clear" w:color="auto" w:fill="E6E6FA"/>
            <w:vAlign w:val="center"/>
          </w:tcPr>
          <w:p w:rsidR="00F37E91" w:rsidRPr="00F37E91" w:rsidRDefault="00B90267" w:rsidP="00F37E91">
            <w:pPr>
              <w:ind w:right="72"/>
              <w:jc w:val="right"/>
              <w:rPr>
                <w:rFonts w:ascii="Tahoma" w:eastAsia="Times New Roman" w:hAnsi="Tahoma" w:cs="Times New Roman"/>
                <w:b/>
                <w:color w:val="000000"/>
                <w:sz w:val="16"/>
                <w:lang w:eastAsia="it-IT"/>
              </w:rPr>
            </w:pPr>
            <w:r>
              <w:rPr>
                <w:rFonts w:ascii="Tahoma" w:hAnsi="Tahoma" w:cs="Tahoma"/>
                <w:b/>
                <w:bCs/>
                <w:sz w:val="14"/>
                <w:szCs w:val="14"/>
              </w:rPr>
              <w:t>172,08</w:t>
            </w:r>
          </w:p>
        </w:tc>
        <w:tc>
          <w:tcPr>
            <w:tcW w:w="1378" w:type="dxa"/>
            <w:tcBorders>
              <w:top w:val="single" w:sz="6" w:space="0" w:color="000000"/>
              <w:left w:val="single" w:sz="6" w:space="0" w:color="000000"/>
            </w:tcBorders>
            <w:shd w:val="clear" w:color="auto" w:fill="E6E6FA"/>
            <w:vAlign w:val="center"/>
          </w:tcPr>
          <w:p w:rsidR="00F37E91" w:rsidRPr="00F37E91" w:rsidRDefault="00DF1214" w:rsidP="00F37E91">
            <w:pPr>
              <w:ind w:right="72"/>
              <w:jc w:val="right"/>
              <w:rPr>
                <w:rFonts w:ascii="Tahoma" w:eastAsia="Times New Roman" w:hAnsi="Tahoma" w:cs="Times New Roman"/>
                <w:b/>
                <w:color w:val="000000"/>
                <w:sz w:val="16"/>
                <w:lang w:eastAsia="it-IT"/>
              </w:rPr>
            </w:pPr>
            <w:r w:rsidRPr="00F37E91">
              <w:rPr>
                <w:rFonts w:ascii="Tahoma" w:eastAsia="Times New Roman" w:hAnsi="Tahoma" w:cs="Times New Roman"/>
                <w:b/>
                <w:color w:val="000000"/>
                <w:sz w:val="16"/>
                <w:lang w:eastAsia="it-IT"/>
              </w:rPr>
              <w:t>852,54</w:t>
            </w:r>
          </w:p>
        </w:tc>
        <w:tc>
          <w:tcPr>
            <w:tcW w:w="1191" w:type="dxa"/>
            <w:tcBorders>
              <w:top w:val="single" w:sz="6" w:space="0" w:color="000000"/>
              <w:left w:val="single" w:sz="6" w:space="0" w:color="000000"/>
            </w:tcBorders>
            <w:shd w:val="clear" w:color="auto" w:fill="E6E6FA"/>
            <w:vAlign w:val="center"/>
          </w:tcPr>
          <w:p w:rsidR="00F37E91" w:rsidRPr="00A7775D" w:rsidRDefault="00F37E91" w:rsidP="00F37E91">
            <w:pPr>
              <w:spacing w:after="0" w:line="240" w:lineRule="auto"/>
              <w:ind w:right="72"/>
              <w:jc w:val="right"/>
              <w:rPr>
                <w:rFonts w:ascii="Tahoma" w:eastAsia="Times New Roman" w:hAnsi="Tahoma" w:cs="Times New Roman"/>
                <w:color w:val="000000"/>
                <w:sz w:val="16"/>
                <w:lang w:eastAsia="it-IT"/>
              </w:rPr>
            </w:pPr>
          </w:p>
        </w:tc>
        <w:tc>
          <w:tcPr>
            <w:tcW w:w="1328" w:type="dxa"/>
            <w:tcBorders>
              <w:top w:val="single" w:sz="6" w:space="0" w:color="000000"/>
              <w:left w:val="single" w:sz="6" w:space="0" w:color="000000"/>
              <w:right w:val="single" w:sz="6" w:space="0" w:color="000000"/>
            </w:tcBorders>
            <w:shd w:val="clear" w:color="auto" w:fill="E6E6FA"/>
            <w:vAlign w:val="center"/>
          </w:tcPr>
          <w:p w:rsidR="00F37E91" w:rsidRPr="00A7775D" w:rsidRDefault="00F37E91" w:rsidP="00F37E91">
            <w:pPr>
              <w:spacing w:after="0" w:line="240" w:lineRule="auto"/>
              <w:ind w:right="72"/>
              <w:jc w:val="right"/>
              <w:rPr>
                <w:rFonts w:ascii="Tahoma" w:eastAsia="Times New Roman" w:hAnsi="Tahoma" w:cs="Times New Roman"/>
                <w:color w:val="000000"/>
                <w:sz w:val="16"/>
                <w:lang w:eastAsia="it-IT"/>
              </w:rPr>
            </w:pPr>
          </w:p>
        </w:tc>
      </w:tr>
      <w:tr w:rsidR="00E16C0D" w:rsidRPr="00A7775D" w:rsidTr="007143A9">
        <w:trPr>
          <w:trHeight w:val="284"/>
        </w:trPr>
        <w:tc>
          <w:tcPr>
            <w:tcW w:w="240" w:type="dxa"/>
            <w:tcBorders>
              <w:left w:val="single" w:sz="6" w:space="0" w:color="000000"/>
            </w:tcBorders>
            <w:vAlign w:val="center"/>
          </w:tcPr>
          <w:p w:rsidR="00E16C0D" w:rsidRPr="00A7775D" w:rsidRDefault="00E16C0D" w:rsidP="00E16C0D">
            <w:pPr>
              <w:spacing w:after="0" w:line="240" w:lineRule="auto"/>
              <w:ind w:left="28"/>
              <w:jc w:val="left"/>
              <w:rPr>
                <w:rFonts w:ascii="Tahoma" w:eastAsia="Times New Roman" w:hAnsi="Tahoma" w:cs="Times New Roman"/>
                <w:color w:val="000000"/>
                <w:sz w:val="14"/>
                <w:lang w:eastAsia="it-IT"/>
              </w:rPr>
            </w:pPr>
          </w:p>
        </w:tc>
        <w:tc>
          <w:tcPr>
            <w:tcW w:w="307" w:type="dxa"/>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4"/>
                <w:lang w:eastAsia="it-IT"/>
              </w:rPr>
            </w:pPr>
          </w:p>
        </w:tc>
        <w:tc>
          <w:tcPr>
            <w:tcW w:w="214" w:type="dxa"/>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4"/>
                <w:lang w:eastAsia="it-IT"/>
              </w:rPr>
            </w:pPr>
          </w:p>
        </w:tc>
        <w:tc>
          <w:tcPr>
            <w:tcW w:w="200" w:type="dxa"/>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6"/>
                <w:lang w:eastAsia="it-IT"/>
              </w:rPr>
            </w:pPr>
          </w:p>
        </w:tc>
        <w:tc>
          <w:tcPr>
            <w:tcW w:w="3535" w:type="dxa"/>
            <w:tcBorders>
              <w:left w:val="single" w:sz="6" w:space="0" w:color="000000"/>
            </w:tcBorders>
            <w:vAlign w:val="center"/>
          </w:tcPr>
          <w:p w:rsidR="00E16C0D" w:rsidRPr="003200B5" w:rsidRDefault="00E16C0D" w:rsidP="00E16C0D">
            <w:pPr>
              <w:spacing w:after="0" w:line="240" w:lineRule="auto"/>
              <w:ind w:left="28" w:right="28"/>
              <w:jc w:val="left"/>
              <w:rPr>
                <w:rFonts w:ascii="Tahoma" w:eastAsia="Times New Roman" w:hAnsi="Tahoma" w:cs="Times New Roman"/>
                <w:b/>
                <w:color w:val="000000"/>
                <w:sz w:val="16"/>
                <w:lang w:eastAsia="it-IT"/>
              </w:rPr>
            </w:pPr>
            <w:r w:rsidRPr="003200B5">
              <w:rPr>
                <w:rFonts w:ascii="Tahoma" w:eastAsia="Times New Roman" w:hAnsi="Tahoma" w:cs="Times New Roman"/>
                <w:b/>
                <w:color w:val="000000"/>
                <w:sz w:val="16"/>
                <w:lang w:eastAsia="it-IT"/>
              </w:rPr>
              <w:t>Oneri finanziari</w:t>
            </w:r>
          </w:p>
        </w:tc>
        <w:tc>
          <w:tcPr>
            <w:tcW w:w="1316" w:type="dxa"/>
            <w:tcBorders>
              <w:left w:val="single" w:sz="6" w:space="0" w:color="000000"/>
            </w:tcBorders>
          </w:tcPr>
          <w:p w:rsidR="00E16C0D" w:rsidRPr="00E16C0D" w:rsidRDefault="00E16C0D" w:rsidP="00E16C0D">
            <w:pPr>
              <w:spacing w:after="0" w:line="240" w:lineRule="auto"/>
              <w:ind w:left="28" w:right="28"/>
              <w:jc w:val="right"/>
              <w:rPr>
                <w:rFonts w:ascii="Tahoma" w:eastAsia="Times New Roman" w:hAnsi="Tahoma" w:cs="Times New Roman"/>
                <w:color w:val="000000"/>
                <w:sz w:val="16"/>
                <w:lang w:eastAsia="it-IT"/>
              </w:rPr>
            </w:pPr>
          </w:p>
        </w:tc>
        <w:tc>
          <w:tcPr>
            <w:tcW w:w="1378" w:type="dxa"/>
            <w:tcBorders>
              <w:left w:val="single" w:sz="6" w:space="0" w:color="000000"/>
            </w:tcBorders>
          </w:tcPr>
          <w:p w:rsidR="00E16C0D" w:rsidRPr="00E16C0D" w:rsidRDefault="00E16C0D" w:rsidP="00E16C0D">
            <w:pPr>
              <w:spacing w:after="0" w:line="240" w:lineRule="auto"/>
              <w:ind w:left="28" w:right="28"/>
              <w:jc w:val="right"/>
              <w:rPr>
                <w:rFonts w:ascii="Tahoma" w:eastAsia="Times New Roman" w:hAnsi="Tahoma" w:cs="Times New Roman"/>
                <w:color w:val="000000"/>
                <w:sz w:val="16"/>
                <w:lang w:eastAsia="it-IT"/>
              </w:rPr>
            </w:pPr>
          </w:p>
        </w:tc>
        <w:tc>
          <w:tcPr>
            <w:tcW w:w="1191" w:type="dxa"/>
            <w:tcBorders>
              <w:left w:val="single" w:sz="6" w:space="0" w:color="000000"/>
            </w:tcBorders>
            <w:vAlign w:val="center"/>
          </w:tcPr>
          <w:p w:rsidR="00E16C0D" w:rsidRPr="00A7775D" w:rsidRDefault="00E16C0D" w:rsidP="00E16C0D">
            <w:pPr>
              <w:spacing w:after="0" w:line="240" w:lineRule="auto"/>
              <w:ind w:right="72"/>
              <w:jc w:val="right"/>
              <w:rPr>
                <w:rFonts w:ascii="Tahoma" w:eastAsia="Times New Roman" w:hAnsi="Tahoma" w:cs="Times New Roman"/>
                <w:color w:val="000000"/>
                <w:sz w:val="16"/>
                <w:lang w:eastAsia="it-IT"/>
              </w:rPr>
            </w:pPr>
          </w:p>
        </w:tc>
        <w:tc>
          <w:tcPr>
            <w:tcW w:w="1328" w:type="dxa"/>
            <w:tcBorders>
              <w:left w:val="single" w:sz="6" w:space="0" w:color="000000"/>
              <w:right w:val="single" w:sz="6" w:space="0" w:color="000000"/>
            </w:tcBorders>
            <w:vAlign w:val="center"/>
          </w:tcPr>
          <w:p w:rsidR="00E16C0D" w:rsidRPr="00A7775D" w:rsidRDefault="00E16C0D" w:rsidP="00E16C0D">
            <w:pPr>
              <w:spacing w:after="0" w:line="240" w:lineRule="auto"/>
              <w:ind w:right="72"/>
              <w:jc w:val="right"/>
              <w:rPr>
                <w:rFonts w:ascii="Tahoma" w:eastAsia="Times New Roman" w:hAnsi="Tahoma" w:cs="Times New Roman"/>
                <w:color w:val="000000"/>
                <w:sz w:val="16"/>
                <w:lang w:eastAsia="it-IT"/>
              </w:rPr>
            </w:pPr>
          </w:p>
        </w:tc>
      </w:tr>
      <w:tr w:rsidR="006A4F91" w:rsidRPr="00A7775D" w:rsidTr="00246824">
        <w:trPr>
          <w:trHeight w:val="284"/>
        </w:trPr>
        <w:tc>
          <w:tcPr>
            <w:tcW w:w="240" w:type="dxa"/>
            <w:tcBorders>
              <w:left w:val="single" w:sz="6" w:space="0" w:color="000000"/>
            </w:tcBorders>
            <w:shd w:val="clear" w:color="auto" w:fill="E6E6FA"/>
            <w:vAlign w:val="center"/>
          </w:tcPr>
          <w:p w:rsidR="006A4F91" w:rsidRPr="00A7775D" w:rsidRDefault="006A4F91" w:rsidP="006A4F91">
            <w:pPr>
              <w:spacing w:after="0" w:line="240" w:lineRule="auto"/>
              <w:ind w:left="28"/>
              <w:jc w:val="left"/>
              <w:rPr>
                <w:rFonts w:ascii="Tahoma" w:eastAsia="Times New Roman" w:hAnsi="Tahoma" w:cs="Times New Roman"/>
                <w:color w:val="000000"/>
                <w:sz w:val="14"/>
                <w:lang w:eastAsia="it-IT"/>
              </w:rPr>
            </w:pPr>
            <w:r w:rsidRPr="00A7775D">
              <w:rPr>
                <w:rFonts w:ascii="Tahoma" w:eastAsia="Times New Roman" w:hAnsi="Tahoma" w:cs="Times New Roman"/>
                <w:color w:val="000000"/>
                <w:sz w:val="14"/>
                <w:lang w:eastAsia="it-IT"/>
              </w:rPr>
              <w:t>21</w:t>
            </w:r>
          </w:p>
        </w:tc>
        <w:tc>
          <w:tcPr>
            <w:tcW w:w="307" w:type="dxa"/>
            <w:shd w:val="clear" w:color="auto" w:fill="E6E6FA"/>
            <w:vAlign w:val="center"/>
          </w:tcPr>
          <w:p w:rsidR="006A4F91" w:rsidRPr="00A7775D" w:rsidRDefault="006A4F91" w:rsidP="006A4F91">
            <w:pPr>
              <w:spacing w:after="0" w:line="240" w:lineRule="auto"/>
              <w:ind w:left="28" w:right="28"/>
              <w:jc w:val="left"/>
              <w:rPr>
                <w:rFonts w:ascii="Tahoma" w:eastAsia="Times New Roman" w:hAnsi="Tahoma" w:cs="Times New Roman"/>
                <w:color w:val="000000"/>
                <w:sz w:val="14"/>
                <w:lang w:eastAsia="it-IT"/>
              </w:rPr>
            </w:pPr>
          </w:p>
        </w:tc>
        <w:tc>
          <w:tcPr>
            <w:tcW w:w="214" w:type="dxa"/>
            <w:shd w:val="clear" w:color="auto" w:fill="E6E6FA"/>
            <w:vAlign w:val="center"/>
          </w:tcPr>
          <w:p w:rsidR="006A4F91" w:rsidRPr="00A7775D" w:rsidRDefault="006A4F91" w:rsidP="006A4F91">
            <w:pPr>
              <w:spacing w:after="0" w:line="240" w:lineRule="auto"/>
              <w:ind w:left="28" w:right="28"/>
              <w:jc w:val="left"/>
              <w:rPr>
                <w:rFonts w:ascii="Tahoma" w:eastAsia="Times New Roman" w:hAnsi="Tahoma" w:cs="Times New Roman"/>
                <w:color w:val="000000"/>
                <w:sz w:val="14"/>
                <w:lang w:eastAsia="it-IT"/>
              </w:rPr>
            </w:pPr>
          </w:p>
        </w:tc>
        <w:tc>
          <w:tcPr>
            <w:tcW w:w="200" w:type="dxa"/>
            <w:shd w:val="clear" w:color="auto" w:fill="E6E6FA"/>
            <w:vAlign w:val="center"/>
          </w:tcPr>
          <w:p w:rsidR="006A4F91" w:rsidRPr="00A7775D" w:rsidRDefault="006A4F91" w:rsidP="006A4F91">
            <w:pPr>
              <w:spacing w:after="0" w:line="240" w:lineRule="auto"/>
              <w:ind w:left="28" w:right="28"/>
              <w:jc w:val="left"/>
              <w:rPr>
                <w:rFonts w:ascii="Tahoma" w:eastAsia="Times New Roman" w:hAnsi="Tahoma" w:cs="Times New Roman"/>
                <w:color w:val="000000"/>
                <w:sz w:val="16"/>
                <w:lang w:eastAsia="it-IT"/>
              </w:rPr>
            </w:pPr>
          </w:p>
        </w:tc>
        <w:tc>
          <w:tcPr>
            <w:tcW w:w="3535" w:type="dxa"/>
            <w:tcBorders>
              <w:left w:val="single" w:sz="6" w:space="0" w:color="000000"/>
            </w:tcBorders>
            <w:shd w:val="clear" w:color="auto" w:fill="E6E6FA"/>
            <w:vAlign w:val="center"/>
          </w:tcPr>
          <w:p w:rsidR="006A4F91" w:rsidRPr="00A7775D" w:rsidRDefault="006A4F91" w:rsidP="006A4F91">
            <w:pPr>
              <w:spacing w:after="0" w:line="240" w:lineRule="auto"/>
              <w:ind w:left="28" w:right="28"/>
              <w:jc w:val="left"/>
              <w:rPr>
                <w:rFonts w:ascii="Tahoma" w:eastAsia="Times New Roman" w:hAnsi="Tahoma" w:cs="Times New Roman"/>
                <w:color w:val="000000"/>
                <w:sz w:val="16"/>
                <w:lang w:eastAsia="it-IT"/>
              </w:rPr>
            </w:pPr>
            <w:r w:rsidRPr="00A7775D">
              <w:rPr>
                <w:rFonts w:ascii="Tahoma" w:eastAsia="Times New Roman" w:hAnsi="Tahoma" w:cs="Times New Roman"/>
                <w:color w:val="000000"/>
                <w:sz w:val="16"/>
                <w:lang w:eastAsia="it-IT"/>
              </w:rPr>
              <w:t>Interessi ed altri oneri finanziari</w:t>
            </w:r>
          </w:p>
        </w:tc>
        <w:tc>
          <w:tcPr>
            <w:tcW w:w="1316" w:type="dxa"/>
            <w:tcBorders>
              <w:left w:val="single" w:sz="6" w:space="0" w:color="000000"/>
            </w:tcBorders>
            <w:shd w:val="clear" w:color="auto" w:fill="E6E6FA"/>
            <w:vAlign w:val="center"/>
          </w:tcPr>
          <w:p w:rsidR="006A4F91" w:rsidRPr="006A4F91" w:rsidRDefault="006A4F91" w:rsidP="006A4F91">
            <w:pPr>
              <w:ind w:right="72"/>
              <w:jc w:val="right"/>
              <w:rPr>
                <w:rFonts w:ascii="Tahoma" w:eastAsia="Times New Roman" w:hAnsi="Tahoma" w:cs="Times New Roman"/>
                <w:color w:val="000000"/>
                <w:sz w:val="16"/>
                <w:lang w:eastAsia="it-IT"/>
              </w:rPr>
            </w:pPr>
          </w:p>
        </w:tc>
        <w:tc>
          <w:tcPr>
            <w:tcW w:w="1378" w:type="dxa"/>
            <w:tcBorders>
              <w:left w:val="single" w:sz="6" w:space="0" w:color="000000"/>
            </w:tcBorders>
            <w:shd w:val="clear" w:color="auto" w:fill="E6E6FA"/>
            <w:vAlign w:val="center"/>
          </w:tcPr>
          <w:p w:rsidR="006A4F91" w:rsidRPr="006A4F91" w:rsidRDefault="006A4F91" w:rsidP="006A4F91">
            <w:pPr>
              <w:ind w:right="72"/>
              <w:jc w:val="right"/>
              <w:rPr>
                <w:rFonts w:ascii="Tahoma" w:eastAsia="Times New Roman" w:hAnsi="Tahoma" w:cs="Times New Roman"/>
                <w:color w:val="000000"/>
                <w:sz w:val="16"/>
                <w:lang w:eastAsia="it-IT"/>
              </w:rPr>
            </w:pPr>
          </w:p>
        </w:tc>
        <w:tc>
          <w:tcPr>
            <w:tcW w:w="1191" w:type="dxa"/>
            <w:tcBorders>
              <w:left w:val="single" w:sz="6" w:space="0" w:color="000000"/>
            </w:tcBorders>
            <w:shd w:val="clear" w:color="auto" w:fill="E6E6FA"/>
            <w:vAlign w:val="center"/>
          </w:tcPr>
          <w:p w:rsidR="006A4F91" w:rsidRPr="00A7775D" w:rsidRDefault="006A4F91" w:rsidP="006A4F91">
            <w:pPr>
              <w:spacing w:after="0" w:line="240" w:lineRule="auto"/>
              <w:ind w:right="72"/>
              <w:jc w:val="right"/>
              <w:rPr>
                <w:rFonts w:ascii="Tahoma" w:eastAsia="Times New Roman" w:hAnsi="Tahoma" w:cs="Times New Roman"/>
                <w:color w:val="000000"/>
                <w:sz w:val="16"/>
                <w:lang w:eastAsia="it-IT"/>
              </w:rPr>
            </w:pPr>
          </w:p>
        </w:tc>
        <w:tc>
          <w:tcPr>
            <w:tcW w:w="1328" w:type="dxa"/>
            <w:tcBorders>
              <w:left w:val="single" w:sz="6" w:space="0" w:color="000000"/>
              <w:right w:val="single" w:sz="6" w:space="0" w:color="000000"/>
            </w:tcBorders>
            <w:shd w:val="clear" w:color="auto" w:fill="E6E6FA"/>
            <w:vAlign w:val="center"/>
          </w:tcPr>
          <w:p w:rsidR="006A4F91" w:rsidRPr="00A7775D" w:rsidRDefault="006A4F91" w:rsidP="006A4F91">
            <w:pPr>
              <w:spacing w:after="0" w:line="240" w:lineRule="auto"/>
              <w:ind w:right="72"/>
              <w:jc w:val="right"/>
              <w:rPr>
                <w:rFonts w:ascii="Tahoma" w:eastAsia="Times New Roman" w:hAnsi="Tahoma" w:cs="Times New Roman"/>
                <w:color w:val="000000"/>
                <w:sz w:val="16"/>
                <w:lang w:eastAsia="it-IT"/>
              </w:rPr>
            </w:pPr>
          </w:p>
        </w:tc>
      </w:tr>
      <w:tr w:rsidR="006A4F91" w:rsidRPr="00A7775D" w:rsidTr="00246824">
        <w:trPr>
          <w:trHeight w:val="284"/>
        </w:trPr>
        <w:tc>
          <w:tcPr>
            <w:tcW w:w="240" w:type="dxa"/>
            <w:tcBorders>
              <w:left w:val="single" w:sz="6" w:space="0" w:color="000000"/>
            </w:tcBorders>
            <w:vAlign w:val="center"/>
          </w:tcPr>
          <w:p w:rsidR="006A4F91" w:rsidRPr="00A7775D" w:rsidRDefault="006A4F91" w:rsidP="006A4F91">
            <w:pPr>
              <w:spacing w:after="0" w:line="240" w:lineRule="auto"/>
              <w:ind w:left="28"/>
              <w:jc w:val="left"/>
              <w:rPr>
                <w:rFonts w:ascii="Tahoma" w:eastAsia="Times New Roman" w:hAnsi="Tahoma" w:cs="Times New Roman"/>
                <w:color w:val="000000"/>
                <w:sz w:val="14"/>
                <w:lang w:eastAsia="it-IT"/>
              </w:rPr>
            </w:pPr>
          </w:p>
        </w:tc>
        <w:tc>
          <w:tcPr>
            <w:tcW w:w="307" w:type="dxa"/>
            <w:vAlign w:val="center"/>
          </w:tcPr>
          <w:p w:rsidR="006A4F91" w:rsidRPr="00A7775D" w:rsidRDefault="006A4F91" w:rsidP="006A4F91">
            <w:pPr>
              <w:spacing w:after="0" w:line="240" w:lineRule="auto"/>
              <w:ind w:left="28" w:right="28"/>
              <w:jc w:val="left"/>
              <w:rPr>
                <w:rFonts w:ascii="Tahoma" w:eastAsia="Times New Roman" w:hAnsi="Tahoma" w:cs="Times New Roman"/>
                <w:color w:val="000000"/>
                <w:sz w:val="14"/>
                <w:lang w:eastAsia="it-IT"/>
              </w:rPr>
            </w:pPr>
            <w:r w:rsidRPr="00A7775D">
              <w:rPr>
                <w:rFonts w:ascii="Tahoma" w:eastAsia="Times New Roman" w:hAnsi="Tahoma" w:cs="Times New Roman"/>
                <w:color w:val="000000"/>
                <w:sz w:val="14"/>
                <w:lang w:eastAsia="it-IT"/>
              </w:rPr>
              <w:t>a</w:t>
            </w:r>
          </w:p>
        </w:tc>
        <w:tc>
          <w:tcPr>
            <w:tcW w:w="214" w:type="dxa"/>
            <w:vAlign w:val="center"/>
          </w:tcPr>
          <w:p w:rsidR="006A4F91" w:rsidRPr="00A7775D" w:rsidRDefault="006A4F91" w:rsidP="006A4F91">
            <w:pPr>
              <w:spacing w:after="0" w:line="240" w:lineRule="auto"/>
              <w:ind w:left="28" w:right="28"/>
              <w:jc w:val="left"/>
              <w:rPr>
                <w:rFonts w:ascii="Tahoma" w:eastAsia="Times New Roman" w:hAnsi="Tahoma" w:cs="Times New Roman"/>
                <w:color w:val="000000"/>
                <w:sz w:val="14"/>
                <w:lang w:eastAsia="it-IT"/>
              </w:rPr>
            </w:pPr>
          </w:p>
        </w:tc>
        <w:tc>
          <w:tcPr>
            <w:tcW w:w="200" w:type="dxa"/>
            <w:vAlign w:val="center"/>
          </w:tcPr>
          <w:p w:rsidR="006A4F91" w:rsidRPr="00A7775D" w:rsidRDefault="006A4F91" w:rsidP="006A4F91">
            <w:pPr>
              <w:spacing w:after="0" w:line="240" w:lineRule="auto"/>
              <w:ind w:left="28" w:right="28"/>
              <w:jc w:val="left"/>
              <w:rPr>
                <w:rFonts w:ascii="Tahoma" w:eastAsia="Times New Roman" w:hAnsi="Tahoma" w:cs="Times New Roman"/>
                <w:color w:val="000000"/>
                <w:sz w:val="16"/>
                <w:lang w:eastAsia="it-IT"/>
              </w:rPr>
            </w:pPr>
          </w:p>
        </w:tc>
        <w:tc>
          <w:tcPr>
            <w:tcW w:w="3535" w:type="dxa"/>
            <w:tcBorders>
              <w:left w:val="single" w:sz="6" w:space="0" w:color="000000"/>
            </w:tcBorders>
            <w:vAlign w:val="center"/>
          </w:tcPr>
          <w:p w:rsidR="006A4F91" w:rsidRPr="00A7775D" w:rsidRDefault="006A4F91" w:rsidP="006A4F91">
            <w:pPr>
              <w:spacing w:after="0" w:line="240" w:lineRule="auto"/>
              <w:ind w:left="28" w:right="28"/>
              <w:jc w:val="left"/>
              <w:rPr>
                <w:rFonts w:ascii="Tahoma" w:eastAsia="Times New Roman" w:hAnsi="Tahoma" w:cs="Times New Roman"/>
                <w:color w:val="000000"/>
                <w:sz w:val="16"/>
                <w:lang w:eastAsia="it-IT"/>
              </w:rPr>
            </w:pPr>
            <w:r w:rsidRPr="00A7775D">
              <w:rPr>
                <w:rFonts w:ascii="Tahoma" w:eastAsia="Times New Roman" w:hAnsi="Tahoma" w:cs="Times New Roman"/>
                <w:color w:val="000000"/>
                <w:sz w:val="16"/>
                <w:lang w:eastAsia="it-IT"/>
              </w:rPr>
              <w:t>Interessi passivi</w:t>
            </w:r>
          </w:p>
        </w:tc>
        <w:tc>
          <w:tcPr>
            <w:tcW w:w="1316" w:type="dxa"/>
            <w:tcBorders>
              <w:left w:val="single" w:sz="6" w:space="0" w:color="000000"/>
            </w:tcBorders>
            <w:vAlign w:val="center"/>
          </w:tcPr>
          <w:p w:rsidR="006A4F91" w:rsidRPr="006A4F91" w:rsidRDefault="006A4F91" w:rsidP="006A4F91">
            <w:pPr>
              <w:ind w:right="72"/>
              <w:jc w:val="right"/>
              <w:rPr>
                <w:rFonts w:ascii="Tahoma" w:eastAsia="Times New Roman" w:hAnsi="Tahoma" w:cs="Times New Roman"/>
                <w:color w:val="000000"/>
                <w:sz w:val="16"/>
                <w:lang w:eastAsia="it-IT"/>
              </w:rPr>
            </w:pPr>
          </w:p>
        </w:tc>
        <w:tc>
          <w:tcPr>
            <w:tcW w:w="1378" w:type="dxa"/>
            <w:tcBorders>
              <w:left w:val="single" w:sz="6" w:space="0" w:color="000000"/>
            </w:tcBorders>
            <w:vAlign w:val="center"/>
          </w:tcPr>
          <w:p w:rsidR="006A4F91" w:rsidRPr="006A4F91" w:rsidRDefault="006A4F91" w:rsidP="006A4F91">
            <w:pPr>
              <w:ind w:right="72"/>
              <w:jc w:val="right"/>
              <w:rPr>
                <w:rFonts w:ascii="Tahoma" w:eastAsia="Times New Roman" w:hAnsi="Tahoma" w:cs="Times New Roman"/>
                <w:color w:val="000000"/>
                <w:sz w:val="16"/>
                <w:lang w:eastAsia="it-IT"/>
              </w:rPr>
            </w:pPr>
          </w:p>
        </w:tc>
        <w:tc>
          <w:tcPr>
            <w:tcW w:w="1191" w:type="dxa"/>
            <w:tcBorders>
              <w:left w:val="single" w:sz="6" w:space="0" w:color="000000"/>
            </w:tcBorders>
            <w:vAlign w:val="center"/>
          </w:tcPr>
          <w:p w:rsidR="006A4F91" w:rsidRPr="00A7775D" w:rsidRDefault="006A4F91" w:rsidP="006A4F91">
            <w:pPr>
              <w:spacing w:after="0" w:line="240" w:lineRule="auto"/>
              <w:ind w:right="72"/>
              <w:jc w:val="right"/>
              <w:rPr>
                <w:rFonts w:ascii="Tahoma" w:eastAsia="Times New Roman" w:hAnsi="Tahoma" w:cs="Times New Roman"/>
                <w:color w:val="000000"/>
                <w:sz w:val="16"/>
                <w:lang w:eastAsia="it-IT"/>
              </w:rPr>
            </w:pPr>
          </w:p>
        </w:tc>
        <w:tc>
          <w:tcPr>
            <w:tcW w:w="1328" w:type="dxa"/>
            <w:tcBorders>
              <w:left w:val="single" w:sz="6" w:space="0" w:color="000000"/>
              <w:right w:val="single" w:sz="6" w:space="0" w:color="000000"/>
            </w:tcBorders>
            <w:vAlign w:val="center"/>
          </w:tcPr>
          <w:p w:rsidR="006A4F91" w:rsidRPr="00A7775D" w:rsidRDefault="006A4F91" w:rsidP="006A4F91">
            <w:pPr>
              <w:spacing w:after="0" w:line="240" w:lineRule="auto"/>
              <w:ind w:right="72"/>
              <w:jc w:val="right"/>
              <w:rPr>
                <w:rFonts w:ascii="Tahoma" w:eastAsia="Times New Roman" w:hAnsi="Tahoma" w:cs="Times New Roman"/>
                <w:color w:val="000000"/>
                <w:sz w:val="16"/>
                <w:lang w:eastAsia="it-IT"/>
              </w:rPr>
            </w:pPr>
          </w:p>
        </w:tc>
      </w:tr>
      <w:tr w:rsidR="006A4F91" w:rsidRPr="00A7775D" w:rsidTr="00246824">
        <w:trPr>
          <w:trHeight w:val="300"/>
        </w:trPr>
        <w:tc>
          <w:tcPr>
            <w:tcW w:w="240" w:type="dxa"/>
            <w:tcBorders>
              <w:left w:val="single" w:sz="6" w:space="0" w:color="000000"/>
            </w:tcBorders>
            <w:shd w:val="clear" w:color="auto" w:fill="E6E6FA"/>
            <w:vAlign w:val="center"/>
          </w:tcPr>
          <w:p w:rsidR="006A4F91" w:rsidRPr="00A7775D" w:rsidRDefault="006A4F91" w:rsidP="006A4F91">
            <w:pPr>
              <w:spacing w:after="0" w:line="240" w:lineRule="auto"/>
              <w:ind w:left="28"/>
              <w:jc w:val="left"/>
              <w:rPr>
                <w:rFonts w:ascii="Tahoma" w:eastAsia="Times New Roman" w:hAnsi="Tahoma" w:cs="Times New Roman"/>
                <w:color w:val="000000"/>
                <w:sz w:val="14"/>
                <w:lang w:eastAsia="it-IT"/>
              </w:rPr>
            </w:pPr>
          </w:p>
        </w:tc>
        <w:tc>
          <w:tcPr>
            <w:tcW w:w="307" w:type="dxa"/>
            <w:shd w:val="clear" w:color="auto" w:fill="E6E6FA"/>
            <w:vAlign w:val="center"/>
          </w:tcPr>
          <w:p w:rsidR="006A4F91" w:rsidRPr="00A7775D" w:rsidRDefault="006A4F91" w:rsidP="006A4F91">
            <w:pPr>
              <w:spacing w:after="0" w:line="240" w:lineRule="auto"/>
              <w:ind w:left="28" w:right="28"/>
              <w:jc w:val="left"/>
              <w:rPr>
                <w:rFonts w:ascii="Tahoma" w:eastAsia="Times New Roman" w:hAnsi="Tahoma" w:cs="Times New Roman"/>
                <w:color w:val="000000"/>
                <w:sz w:val="14"/>
                <w:lang w:eastAsia="it-IT"/>
              </w:rPr>
            </w:pPr>
            <w:r w:rsidRPr="00A7775D">
              <w:rPr>
                <w:rFonts w:ascii="Tahoma" w:eastAsia="Times New Roman" w:hAnsi="Tahoma" w:cs="Times New Roman"/>
                <w:color w:val="000000"/>
                <w:sz w:val="14"/>
                <w:lang w:eastAsia="it-IT"/>
              </w:rPr>
              <w:t>b</w:t>
            </w:r>
          </w:p>
        </w:tc>
        <w:tc>
          <w:tcPr>
            <w:tcW w:w="214" w:type="dxa"/>
            <w:shd w:val="clear" w:color="auto" w:fill="E6E6FA"/>
            <w:vAlign w:val="center"/>
          </w:tcPr>
          <w:p w:rsidR="006A4F91" w:rsidRPr="00A7775D" w:rsidRDefault="006A4F91" w:rsidP="006A4F91">
            <w:pPr>
              <w:spacing w:after="0" w:line="240" w:lineRule="auto"/>
              <w:ind w:left="28" w:right="28"/>
              <w:jc w:val="left"/>
              <w:rPr>
                <w:rFonts w:ascii="Tahoma" w:eastAsia="Times New Roman" w:hAnsi="Tahoma" w:cs="Times New Roman"/>
                <w:color w:val="000000"/>
                <w:sz w:val="14"/>
                <w:lang w:eastAsia="it-IT"/>
              </w:rPr>
            </w:pPr>
          </w:p>
        </w:tc>
        <w:tc>
          <w:tcPr>
            <w:tcW w:w="200" w:type="dxa"/>
            <w:shd w:val="clear" w:color="auto" w:fill="E6E6FA"/>
            <w:vAlign w:val="center"/>
          </w:tcPr>
          <w:p w:rsidR="006A4F91" w:rsidRPr="00A7775D" w:rsidRDefault="006A4F91" w:rsidP="006A4F91">
            <w:pPr>
              <w:spacing w:after="0" w:line="240" w:lineRule="auto"/>
              <w:ind w:left="28" w:right="28"/>
              <w:jc w:val="left"/>
              <w:rPr>
                <w:rFonts w:ascii="Tahoma" w:eastAsia="Times New Roman" w:hAnsi="Tahoma" w:cs="Times New Roman"/>
                <w:color w:val="000000"/>
                <w:sz w:val="16"/>
                <w:lang w:eastAsia="it-IT"/>
              </w:rPr>
            </w:pPr>
          </w:p>
        </w:tc>
        <w:tc>
          <w:tcPr>
            <w:tcW w:w="3535" w:type="dxa"/>
            <w:tcBorders>
              <w:left w:val="single" w:sz="6" w:space="0" w:color="000000"/>
            </w:tcBorders>
            <w:shd w:val="clear" w:color="auto" w:fill="E6E6FA"/>
            <w:vAlign w:val="center"/>
          </w:tcPr>
          <w:p w:rsidR="006A4F91" w:rsidRPr="00A7775D" w:rsidRDefault="006A4F91" w:rsidP="006A4F91">
            <w:pPr>
              <w:spacing w:after="0" w:line="240" w:lineRule="auto"/>
              <w:ind w:left="28" w:right="28"/>
              <w:jc w:val="left"/>
              <w:rPr>
                <w:rFonts w:ascii="Tahoma" w:eastAsia="Times New Roman" w:hAnsi="Tahoma" w:cs="Times New Roman"/>
                <w:color w:val="000000"/>
                <w:sz w:val="16"/>
                <w:lang w:eastAsia="it-IT"/>
              </w:rPr>
            </w:pPr>
            <w:r w:rsidRPr="00A7775D">
              <w:rPr>
                <w:rFonts w:ascii="Tahoma" w:eastAsia="Times New Roman" w:hAnsi="Tahoma" w:cs="Times New Roman"/>
                <w:color w:val="000000"/>
                <w:sz w:val="16"/>
                <w:lang w:eastAsia="it-IT"/>
              </w:rPr>
              <w:t>Altri oneri finanziari</w:t>
            </w:r>
          </w:p>
        </w:tc>
        <w:tc>
          <w:tcPr>
            <w:tcW w:w="1316" w:type="dxa"/>
            <w:tcBorders>
              <w:left w:val="single" w:sz="6" w:space="0" w:color="000000"/>
            </w:tcBorders>
            <w:shd w:val="clear" w:color="auto" w:fill="E6E6FA"/>
            <w:vAlign w:val="center"/>
          </w:tcPr>
          <w:p w:rsidR="006A4F91" w:rsidRPr="006A4F91" w:rsidRDefault="006A4F91" w:rsidP="006A4F91">
            <w:pPr>
              <w:ind w:right="72"/>
              <w:jc w:val="right"/>
              <w:rPr>
                <w:rFonts w:ascii="Tahoma" w:eastAsia="Times New Roman" w:hAnsi="Tahoma" w:cs="Times New Roman"/>
                <w:color w:val="000000"/>
                <w:sz w:val="16"/>
                <w:lang w:eastAsia="it-IT"/>
              </w:rPr>
            </w:pPr>
          </w:p>
        </w:tc>
        <w:tc>
          <w:tcPr>
            <w:tcW w:w="1378" w:type="dxa"/>
            <w:tcBorders>
              <w:left w:val="single" w:sz="6" w:space="0" w:color="000000"/>
            </w:tcBorders>
            <w:shd w:val="clear" w:color="auto" w:fill="E6E6FA"/>
            <w:vAlign w:val="center"/>
          </w:tcPr>
          <w:p w:rsidR="006A4F91" w:rsidRPr="006A4F91" w:rsidRDefault="006A4F91" w:rsidP="006A4F91">
            <w:pPr>
              <w:ind w:right="72"/>
              <w:jc w:val="right"/>
              <w:rPr>
                <w:rFonts w:ascii="Tahoma" w:eastAsia="Times New Roman" w:hAnsi="Tahoma" w:cs="Times New Roman"/>
                <w:color w:val="000000"/>
                <w:sz w:val="16"/>
                <w:lang w:eastAsia="it-IT"/>
              </w:rPr>
            </w:pPr>
          </w:p>
        </w:tc>
        <w:tc>
          <w:tcPr>
            <w:tcW w:w="1191" w:type="dxa"/>
            <w:tcBorders>
              <w:left w:val="single" w:sz="6" w:space="0" w:color="000000"/>
            </w:tcBorders>
            <w:shd w:val="clear" w:color="auto" w:fill="E6E6FA"/>
            <w:vAlign w:val="center"/>
          </w:tcPr>
          <w:p w:rsidR="006A4F91" w:rsidRPr="00A7775D" w:rsidRDefault="006A4F91" w:rsidP="006A4F91">
            <w:pPr>
              <w:spacing w:after="0" w:line="240" w:lineRule="auto"/>
              <w:ind w:right="72"/>
              <w:jc w:val="right"/>
              <w:rPr>
                <w:rFonts w:ascii="Tahoma" w:eastAsia="Times New Roman" w:hAnsi="Tahoma" w:cs="Times New Roman"/>
                <w:color w:val="000000"/>
                <w:sz w:val="16"/>
                <w:lang w:eastAsia="it-IT"/>
              </w:rPr>
            </w:pPr>
          </w:p>
        </w:tc>
        <w:tc>
          <w:tcPr>
            <w:tcW w:w="1328" w:type="dxa"/>
            <w:tcBorders>
              <w:left w:val="single" w:sz="6" w:space="0" w:color="000000"/>
              <w:right w:val="single" w:sz="6" w:space="0" w:color="000000"/>
            </w:tcBorders>
            <w:shd w:val="clear" w:color="auto" w:fill="E6E6FA"/>
            <w:vAlign w:val="center"/>
          </w:tcPr>
          <w:p w:rsidR="006A4F91" w:rsidRPr="00A7775D" w:rsidRDefault="006A4F91" w:rsidP="006A4F91">
            <w:pPr>
              <w:spacing w:after="0" w:line="240" w:lineRule="auto"/>
              <w:ind w:right="72"/>
              <w:jc w:val="right"/>
              <w:rPr>
                <w:rFonts w:ascii="Tahoma" w:eastAsia="Times New Roman" w:hAnsi="Tahoma" w:cs="Times New Roman"/>
                <w:color w:val="000000"/>
                <w:sz w:val="16"/>
                <w:lang w:eastAsia="it-IT"/>
              </w:rPr>
            </w:pPr>
          </w:p>
        </w:tc>
      </w:tr>
      <w:tr w:rsidR="006A4F91" w:rsidRPr="00A7775D" w:rsidTr="00246824">
        <w:trPr>
          <w:trHeight w:val="284"/>
        </w:trPr>
        <w:tc>
          <w:tcPr>
            <w:tcW w:w="240" w:type="dxa"/>
            <w:tcBorders>
              <w:top w:val="single" w:sz="6" w:space="0" w:color="000000"/>
              <w:left w:val="single" w:sz="6" w:space="0" w:color="000000"/>
            </w:tcBorders>
            <w:vAlign w:val="center"/>
          </w:tcPr>
          <w:p w:rsidR="006A4F91" w:rsidRPr="00A7775D" w:rsidRDefault="006A4F91" w:rsidP="006A4F91">
            <w:pPr>
              <w:spacing w:after="0" w:line="240" w:lineRule="auto"/>
              <w:ind w:left="28"/>
              <w:jc w:val="left"/>
              <w:rPr>
                <w:rFonts w:ascii="Tahoma" w:eastAsia="Times New Roman" w:hAnsi="Tahoma" w:cs="Times New Roman"/>
                <w:color w:val="000000"/>
                <w:sz w:val="14"/>
                <w:lang w:eastAsia="it-IT"/>
              </w:rPr>
            </w:pPr>
          </w:p>
        </w:tc>
        <w:tc>
          <w:tcPr>
            <w:tcW w:w="307" w:type="dxa"/>
            <w:tcBorders>
              <w:top w:val="single" w:sz="6" w:space="0" w:color="000000"/>
            </w:tcBorders>
            <w:vAlign w:val="center"/>
          </w:tcPr>
          <w:p w:rsidR="006A4F91" w:rsidRPr="00A7775D" w:rsidRDefault="006A4F91" w:rsidP="006A4F91">
            <w:pPr>
              <w:spacing w:after="0" w:line="240" w:lineRule="auto"/>
              <w:ind w:left="28" w:right="28"/>
              <w:jc w:val="left"/>
              <w:rPr>
                <w:rFonts w:ascii="Tahoma" w:eastAsia="Times New Roman" w:hAnsi="Tahoma" w:cs="Times New Roman"/>
                <w:color w:val="000000"/>
                <w:sz w:val="14"/>
                <w:lang w:eastAsia="it-IT"/>
              </w:rPr>
            </w:pPr>
          </w:p>
        </w:tc>
        <w:tc>
          <w:tcPr>
            <w:tcW w:w="214" w:type="dxa"/>
            <w:tcBorders>
              <w:top w:val="single" w:sz="6" w:space="0" w:color="000000"/>
            </w:tcBorders>
            <w:vAlign w:val="center"/>
          </w:tcPr>
          <w:p w:rsidR="006A4F91" w:rsidRPr="00A7775D" w:rsidRDefault="006A4F91" w:rsidP="006A4F91">
            <w:pPr>
              <w:spacing w:after="0" w:line="240" w:lineRule="auto"/>
              <w:ind w:left="28" w:right="28"/>
              <w:jc w:val="left"/>
              <w:rPr>
                <w:rFonts w:ascii="Tahoma" w:eastAsia="Times New Roman" w:hAnsi="Tahoma" w:cs="Times New Roman"/>
                <w:color w:val="000000"/>
                <w:sz w:val="14"/>
                <w:lang w:eastAsia="it-IT"/>
              </w:rPr>
            </w:pPr>
          </w:p>
        </w:tc>
        <w:tc>
          <w:tcPr>
            <w:tcW w:w="200" w:type="dxa"/>
            <w:tcBorders>
              <w:top w:val="single" w:sz="6" w:space="0" w:color="000000"/>
            </w:tcBorders>
            <w:vAlign w:val="center"/>
          </w:tcPr>
          <w:p w:rsidR="006A4F91" w:rsidRPr="00A7775D" w:rsidRDefault="006A4F91" w:rsidP="006A4F91">
            <w:pPr>
              <w:spacing w:after="0" w:line="240" w:lineRule="auto"/>
              <w:ind w:left="28" w:right="28"/>
              <w:jc w:val="left"/>
              <w:rPr>
                <w:rFonts w:ascii="Tahoma" w:eastAsia="Times New Roman" w:hAnsi="Tahoma" w:cs="Times New Roman"/>
                <w:color w:val="000000"/>
                <w:sz w:val="16"/>
                <w:lang w:eastAsia="it-IT"/>
              </w:rPr>
            </w:pPr>
          </w:p>
        </w:tc>
        <w:tc>
          <w:tcPr>
            <w:tcW w:w="3535" w:type="dxa"/>
            <w:tcBorders>
              <w:top w:val="single" w:sz="6" w:space="0" w:color="000000"/>
              <w:left w:val="single" w:sz="6" w:space="0" w:color="000000"/>
            </w:tcBorders>
            <w:vAlign w:val="center"/>
          </w:tcPr>
          <w:p w:rsidR="006A4F91" w:rsidRPr="003200B5" w:rsidRDefault="006A4F91" w:rsidP="006A4F91">
            <w:pPr>
              <w:spacing w:after="0" w:line="240" w:lineRule="auto"/>
              <w:ind w:left="28" w:right="28"/>
              <w:jc w:val="right"/>
              <w:rPr>
                <w:rFonts w:ascii="Tahoma" w:eastAsia="Times New Roman" w:hAnsi="Tahoma" w:cs="Times New Roman"/>
                <w:b/>
                <w:color w:val="000000"/>
                <w:sz w:val="16"/>
                <w:lang w:eastAsia="it-IT"/>
              </w:rPr>
            </w:pPr>
            <w:r w:rsidRPr="003200B5">
              <w:rPr>
                <w:rFonts w:ascii="Tahoma" w:eastAsia="Times New Roman" w:hAnsi="Tahoma" w:cs="Times New Roman"/>
                <w:b/>
                <w:color w:val="000000"/>
                <w:sz w:val="16"/>
                <w:lang w:eastAsia="it-IT"/>
              </w:rPr>
              <w:t>Totale oneri finanziari</w:t>
            </w:r>
          </w:p>
        </w:tc>
        <w:tc>
          <w:tcPr>
            <w:tcW w:w="1316" w:type="dxa"/>
            <w:tcBorders>
              <w:top w:val="single" w:sz="6" w:space="0" w:color="000000"/>
              <w:left w:val="single" w:sz="6" w:space="0" w:color="000000"/>
            </w:tcBorders>
            <w:vAlign w:val="center"/>
          </w:tcPr>
          <w:p w:rsidR="006A4F91" w:rsidRPr="006A4F91" w:rsidRDefault="00B90267" w:rsidP="006A4F91">
            <w:pPr>
              <w:ind w:right="72"/>
              <w:jc w:val="right"/>
              <w:rPr>
                <w:rFonts w:ascii="Tahoma" w:eastAsia="Times New Roman" w:hAnsi="Tahoma" w:cs="Times New Roman"/>
                <w:b/>
                <w:color w:val="000000"/>
                <w:sz w:val="16"/>
                <w:lang w:eastAsia="it-IT"/>
              </w:rPr>
            </w:pPr>
            <w:r>
              <w:rPr>
                <w:rFonts w:ascii="Tahoma" w:hAnsi="Tahoma" w:cs="Tahoma"/>
                <w:b/>
                <w:bCs/>
                <w:sz w:val="14"/>
                <w:szCs w:val="14"/>
              </w:rPr>
              <w:t>172,08</w:t>
            </w:r>
          </w:p>
        </w:tc>
        <w:tc>
          <w:tcPr>
            <w:tcW w:w="1378" w:type="dxa"/>
            <w:tcBorders>
              <w:top w:val="single" w:sz="6" w:space="0" w:color="000000"/>
              <w:left w:val="single" w:sz="6" w:space="0" w:color="000000"/>
            </w:tcBorders>
            <w:vAlign w:val="center"/>
          </w:tcPr>
          <w:p w:rsidR="006A4F91" w:rsidRPr="006A4F91" w:rsidRDefault="00DF1214" w:rsidP="006A4F91">
            <w:pPr>
              <w:ind w:right="72"/>
              <w:jc w:val="right"/>
              <w:rPr>
                <w:rFonts w:ascii="Tahoma" w:eastAsia="Times New Roman" w:hAnsi="Tahoma" w:cs="Times New Roman"/>
                <w:b/>
                <w:color w:val="000000"/>
                <w:sz w:val="16"/>
                <w:lang w:eastAsia="it-IT"/>
              </w:rPr>
            </w:pPr>
            <w:r>
              <w:rPr>
                <w:rFonts w:ascii="Tahoma" w:eastAsia="Times New Roman" w:hAnsi="Tahoma" w:cs="Times New Roman"/>
                <w:b/>
                <w:color w:val="000000"/>
                <w:sz w:val="16"/>
                <w:lang w:eastAsia="it-IT"/>
              </w:rPr>
              <w:t>852,54</w:t>
            </w:r>
          </w:p>
        </w:tc>
        <w:tc>
          <w:tcPr>
            <w:tcW w:w="1191" w:type="dxa"/>
            <w:tcBorders>
              <w:top w:val="single" w:sz="6" w:space="0" w:color="000000"/>
              <w:left w:val="single" w:sz="6" w:space="0" w:color="000000"/>
            </w:tcBorders>
            <w:vAlign w:val="center"/>
          </w:tcPr>
          <w:p w:rsidR="006A4F91" w:rsidRPr="00A7775D" w:rsidRDefault="006A4F91" w:rsidP="006A4F91">
            <w:pPr>
              <w:spacing w:after="0" w:line="240" w:lineRule="auto"/>
              <w:ind w:right="72"/>
              <w:jc w:val="right"/>
              <w:rPr>
                <w:rFonts w:ascii="Tahoma" w:eastAsia="Times New Roman" w:hAnsi="Tahoma" w:cs="Times New Roman"/>
                <w:color w:val="000000"/>
                <w:sz w:val="16"/>
                <w:lang w:eastAsia="it-IT"/>
              </w:rPr>
            </w:pPr>
          </w:p>
        </w:tc>
        <w:tc>
          <w:tcPr>
            <w:tcW w:w="1328" w:type="dxa"/>
            <w:tcBorders>
              <w:top w:val="single" w:sz="6" w:space="0" w:color="000000"/>
              <w:left w:val="single" w:sz="6" w:space="0" w:color="000000"/>
              <w:right w:val="single" w:sz="6" w:space="0" w:color="000000"/>
            </w:tcBorders>
            <w:vAlign w:val="center"/>
          </w:tcPr>
          <w:p w:rsidR="006A4F91" w:rsidRPr="00A7775D" w:rsidRDefault="006A4F91" w:rsidP="006A4F91">
            <w:pPr>
              <w:spacing w:after="0" w:line="240" w:lineRule="auto"/>
              <w:ind w:right="72"/>
              <w:jc w:val="right"/>
              <w:rPr>
                <w:rFonts w:ascii="Tahoma" w:eastAsia="Times New Roman" w:hAnsi="Tahoma" w:cs="Times New Roman"/>
                <w:color w:val="000000"/>
                <w:sz w:val="16"/>
                <w:lang w:eastAsia="it-IT"/>
              </w:rPr>
            </w:pPr>
          </w:p>
        </w:tc>
      </w:tr>
      <w:tr w:rsidR="00F37E91" w:rsidRPr="00A7775D" w:rsidTr="00246824">
        <w:trPr>
          <w:trHeight w:val="284"/>
        </w:trPr>
        <w:tc>
          <w:tcPr>
            <w:tcW w:w="240" w:type="dxa"/>
            <w:tcBorders>
              <w:top w:val="single" w:sz="6" w:space="0" w:color="000000"/>
              <w:left w:val="single" w:sz="6" w:space="0" w:color="000000"/>
            </w:tcBorders>
            <w:shd w:val="clear" w:color="auto" w:fill="E6E6FA"/>
            <w:vAlign w:val="center"/>
          </w:tcPr>
          <w:p w:rsidR="00F37E91" w:rsidRPr="00A7775D" w:rsidRDefault="00F37E91" w:rsidP="00F37E91">
            <w:pPr>
              <w:spacing w:after="0" w:line="240" w:lineRule="auto"/>
              <w:ind w:left="28"/>
              <w:jc w:val="left"/>
              <w:rPr>
                <w:rFonts w:ascii="Tahoma" w:eastAsia="Times New Roman" w:hAnsi="Tahoma" w:cs="Times New Roman"/>
                <w:color w:val="000000"/>
                <w:sz w:val="14"/>
                <w:lang w:eastAsia="it-IT"/>
              </w:rPr>
            </w:pPr>
          </w:p>
        </w:tc>
        <w:tc>
          <w:tcPr>
            <w:tcW w:w="307" w:type="dxa"/>
            <w:tcBorders>
              <w:top w:val="single" w:sz="6" w:space="0" w:color="000000"/>
            </w:tcBorders>
            <w:shd w:val="clear" w:color="auto" w:fill="E6E6FA"/>
            <w:vAlign w:val="center"/>
          </w:tcPr>
          <w:p w:rsidR="00F37E91" w:rsidRPr="00A7775D" w:rsidRDefault="00F37E91" w:rsidP="00F37E91">
            <w:pPr>
              <w:spacing w:after="0" w:line="240" w:lineRule="auto"/>
              <w:ind w:left="28" w:right="28"/>
              <w:jc w:val="left"/>
              <w:rPr>
                <w:rFonts w:ascii="Tahoma" w:eastAsia="Times New Roman" w:hAnsi="Tahoma" w:cs="Times New Roman"/>
                <w:color w:val="000000"/>
                <w:sz w:val="14"/>
                <w:lang w:eastAsia="it-IT"/>
              </w:rPr>
            </w:pPr>
          </w:p>
        </w:tc>
        <w:tc>
          <w:tcPr>
            <w:tcW w:w="214" w:type="dxa"/>
            <w:tcBorders>
              <w:top w:val="single" w:sz="6" w:space="0" w:color="000000"/>
            </w:tcBorders>
            <w:shd w:val="clear" w:color="auto" w:fill="E6E6FA"/>
            <w:vAlign w:val="center"/>
          </w:tcPr>
          <w:p w:rsidR="00F37E91" w:rsidRPr="00A7775D" w:rsidRDefault="00F37E91" w:rsidP="00F37E91">
            <w:pPr>
              <w:spacing w:after="0" w:line="240" w:lineRule="auto"/>
              <w:ind w:left="28" w:right="28"/>
              <w:jc w:val="left"/>
              <w:rPr>
                <w:rFonts w:ascii="Tahoma" w:eastAsia="Times New Roman" w:hAnsi="Tahoma" w:cs="Times New Roman"/>
                <w:color w:val="000000"/>
                <w:sz w:val="14"/>
                <w:lang w:eastAsia="it-IT"/>
              </w:rPr>
            </w:pPr>
          </w:p>
        </w:tc>
        <w:tc>
          <w:tcPr>
            <w:tcW w:w="200" w:type="dxa"/>
            <w:tcBorders>
              <w:top w:val="single" w:sz="6" w:space="0" w:color="000000"/>
            </w:tcBorders>
            <w:shd w:val="clear" w:color="auto" w:fill="E6E6FA"/>
            <w:vAlign w:val="center"/>
          </w:tcPr>
          <w:p w:rsidR="00F37E91" w:rsidRPr="00A7775D" w:rsidRDefault="00F37E91" w:rsidP="00F37E91">
            <w:pPr>
              <w:spacing w:after="0" w:line="240" w:lineRule="auto"/>
              <w:ind w:left="28" w:right="28"/>
              <w:jc w:val="left"/>
              <w:rPr>
                <w:rFonts w:ascii="Tahoma" w:eastAsia="Times New Roman" w:hAnsi="Tahoma" w:cs="Times New Roman"/>
                <w:color w:val="000000"/>
                <w:sz w:val="16"/>
                <w:lang w:eastAsia="it-IT"/>
              </w:rPr>
            </w:pPr>
          </w:p>
        </w:tc>
        <w:tc>
          <w:tcPr>
            <w:tcW w:w="3535" w:type="dxa"/>
            <w:tcBorders>
              <w:top w:val="single" w:sz="6" w:space="0" w:color="000000"/>
              <w:left w:val="single" w:sz="6" w:space="0" w:color="000000"/>
            </w:tcBorders>
            <w:shd w:val="clear" w:color="auto" w:fill="E6E6FA"/>
            <w:vAlign w:val="center"/>
          </w:tcPr>
          <w:p w:rsidR="00F37E91" w:rsidRPr="003200B5" w:rsidRDefault="00F37E91" w:rsidP="00F37E91">
            <w:pPr>
              <w:spacing w:after="0" w:line="240" w:lineRule="auto"/>
              <w:ind w:left="28" w:right="28"/>
              <w:jc w:val="left"/>
              <w:rPr>
                <w:rFonts w:ascii="Tahoma" w:eastAsia="Times New Roman" w:hAnsi="Tahoma" w:cs="Times New Roman"/>
                <w:b/>
                <w:color w:val="000000"/>
                <w:sz w:val="16"/>
                <w:lang w:eastAsia="it-IT"/>
              </w:rPr>
            </w:pPr>
            <w:r w:rsidRPr="003200B5">
              <w:rPr>
                <w:rFonts w:ascii="Tahoma" w:eastAsia="Times New Roman" w:hAnsi="Tahoma" w:cs="Times New Roman"/>
                <w:b/>
                <w:color w:val="000000"/>
                <w:sz w:val="16"/>
                <w:lang w:eastAsia="it-IT"/>
              </w:rPr>
              <w:t>TOTALE PROVENTI ED ONERI FINANZIARI (C)</w:t>
            </w:r>
          </w:p>
        </w:tc>
        <w:tc>
          <w:tcPr>
            <w:tcW w:w="1316" w:type="dxa"/>
            <w:tcBorders>
              <w:top w:val="single" w:sz="6" w:space="0" w:color="000000"/>
              <w:left w:val="single" w:sz="6" w:space="0" w:color="000000"/>
            </w:tcBorders>
            <w:shd w:val="clear" w:color="auto" w:fill="E6E6FA"/>
            <w:vAlign w:val="center"/>
          </w:tcPr>
          <w:p w:rsidR="00F37E91" w:rsidRPr="006A4F91" w:rsidRDefault="00B90267" w:rsidP="00F37E91">
            <w:pPr>
              <w:ind w:right="72"/>
              <w:jc w:val="right"/>
              <w:rPr>
                <w:rFonts w:ascii="Tahoma" w:eastAsia="Times New Roman" w:hAnsi="Tahoma" w:cs="Times New Roman"/>
                <w:b/>
                <w:color w:val="000000"/>
                <w:sz w:val="16"/>
                <w:lang w:eastAsia="it-IT"/>
              </w:rPr>
            </w:pPr>
            <w:r>
              <w:rPr>
                <w:rFonts w:ascii="Tahoma" w:hAnsi="Tahoma" w:cs="Tahoma"/>
                <w:b/>
                <w:bCs/>
                <w:sz w:val="14"/>
                <w:szCs w:val="14"/>
              </w:rPr>
              <w:t>172,08</w:t>
            </w:r>
          </w:p>
        </w:tc>
        <w:tc>
          <w:tcPr>
            <w:tcW w:w="1378" w:type="dxa"/>
            <w:tcBorders>
              <w:top w:val="single" w:sz="6" w:space="0" w:color="000000"/>
              <w:left w:val="single" w:sz="6" w:space="0" w:color="000000"/>
            </w:tcBorders>
            <w:shd w:val="clear" w:color="auto" w:fill="E6E6FA"/>
            <w:vAlign w:val="center"/>
          </w:tcPr>
          <w:p w:rsidR="00F37E91" w:rsidRPr="006A4F91" w:rsidRDefault="00DF1214" w:rsidP="00F37E91">
            <w:pPr>
              <w:ind w:right="72"/>
              <w:jc w:val="right"/>
              <w:rPr>
                <w:rFonts w:ascii="Tahoma" w:eastAsia="Times New Roman" w:hAnsi="Tahoma" w:cs="Times New Roman"/>
                <w:b/>
                <w:color w:val="000000"/>
                <w:sz w:val="16"/>
                <w:lang w:eastAsia="it-IT"/>
              </w:rPr>
            </w:pPr>
            <w:r>
              <w:rPr>
                <w:rFonts w:ascii="Tahoma" w:eastAsia="Times New Roman" w:hAnsi="Tahoma" w:cs="Times New Roman"/>
                <w:b/>
                <w:color w:val="000000"/>
                <w:sz w:val="16"/>
                <w:lang w:eastAsia="it-IT"/>
              </w:rPr>
              <w:t>852,54</w:t>
            </w:r>
          </w:p>
        </w:tc>
        <w:tc>
          <w:tcPr>
            <w:tcW w:w="1191" w:type="dxa"/>
            <w:tcBorders>
              <w:top w:val="single" w:sz="6" w:space="0" w:color="000000"/>
              <w:left w:val="single" w:sz="6" w:space="0" w:color="000000"/>
            </w:tcBorders>
            <w:shd w:val="clear" w:color="auto" w:fill="E6E6FA"/>
            <w:vAlign w:val="center"/>
          </w:tcPr>
          <w:p w:rsidR="00F37E91" w:rsidRPr="00A7775D" w:rsidRDefault="00F37E91" w:rsidP="00F37E91">
            <w:pPr>
              <w:spacing w:after="0" w:line="240" w:lineRule="auto"/>
              <w:ind w:right="72"/>
              <w:jc w:val="right"/>
              <w:rPr>
                <w:rFonts w:ascii="Tahoma" w:eastAsia="Times New Roman" w:hAnsi="Tahoma" w:cs="Times New Roman"/>
                <w:color w:val="000000"/>
                <w:sz w:val="16"/>
                <w:lang w:eastAsia="it-IT"/>
              </w:rPr>
            </w:pPr>
          </w:p>
        </w:tc>
        <w:tc>
          <w:tcPr>
            <w:tcW w:w="1328" w:type="dxa"/>
            <w:tcBorders>
              <w:top w:val="single" w:sz="6" w:space="0" w:color="000000"/>
              <w:left w:val="single" w:sz="6" w:space="0" w:color="000000"/>
              <w:right w:val="single" w:sz="6" w:space="0" w:color="000000"/>
            </w:tcBorders>
            <w:shd w:val="clear" w:color="auto" w:fill="E6E6FA"/>
            <w:vAlign w:val="center"/>
          </w:tcPr>
          <w:p w:rsidR="00F37E91" w:rsidRPr="00A7775D" w:rsidRDefault="00F37E91" w:rsidP="00F37E91">
            <w:pPr>
              <w:spacing w:after="0" w:line="240" w:lineRule="auto"/>
              <w:ind w:right="72"/>
              <w:jc w:val="right"/>
              <w:rPr>
                <w:rFonts w:ascii="Tahoma" w:eastAsia="Times New Roman" w:hAnsi="Tahoma" w:cs="Times New Roman"/>
                <w:color w:val="000000"/>
                <w:sz w:val="16"/>
                <w:lang w:eastAsia="it-IT"/>
              </w:rPr>
            </w:pPr>
          </w:p>
        </w:tc>
      </w:tr>
      <w:tr w:rsidR="00E16C0D" w:rsidRPr="00A7775D" w:rsidTr="007143A9">
        <w:trPr>
          <w:trHeight w:val="284"/>
        </w:trPr>
        <w:tc>
          <w:tcPr>
            <w:tcW w:w="240" w:type="dxa"/>
            <w:tcBorders>
              <w:left w:val="single" w:sz="6" w:space="0" w:color="000000"/>
            </w:tcBorders>
            <w:vAlign w:val="center"/>
          </w:tcPr>
          <w:p w:rsidR="00E16C0D" w:rsidRPr="00A7775D" w:rsidRDefault="00E16C0D" w:rsidP="00E16C0D">
            <w:pPr>
              <w:spacing w:after="0" w:line="240" w:lineRule="auto"/>
              <w:ind w:left="28"/>
              <w:jc w:val="left"/>
              <w:rPr>
                <w:rFonts w:ascii="Tahoma" w:eastAsia="Times New Roman" w:hAnsi="Tahoma" w:cs="Times New Roman"/>
                <w:color w:val="000000"/>
                <w:sz w:val="14"/>
                <w:lang w:eastAsia="it-IT"/>
              </w:rPr>
            </w:pPr>
          </w:p>
        </w:tc>
        <w:tc>
          <w:tcPr>
            <w:tcW w:w="307" w:type="dxa"/>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4"/>
                <w:lang w:eastAsia="it-IT"/>
              </w:rPr>
            </w:pPr>
          </w:p>
        </w:tc>
        <w:tc>
          <w:tcPr>
            <w:tcW w:w="214" w:type="dxa"/>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4"/>
                <w:lang w:eastAsia="it-IT"/>
              </w:rPr>
            </w:pPr>
          </w:p>
        </w:tc>
        <w:tc>
          <w:tcPr>
            <w:tcW w:w="200" w:type="dxa"/>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6"/>
                <w:lang w:eastAsia="it-IT"/>
              </w:rPr>
            </w:pPr>
          </w:p>
        </w:tc>
        <w:tc>
          <w:tcPr>
            <w:tcW w:w="3535" w:type="dxa"/>
            <w:tcBorders>
              <w:left w:val="single" w:sz="6" w:space="0" w:color="000000"/>
            </w:tcBorders>
            <w:vAlign w:val="center"/>
          </w:tcPr>
          <w:p w:rsidR="00E16C0D" w:rsidRPr="003200B5" w:rsidRDefault="00E16C0D" w:rsidP="00E16C0D">
            <w:pPr>
              <w:spacing w:after="0" w:line="240" w:lineRule="auto"/>
              <w:ind w:left="28" w:right="28"/>
              <w:jc w:val="left"/>
              <w:rPr>
                <w:rFonts w:ascii="Tahoma" w:eastAsia="Times New Roman" w:hAnsi="Tahoma" w:cs="Times New Roman"/>
                <w:b/>
                <w:color w:val="000000"/>
                <w:sz w:val="16"/>
                <w:lang w:eastAsia="it-IT"/>
              </w:rPr>
            </w:pPr>
            <w:r w:rsidRPr="003200B5">
              <w:rPr>
                <w:rFonts w:ascii="Tahoma" w:eastAsia="Times New Roman" w:hAnsi="Tahoma" w:cs="Times New Roman"/>
                <w:b/>
                <w:color w:val="000000"/>
                <w:sz w:val="16"/>
                <w:lang w:eastAsia="it-IT"/>
              </w:rPr>
              <w:t>D) RETTIFICHE DI VALORE ATTIVITA' FINANZIARIE</w:t>
            </w:r>
          </w:p>
        </w:tc>
        <w:tc>
          <w:tcPr>
            <w:tcW w:w="1316" w:type="dxa"/>
            <w:tcBorders>
              <w:left w:val="single" w:sz="6" w:space="0" w:color="000000"/>
            </w:tcBorders>
          </w:tcPr>
          <w:p w:rsidR="00E16C0D" w:rsidRPr="00E16C0D" w:rsidRDefault="00E16C0D" w:rsidP="00E16C0D">
            <w:pPr>
              <w:spacing w:after="0" w:line="240" w:lineRule="auto"/>
              <w:ind w:left="28" w:right="28"/>
              <w:jc w:val="right"/>
              <w:rPr>
                <w:rFonts w:ascii="Tahoma" w:eastAsia="Times New Roman" w:hAnsi="Tahoma" w:cs="Times New Roman"/>
                <w:color w:val="000000"/>
                <w:sz w:val="16"/>
                <w:lang w:eastAsia="it-IT"/>
              </w:rPr>
            </w:pPr>
          </w:p>
        </w:tc>
        <w:tc>
          <w:tcPr>
            <w:tcW w:w="1378" w:type="dxa"/>
            <w:tcBorders>
              <w:left w:val="single" w:sz="6" w:space="0" w:color="000000"/>
            </w:tcBorders>
          </w:tcPr>
          <w:p w:rsidR="00E16C0D" w:rsidRPr="00E16C0D" w:rsidRDefault="00E16C0D" w:rsidP="00E16C0D">
            <w:pPr>
              <w:spacing w:after="0" w:line="240" w:lineRule="auto"/>
              <w:ind w:left="28" w:right="28"/>
              <w:jc w:val="right"/>
              <w:rPr>
                <w:rFonts w:ascii="Tahoma" w:eastAsia="Times New Roman" w:hAnsi="Tahoma" w:cs="Times New Roman"/>
                <w:color w:val="000000"/>
                <w:sz w:val="16"/>
                <w:lang w:eastAsia="it-IT"/>
              </w:rPr>
            </w:pPr>
          </w:p>
        </w:tc>
        <w:tc>
          <w:tcPr>
            <w:tcW w:w="1191" w:type="dxa"/>
            <w:tcBorders>
              <w:left w:val="single" w:sz="6" w:space="0" w:color="000000"/>
            </w:tcBorders>
            <w:vAlign w:val="center"/>
          </w:tcPr>
          <w:p w:rsidR="00E16C0D" w:rsidRPr="00A7775D" w:rsidRDefault="00E16C0D" w:rsidP="00E16C0D">
            <w:pPr>
              <w:spacing w:after="0" w:line="240" w:lineRule="auto"/>
              <w:ind w:right="72"/>
              <w:jc w:val="right"/>
              <w:rPr>
                <w:rFonts w:ascii="Tahoma" w:eastAsia="Times New Roman" w:hAnsi="Tahoma" w:cs="Times New Roman"/>
                <w:color w:val="000000"/>
                <w:sz w:val="16"/>
                <w:lang w:eastAsia="it-IT"/>
              </w:rPr>
            </w:pPr>
          </w:p>
        </w:tc>
        <w:tc>
          <w:tcPr>
            <w:tcW w:w="1328" w:type="dxa"/>
            <w:tcBorders>
              <w:left w:val="single" w:sz="6" w:space="0" w:color="000000"/>
              <w:right w:val="single" w:sz="6" w:space="0" w:color="000000"/>
            </w:tcBorders>
            <w:vAlign w:val="center"/>
          </w:tcPr>
          <w:p w:rsidR="00E16C0D" w:rsidRPr="00A7775D" w:rsidRDefault="00E16C0D" w:rsidP="00E16C0D">
            <w:pPr>
              <w:spacing w:after="0" w:line="240" w:lineRule="auto"/>
              <w:ind w:right="72"/>
              <w:jc w:val="right"/>
              <w:rPr>
                <w:rFonts w:ascii="Tahoma" w:eastAsia="Times New Roman" w:hAnsi="Tahoma" w:cs="Times New Roman"/>
                <w:color w:val="000000"/>
                <w:sz w:val="16"/>
                <w:lang w:eastAsia="it-IT"/>
              </w:rPr>
            </w:pPr>
          </w:p>
        </w:tc>
      </w:tr>
      <w:tr w:rsidR="00E16C0D" w:rsidRPr="00A7775D" w:rsidTr="007143A9">
        <w:trPr>
          <w:trHeight w:val="284"/>
        </w:trPr>
        <w:tc>
          <w:tcPr>
            <w:tcW w:w="240" w:type="dxa"/>
            <w:tcBorders>
              <w:left w:val="single" w:sz="6" w:space="0" w:color="000000"/>
            </w:tcBorders>
            <w:shd w:val="clear" w:color="auto" w:fill="E6E6FA"/>
            <w:vAlign w:val="center"/>
          </w:tcPr>
          <w:p w:rsidR="00E16C0D" w:rsidRPr="00A7775D" w:rsidRDefault="00E16C0D" w:rsidP="00E16C0D">
            <w:pPr>
              <w:spacing w:after="0" w:line="240" w:lineRule="auto"/>
              <w:ind w:left="28"/>
              <w:jc w:val="left"/>
              <w:rPr>
                <w:rFonts w:ascii="Tahoma" w:eastAsia="Times New Roman" w:hAnsi="Tahoma" w:cs="Times New Roman"/>
                <w:color w:val="000000"/>
                <w:sz w:val="14"/>
                <w:lang w:eastAsia="it-IT"/>
              </w:rPr>
            </w:pPr>
            <w:r w:rsidRPr="00A7775D">
              <w:rPr>
                <w:rFonts w:ascii="Tahoma" w:eastAsia="Times New Roman" w:hAnsi="Tahoma" w:cs="Times New Roman"/>
                <w:color w:val="000000"/>
                <w:sz w:val="14"/>
                <w:lang w:eastAsia="it-IT"/>
              </w:rPr>
              <w:t>22</w:t>
            </w:r>
          </w:p>
        </w:tc>
        <w:tc>
          <w:tcPr>
            <w:tcW w:w="307" w:type="dxa"/>
            <w:shd w:val="clear" w:color="auto" w:fill="E6E6FA"/>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4"/>
                <w:lang w:eastAsia="it-IT"/>
              </w:rPr>
            </w:pPr>
          </w:p>
        </w:tc>
        <w:tc>
          <w:tcPr>
            <w:tcW w:w="214" w:type="dxa"/>
            <w:shd w:val="clear" w:color="auto" w:fill="E6E6FA"/>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4"/>
                <w:lang w:eastAsia="it-IT"/>
              </w:rPr>
            </w:pPr>
          </w:p>
        </w:tc>
        <w:tc>
          <w:tcPr>
            <w:tcW w:w="200" w:type="dxa"/>
            <w:shd w:val="clear" w:color="auto" w:fill="E6E6FA"/>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6"/>
                <w:lang w:eastAsia="it-IT"/>
              </w:rPr>
            </w:pPr>
          </w:p>
        </w:tc>
        <w:tc>
          <w:tcPr>
            <w:tcW w:w="3535" w:type="dxa"/>
            <w:tcBorders>
              <w:left w:val="single" w:sz="6" w:space="0" w:color="000000"/>
            </w:tcBorders>
            <w:shd w:val="clear" w:color="auto" w:fill="E6E6FA"/>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6"/>
                <w:lang w:eastAsia="it-IT"/>
              </w:rPr>
            </w:pPr>
            <w:r w:rsidRPr="00A7775D">
              <w:rPr>
                <w:rFonts w:ascii="Tahoma" w:eastAsia="Times New Roman" w:hAnsi="Tahoma" w:cs="Times New Roman"/>
                <w:color w:val="000000"/>
                <w:sz w:val="16"/>
                <w:lang w:eastAsia="it-IT"/>
              </w:rPr>
              <w:t>Rivalutazioni</w:t>
            </w:r>
          </w:p>
        </w:tc>
        <w:tc>
          <w:tcPr>
            <w:tcW w:w="1316" w:type="dxa"/>
            <w:tcBorders>
              <w:left w:val="single" w:sz="6" w:space="0" w:color="000000"/>
            </w:tcBorders>
            <w:shd w:val="clear" w:color="auto" w:fill="E6E6FA"/>
          </w:tcPr>
          <w:p w:rsidR="00E16C0D" w:rsidRPr="00E16C0D" w:rsidRDefault="00E16C0D" w:rsidP="00E16C0D">
            <w:pPr>
              <w:spacing w:after="0" w:line="240" w:lineRule="auto"/>
              <w:ind w:left="28" w:right="28"/>
              <w:jc w:val="right"/>
              <w:rPr>
                <w:rFonts w:ascii="Tahoma" w:eastAsia="Times New Roman" w:hAnsi="Tahoma" w:cs="Times New Roman"/>
                <w:color w:val="000000"/>
                <w:sz w:val="16"/>
                <w:lang w:eastAsia="it-IT"/>
              </w:rPr>
            </w:pPr>
          </w:p>
        </w:tc>
        <w:tc>
          <w:tcPr>
            <w:tcW w:w="1378" w:type="dxa"/>
            <w:tcBorders>
              <w:left w:val="single" w:sz="6" w:space="0" w:color="000000"/>
            </w:tcBorders>
            <w:shd w:val="clear" w:color="auto" w:fill="E6E6FA"/>
          </w:tcPr>
          <w:p w:rsidR="00E16C0D" w:rsidRPr="00E16C0D" w:rsidRDefault="00E16C0D" w:rsidP="00E16C0D">
            <w:pPr>
              <w:spacing w:after="0" w:line="240" w:lineRule="auto"/>
              <w:ind w:left="28" w:right="28"/>
              <w:jc w:val="right"/>
              <w:rPr>
                <w:rFonts w:ascii="Tahoma" w:eastAsia="Times New Roman" w:hAnsi="Tahoma" w:cs="Times New Roman"/>
                <w:color w:val="000000"/>
                <w:sz w:val="16"/>
                <w:lang w:eastAsia="it-IT"/>
              </w:rPr>
            </w:pPr>
          </w:p>
        </w:tc>
        <w:tc>
          <w:tcPr>
            <w:tcW w:w="1191" w:type="dxa"/>
            <w:tcBorders>
              <w:left w:val="single" w:sz="6" w:space="0" w:color="000000"/>
            </w:tcBorders>
            <w:shd w:val="clear" w:color="auto" w:fill="E6E6FA"/>
            <w:vAlign w:val="center"/>
          </w:tcPr>
          <w:p w:rsidR="00E16C0D" w:rsidRPr="00A7775D" w:rsidRDefault="00E16C0D" w:rsidP="00E16C0D">
            <w:pPr>
              <w:spacing w:after="0" w:line="240" w:lineRule="auto"/>
              <w:ind w:right="72"/>
              <w:jc w:val="right"/>
              <w:rPr>
                <w:rFonts w:ascii="Tahoma" w:eastAsia="Times New Roman" w:hAnsi="Tahoma" w:cs="Times New Roman"/>
                <w:color w:val="000000"/>
                <w:sz w:val="16"/>
                <w:lang w:eastAsia="it-IT"/>
              </w:rPr>
            </w:pPr>
            <w:r w:rsidRPr="00A7775D">
              <w:rPr>
                <w:rFonts w:ascii="Tahoma" w:eastAsia="Times New Roman" w:hAnsi="Tahoma" w:cs="Times New Roman"/>
                <w:color w:val="000000"/>
                <w:sz w:val="16"/>
                <w:lang w:eastAsia="it-IT"/>
              </w:rPr>
              <w:t xml:space="preserve"> D18</w:t>
            </w:r>
          </w:p>
        </w:tc>
        <w:tc>
          <w:tcPr>
            <w:tcW w:w="1328" w:type="dxa"/>
            <w:tcBorders>
              <w:left w:val="single" w:sz="6" w:space="0" w:color="000000"/>
              <w:right w:val="single" w:sz="6" w:space="0" w:color="000000"/>
            </w:tcBorders>
            <w:shd w:val="clear" w:color="auto" w:fill="E6E6FA"/>
            <w:vAlign w:val="center"/>
          </w:tcPr>
          <w:p w:rsidR="00E16C0D" w:rsidRPr="00A7775D" w:rsidRDefault="00E16C0D" w:rsidP="00E16C0D">
            <w:pPr>
              <w:spacing w:after="0" w:line="240" w:lineRule="auto"/>
              <w:ind w:right="72"/>
              <w:jc w:val="right"/>
              <w:rPr>
                <w:rFonts w:ascii="Tahoma" w:eastAsia="Times New Roman" w:hAnsi="Tahoma" w:cs="Times New Roman"/>
                <w:color w:val="000000"/>
                <w:sz w:val="16"/>
                <w:lang w:eastAsia="it-IT"/>
              </w:rPr>
            </w:pPr>
            <w:r w:rsidRPr="00A7775D">
              <w:rPr>
                <w:rFonts w:ascii="Tahoma" w:eastAsia="Times New Roman" w:hAnsi="Tahoma" w:cs="Times New Roman"/>
                <w:color w:val="000000"/>
                <w:sz w:val="16"/>
                <w:lang w:eastAsia="it-IT"/>
              </w:rPr>
              <w:t xml:space="preserve"> D18</w:t>
            </w:r>
          </w:p>
        </w:tc>
      </w:tr>
      <w:tr w:rsidR="00E16C0D" w:rsidRPr="00A7775D" w:rsidTr="007143A9">
        <w:trPr>
          <w:trHeight w:val="300"/>
        </w:trPr>
        <w:tc>
          <w:tcPr>
            <w:tcW w:w="240" w:type="dxa"/>
            <w:tcBorders>
              <w:left w:val="single" w:sz="6" w:space="0" w:color="000000"/>
            </w:tcBorders>
            <w:vAlign w:val="center"/>
          </w:tcPr>
          <w:p w:rsidR="00E16C0D" w:rsidRPr="00A7775D" w:rsidRDefault="00E16C0D" w:rsidP="00E16C0D">
            <w:pPr>
              <w:spacing w:after="0" w:line="240" w:lineRule="auto"/>
              <w:ind w:left="28"/>
              <w:jc w:val="left"/>
              <w:rPr>
                <w:rFonts w:ascii="Tahoma" w:eastAsia="Times New Roman" w:hAnsi="Tahoma" w:cs="Times New Roman"/>
                <w:color w:val="000000"/>
                <w:sz w:val="14"/>
                <w:lang w:eastAsia="it-IT"/>
              </w:rPr>
            </w:pPr>
            <w:r w:rsidRPr="00A7775D">
              <w:rPr>
                <w:rFonts w:ascii="Tahoma" w:eastAsia="Times New Roman" w:hAnsi="Tahoma" w:cs="Times New Roman"/>
                <w:color w:val="000000"/>
                <w:sz w:val="14"/>
                <w:lang w:eastAsia="it-IT"/>
              </w:rPr>
              <w:t>23</w:t>
            </w:r>
          </w:p>
        </w:tc>
        <w:tc>
          <w:tcPr>
            <w:tcW w:w="307" w:type="dxa"/>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4"/>
                <w:lang w:eastAsia="it-IT"/>
              </w:rPr>
            </w:pPr>
          </w:p>
        </w:tc>
        <w:tc>
          <w:tcPr>
            <w:tcW w:w="214" w:type="dxa"/>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4"/>
                <w:lang w:eastAsia="it-IT"/>
              </w:rPr>
            </w:pPr>
          </w:p>
        </w:tc>
        <w:tc>
          <w:tcPr>
            <w:tcW w:w="200" w:type="dxa"/>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6"/>
                <w:lang w:eastAsia="it-IT"/>
              </w:rPr>
            </w:pPr>
          </w:p>
        </w:tc>
        <w:tc>
          <w:tcPr>
            <w:tcW w:w="3535" w:type="dxa"/>
            <w:tcBorders>
              <w:left w:val="single" w:sz="6" w:space="0" w:color="000000"/>
            </w:tcBorders>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6"/>
                <w:lang w:eastAsia="it-IT"/>
              </w:rPr>
            </w:pPr>
            <w:r w:rsidRPr="00A7775D">
              <w:rPr>
                <w:rFonts w:ascii="Tahoma" w:eastAsia="Times New Roman" w:hAnsi="Tahoma" w:cs="Times New Roman"/>
                <w:color w:val="000000"/>
                <w:sz w:val="16"/>
                <w:lang w:eastAsia="it-IT"/>
              </w:rPr>
              <w:t>Svalutazioni</w:t>
            </w:r>
          </w:p>
        </w:tc>
        <w:tc>
          <w:tcPr>
            <w:tcW w:w="1316" w:type="dxa"/>
            <w:tcBorders>
              <w:left w:val="single" w:sz="6" w:space="0" w:color="000000"/>
            </w:tcBorders>
          </w:tcPr>
          <w:p w:rsidR="00E16C0D" w:rsidRPr="00E16C0D" w:rsidRDefault="00E16C0D" w:rsidP="00E16C0D">
            <w:pPr>
              <w:spacing w:after="0" w:line="240" w:lineRule="auto"/>
              <w:ind w:left="28" w:right="28"/>
              <w:jc w:val="right"/>
              <w:rPr>
                <w:rFonts w:ascii="Tahoma" w:eastAsia="Times New Roman" w:hAnsi="Tahoma" w:cs="Times New Roman"/>
                <w:color w:val="000000"/>
                <w:sz w:val="16"/>
                <w:lang w:eastAsia="it-IT"/>
              </w:rPr>
            </w:pPr>
          </w:p>
        </w:tc>
        <w:tc>
          <w:tcPr>
            <w:tcW w:w="1378" w:type="dxa"/>
            <w:tcBorders>
              <w:left w:val="single" w:sz="6" w:space="0" w:color="000000"/>
            </w:tcBorders>
          </w:tcPr>
          <w:p w:rsidR="00E16C0D" w:rsidRPr="00E16C0D" w:rsidRDefault="00E16C0D" w:rsidP="00E16C0D">
            <w:pPr>
              <w:spacing w:after="0" w:line="240" w:lineRule="auto"/>
              <w:ind w:left="28" w:right="28"/>
              <w:jc w:val="right"/>
              <w:rPr>
                <w:rFonts w:ascii="Tahoma" w:eastAsia="Times New Roman" w:hAnsi="Tahoma" w:cs="Times New Roman"/>
                <w:color w:val="000000"/>
                <w:sz w:val="16"/>
                <w:lang w:eastAsia="it-IT"/>
              </w:rPr>
            </w:pPr>
          </w:p>
        </w:tc>
        <w:tc>
          <w:tcPr>
            <w:tcW w:w="1191" w:type="dxa"/>
            <w:tcBorders>
              <w:left w:val="single" w:sz="6" w:space="0" w:color="000000"/>
            </w:tcBorders>
            <w:vAlign w:val="center"/>
          </w:tcPr>
          <w:p w:rsidR="00E16C0D" w:rsidRPr="00A7775D" w:rsidRDefault="00E16C0D" w:rsidP="00E16C0D">
            <w:pPr>
              <w:spacing w:after="0" w:line="240" w:lineRule="auto"/>
              <w:ind w:right="72"/>
              <w:jc w:val="right"/>
              <w:rPr>
                <w:rFonts w:ascii="Tahoma" w:eastAsia="Times New Roman" w:hAnsi="Tahoma" w:cs="Times New Roman"/>
                <w:color w:val="000000"/>
                <w:sz w:val="16"/>
                <w:lang w:eastAsia="it-IT"/>
              </w:rPr>
            </w:pPr>
            <w:r w:rsidRPr="00A7775D">
              <w:rPr>
                <w:rFonts w:ascii="Tahoma" w:eastAsia="Times New Roman" w:hAnsi="Tahoma" w:cs="Times New Roman"/>
                <w:color w:val="000000"/>
                <w:sz w:val="16"/>
                <w:lang w:eastAsia="it-IT"/>
              </w:rPr>
              <w:t xml:space="preserve"> D19</w:t>
            </w:r>
          </w:p>
        </w:tc>
        <w:tc>
          <w:tcPr>
            <w:tcW w:w="1328" w:type="dxa"/>
            <w:tcBorders>
              <w:left w:val="single" w:sz="6" w:space="0" w:color="000000"/>
              <w:right w:val="single" w:sz="6" w:space="0" w:color="000000"/>
            </w:tcBorders>
            <w:vAlign w:val="center"/>
          </w:tcPr>
          <w:p w:rsidR="00E16C0D" w:rsidRPr="00A7775D" w:rsidRDefault="00E16C0D" w:rsidP="00E16C0D">
            <w:pPr>
              <w:spacing w:after="0" w:line="240" w:lineRule="auto"/>
              <w:ind w:right="72"/>
              <w:jc w:val="right"/>
              <w:rPr>
                <w:rFonts w:ascii="Tahoma" w:eastAsia="Times New Roman" w:hAnsi="Tahoma" w:cs="Times New Roman"/>
                <w:color w:val="000000"/>
                <w:sz w:val="16"/>
                <w:lang w:eastAsia="it-IT"/>
              </w:rPr>
            </w:pPr>
            <w:r w:rsidRPr="00A7775D">
              <w:rPr>
                <w:rFonts w:ascii="Tahoma" w:eastAsia="Times New Roman" w:hAnsi="Tahoma" w:cs="Times New Roman"/>
                <w:color w:val="000000"/>
                <w:sz w:val="16"/>
                <w:lang w:eastAsia="it-IT"/>
              </w:rPr>
              <w:t xml:space="preserve"> D19</w:t>
            </w:r>
          </w:p>
        </w:tc>
      </w:tr>
      <w:tr w:rsidR="00E16C0D" w:rsidRPr="00A7775D" w:rsidTr="007143A9">
        <w:trPr>
          <w:trHeight w:val="284"/>
        </w:trPr>
        <w:tc>
          <w:tcPr>
            <w:tcW w:w="240" w:type="dxa"/>
            <w:tcBorders>
              <w:top w:val="single" w:sz="6" w:space="0" w:color="000000"/>
              <w:left w:val="single" w:sz="6" w:space="0" w:color="000000"/>
              <w:bottom w:val="single" w:sz="4" w:space="0" w:color="auto"/>
            </w:tcBorders>
            <w:shd w:val="clear" w:color="auto" w:fill="E6E6FA"/>
            <w:vAlign w:val="center"/>
          </w:tcPr>
          <w:p w:rsidR="00E16C0D" w:rsidRPr="00A7775D" w:rsidRDefault="00E16C0D" w:rsidP="00E16C0D">
            <w:pPr>
              <w:spacing w:after="0" w:line="240" w:lineRule="auto"/>
              <w:ind w:left="28"/>
              <w:jc w:val="left"/>
              <w:rPr>
                <w:rFonts w:ascii="Tahoma" w:eastAsia="Times New Roman" w:hAnsi="Tahoma" w:cs="Times New Roman"/>
                <w:color w:val="000000"/>
                <w:sz w:val="14"/>
                <w:lang w:eastAsia="it-IT"/>
              </w:rPr>
            </w:pPr>
          </w:p>
        </w:tc>
        <w:tc>
          <w:tcPr>
            <w:tcW w:w="307" w:type="dxa"/>
            <w:tcBorders>
              <w:top w:val="single" w:sz="6" w:space="0" w:color="000000"/>
              <w:bottom w:val="single" w:sz="4" w:space="0" w:color="auto"/>
            </w:tcBorders>
            <w:shd w:val="clear" w:color="auto" w:fill="E6E6FA"/>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4"/>
                <w:lang w:eastAsia="it-IT"/>
              </w:rPr>
            </w:pPr>
          </w:p>
        </w:tc>
        <w:tc>
          <w:tcPr>
            <w:tcW w:w="214" w:type="dxa"/>
            <w:tcBorders>
              <w:top w:val="single" w:sz="6" w:space="0" w:color="000000"/>
              <w:bottom w:val="single" w:sz="4" w:space="0" w:color="auto"/>
            </w:tcBorders>
            <w:shd w:val="clear" w:color="auto" w:fill="E6E6FA"/>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4"/>
                <w:lang w:eastAsia="it-IT"/>
              </w:rPr>
            </w:pPr>
          </w:p>
        </w:tc>
        <w:tc>
          <w:tcPr>
            <w:tcW w:w="200" w:type="dxa"/>
            <w:tcBorders>
              <w:top w:val="single" w:sz="6" w:space="0" w:color="000000"/>
              <w:bottom w:val="single" w:sz="4" w:space="0" w:color="auto"/>
            </w:tcBorders>
            <w:shd w:val="clear" w:color="auto" w:fill="E6E6FA"/>
            <w:vAlign w:val="center"/>
          </w:tcPr>
          <w:p w:rsidR="00E16C0D" w:rsidRPr="00A7775D" w:rsidRDefault="00E16C0D" w:rsidP="00E16C0D">
            <w:pPr>
              <w:spacing w:after="0" w:line="240" w:lineRule="auto"/>
              <w:ind w:left="28" w:right="28"/>
              <w:jc w:val="left"/>
              <w:rPr>
                <w:rFonts w:ascii="Tahoma" w:eastAsia="Times New Roman" w:hAnsi="Tahoma" w:cs="Times New Roman"/>
                <w:color w:val="000000"/>
                <w:sz w:val="16"/>
                <w:lang w:eastAsia="it-IT"/>
              </w:rPr>
            </w:pPr>
          </w:p>
        </w:tc>
        <w:tc>
          <w:tcPr>
            <w:tcW w:w="3535" w:type="dxa"/>
            <w:tcBorders>
              <w:top w:val="single" w:sz="6" w:space="0" w:color="000000"/>
              <w:left w:val="single" w:sz="6" w:space="0" w:color="000000"/>
              <w:bottom w:val="single" w:sz="4" w:space="0" w:color="auto"/>
            </w:tcBorders>
            <w:shd w:val="clear" w:color="auto" w:fill="E6E6FA"/>
            <w:vAlign w:val="center"/>
          </w:tcPr>
          <w:p w:rsidR="00E16C0D" w:rsidRPr="003200B5" w:rsidRDefault="00E16C0D" w:rsidP="00E16C0D">
            <w:pPr>
              <w:spacing w:after="0" w:line="240" w:lineRule="auto"/>
              <w:ind w:left="28" w:right="28"/>
              <w:jc w:val="left"/>
              <w:rPr>
                <w:rFonts w:ascii="Tahoma" w:eastAsia="Times New Roman" w:hAnsi="Tahoma" w:cs="Times New Roman"/>
                <w:b/>
                <w:color w:val="000000"/>
                <w:sz w:val="16"/>
                <w:lang w:eastAsia="it-IT"/>
              </w:rPr>
            </w:pPr>
            <w:r w:rsidRPr="003200B5">
              <w:rPr>
                <w:rFonts w:ascii="Tahoma" w:eastAsia="Times New Roman" w:hAnsi="Tahoma" w:cs="Times New Roman"/>
                <w:b/>
                <w:color w:val="000000"/>
                <w:sz w:val="16"/>
                <w:lang w:eastAsia="it-IT"/>
              </w:rPr>
              <w:t>TOTALE RETTIFICHE (D)</w:t>
            </w:r>
          </w:p>
        </w:tc>
        <w:tc>
          <w:tcPr>
            <w:tcW w:w="1316" w:type="dxa"/>
            <w:tcBorders>
              <w:top w:val="single" w:sz="6" w:space="0" w:color="000000"/>
              <w:left w:val="single" w:sz="6" w:space="0" w:color="000000"/>
              <w:bottom w:val="single" w:sz="4" w:space="0" w:color="auto"/>
            </w:tcBorders>
            <w:shd w:val="clear" w:color="auto" w:fill="E6E6FA"/>
          </w:tcPr>
          <w:p w:rsidR="00E16C0D" w:rsidRPr="003200B5" w:rsidRDefault="00F37E91" w:rsidP="00E16C0D">
            <w:pPr>
              <w:spacing w:after="0" w:line="240" w:lineRule="auto"/>
              <w:ind w:left="28" w:right="28"/>
              <w:jc w:val="right"/>
              <w:rPr>
                <w:rFonts w:ascii="Tahoma" w:eastAsia="Times New Roman" w:hAnsi="Tahoma" w:cs="Times New Roman"/>
                <w:b/>
                <w:color w:val="000000"/>
                <w:sz w:val="16"/>
                <w:lang w:eastAsia="it-IT"/>
              </w:rPr>
            </w:pPr>
            <w:r>
              <w:rPr>
                <w:rFonts w:ascii="Tahoma" w:eastAsia="Times New Roman" w:hAnsi="Tahoma" w:cs="Times New Roman"/>
                <w:b/>
                <w:color w:val="000000"/>
                <w:sz w:val="16"/>
                <w:lang w:eastAsia="it-IT"/>
              </w:rPr>
              <w:t>0,00</w:t>
            </w:r>
          </w:p>
        </w:tc>
        <w:tc>
          <w:tcPr>
            <w:tcW w:w="1378" w:type="dxa"/>
            <w:tcBorders>
              <w:top w:val="single" w:sz="6" w:space="0" w:color="000000"/>
              <w:left w:val="single" w:sz="6" w:space="0" w:color="000000"/>
              <w:bottom w:val="single" w:sz="4" w:space="0" w:color="auto"/>
            </w:tcBorders>
            <w:shd w:val="clear" w:color="auto" w:fill="E6E6FA"/>
          </w:tcPr>
          <w:p w:rsidR="00E16C0D" w:rsidRPr="003200B5" w:rsidRDefault="00F37E91" w:rsidP="00E16C0D">
            <w:pPr>
              <w:spacing w:after="0" w:line="240" w:lineRule="auto"/>
              <w:ind w:left="28" w:right="28"/>
              <w:jc w:val="right"/>
              <w:rPr>
                <w:rFonts w:ascii="Tahoma" w:eastAsia="Times New Roman" w:hAnsi="Tahoma" w:cs="Times New Roman"/>
                <w:b/>
                <w:color w:val="000000"/>
                <w:sz w:val="16"/>
                <w:lang w:eastAsia="it-IT"/>
              </w:rPr>
            </w:pPr>
            <w:r>
              <w:rPr>
                <w:rFonts w:ascii="Tahoma" w:eastAsia="Times New Roman" w:hAnsi="Tahoma" w:cs="Times New Roman"/>
                <w:b/>
                <w:color w:val="000000"/>
                <w:sz w:val="16"/>
                <w:lang w:eastAsia="it-IT"/>
              </w:rPr>
              <w:t>0,00</w:t>
            </w:r>
          </w:p>
        </w:tc>
        <w:tc>
          <w:tcPr>
            <w:tcW w:w="1191" w:type="dxa"/>
            <w:tcBorders>
              <w:top w:val="single" w:sz="6" w:space="0" w:color="000000"/>
              <w:left w:val="single" w:sz="6" w:space="0" w:color="000000"/>
              <w:bottom w:val="single" w:sz="4" w:space="0" w:color="auto"/>
            </w:tcBorders>
            <w:shd w:val="clear" w:color="auto" w:fill="E6E6FA"/>
            <w:vAlign w:val="center"/>
          </w:tcPr>
          <w:p w:rsidR="00E16C0D" w:rsidRPr="00A7775D" w:rsidRDefault="00E16C0D" w:rsidP="00E16C0D">
            <w:pPr>
              <w:spacing w:after="0" w:line="240" w:lineRule="auto"/>
              <w:ind w:right="72"/>
              <w:jc w:val="right"/>
              <w:rPr>
                <w:rFonts w:ascii="Tahoma" w:eastAsia="Times New Roman" w:hAnsi="Tahoma" w:cs="Times New Roman"/>
                <w:color w:val="000000"/>
                <w:sz w:val="16"/>
                <w:lang w:eastAsia="it-IT"/>
              </w:rPr>
            </w:pPr>
          </w:p>
        </w:tc>
        <w:tc>
          <w:tcPr>
            <w:tcW w:w="1328" w:type="dxa"/>
            <w:tcBorders>
              <w:top w:val="single" w:sz="6" w:space="0" w:color="000000"/>
              <w:left w:val="single" w:sz="6" w:space="0" w:color="000000"/>
              <w:bottom w:val="single" w:sz="4" w:space="0" w:color="auto"/>
              <w:right w:val="single" w:sz="6" w:space="0" w:color="000000"/>
            </w:tcBorders>
            <w:shd w:val="clear" w:color="auto" w:fill="E6E6FA"/>
            <w:vAlign w:val="center"/>
          </w:tcPr>
          <w:p w:rsidR="00E16C0D" w:rsidRPr="00A7775D" w:rsidRDefault="00E16C0D" w:rsidP="00E16C0D">
            <w:pPr>
              <w:spacing w:after="0" w:line="240" w:lineRule="auto"/>
              <w:ind w:right="72"/>
              <w:jc w:val="right"/>
              <w:rPr>
                <w:rFonts w:ascii="Tahoma" w:eastAsia="Times New Roman" w:hAnsi="Tahoma" w:cs="Times New Roman"/>
                <w:color w:val="000000"/>
                <w:sz w:val="16"/>
                <w:lang w:eastAsia="it-IT"/>
              </w:rPr>
            </w:pPr>
          </w:p>
        </w:tc>
      </w:tr>
    </w:tbl>
    <w:p w:rsidR="00C70E64" w:rsidRDefault="00C70E64" w:rsidP="00496CA3">
      <w:pPr>
        <w:rPr>
          <w:rFonts w:cstheme="minorHAnsi"/>
          <w:bCs/>
        </w:rPr>
      </w:pPr>
    </w:p>
    <w:p w:rsidR="00B30739" w:rsidRDefault="00B30739" w:rsidP="00496CA3">
      <w:pPr>
        <w:rPr>
          <w:rFonts w:cstheme="minorHAnsi"/>
          <w:bCs/>
        </w:rPr>
      </w:pPr>
    </w:p>
    <w:p w:rsidR="00B30739" w:rsidRDefault="00B30739" w:rsidP="00496CA3">
      <w:pPr>
        <w:rPr>
          <w:rFonts w:cstheme="minorHAnsi"/>
          <w:bCs/>
        </w:rPr>
      </w:pPr>
    </w:p>
    <w:p w:rsidR="00B30739" w:rsidRDefault="00B30739" w:rsidP="00496CA3">
      <w:pPr>
        <w:rPr>
          <w:rFonts w:cstheme="minorHAnsi"/>
          <w:bCs/>
        </w:rPr>
      </w:pPr>
    </w:p>
    <w:p w:rsidR="00B30739" w:rsidRDefault="00B30739" w:rsidP="00496CA3">
      <w:pPr>
        <w:rPr>
          <w:rFonts w:cstheme="minorHAnsi"/>
          <w:bCs/>
        </w:rPr>
      </w:pPr>
    </w:p>
    <w:p w:rsidR="006A4F91" w:rsidRDefault="006A4F91" w:rsidP="00496CA3">
      <w:pPr>
        <w:rPr>
          <w:rFonts w:cstheme="minorHAnsi"/>
          <w:bCs/>
        </w:rPr>
      </w:pPr>
    </w:p>
    <w:p w:rsidR="006A4F91" w:rsidRDefault="006A4F91" w:rsidP="00496CA3">
      <w:pPr>
        <w:rPr>
          <w:rFonts w:cstheme="minorHAnsi"/>
          <w:bCs/>
        </w:rPr>
      </w:pPr>
    </w:p>
    <w:p w:rsidR="006A4F91" w:rsidRDefault="006A4F91" w:rsidP="00496CA3">
      <w:pPr>
        <w:rPr>
          <w:rFonts w:cstheme="minorHAnsi"/>
          <w:bCs/>
        </w:rPr>
      </w:pPr>
    </w:p>
    <w:p w:rsidR="006A4F91" w:rsidRDefault="006A4F91" w:rsidP="00496CA3">
      <w:pPr>
        <w:rPr>
          <w:rFonts w:cstheme="minorHAnsi"/>
          <w:bCs/>
        </w:rPr>
      </w:pPr>
    </w:p>
    <w:p w:rsidR="006A4F91" w:rsidRDefault="006A4F91" w:rsidP="00496CA3">
      <w:pPr>
        <w:rPr>
          <w:rFonts w:cstheme="minorHAnsi"/>
          <w:bCs/>
        </w:rPr>
      </w:pPr>
    </w:p>
    <w:p w:rsidR="006A4F91" w:rsidRDefault="006A4F91" w:rsidP="00496CA3">
      <w:pPr>
        <w:rPr>
          <w:rFonts w:cstheme="minorHAnsi"/>
          <w:bCs/>
        </w:rPr>
      </w:pPr>
    </w:p>
    <w:p w:rsidR="009A4F19" w:rsidRDefault="009A4F19" w:rsidP="00496CA3">
      <w:pPr>
        <w:rPr>
          <w:rFonts w:cstheme="minorHAnsi"/>
          <w:bCs/>
        </w:rPr>
      </w:pPr>
    </w:p>
    <w:p w:rsidR="009A4F19" w:rsidRPr="00496CA3" w:rsidRDefault="009A4F19" w:rsidP="00496CA3">
      <w:pPr>
        <w:rPr>
          <w:rFonts w:cstheme="minorHAnsi"/>
          <w:bCs/>
        </w:rPr>
      </w:pPr>
    </w:p>
    <w:p w:rsidR="0040053B" w:rsidRPr="00496CA3" w:rsidRDefault="00C70E64" w:rsidP="00496CA3">
      <w:pPr>
        <w:pStyle w:val="Paragrafoelenco"/>
        <w:numPr>
          <w:ilvl w:val="1"/>
          <w:numId w:val="16"/>
        </w:numPr>
        <w:rPr>
          <w:rFonts w:cstheme="minorHAnsi"/>
          <w:bCs/>
        </w:rPr>
      </w:pPr>
      <w:r w:rsidRPr="00C70E64">
        <w:rPr>
          <w:rFonts w:cstheme="minorHAnsi"/>
          <w:bCs/>
        </w:rPr>
        <w:lastRenderedPageBreak/>
        <w:t xml:space="preserve">I proventi ed oneri </w:t>
      </w:r>
      <w:r w:rsidR="00496CA3">
        <w:rPr>
          <w:rFonts w:cstheme="minorHAnsi"/>
          <w:bCs/>
        </w:rPr>
        <w:t>straordinari</w:t>
      </w:r>
      <w:r w:rsidRPr="00C70E64">
        <w:rPr>
          <w:rFonts w:cstheme="minorHAnsi"/>
          <w:bCs/>
        </w:rPr>
        <w:t xml:space="preserve"> sono esposti secondo quanto previsto dall’allegato 4/3 del principio contabile applicato:</w:t>
      </w:r>
    </w:p>
    <w:tbl>
      <w:tblPr>
        <w:tblW w:w="9158" w:type="dxa"/>
        <w:tblInd w:w="-8" w:type="dxa"/>
        <w:tblCellMar>
          <w:left w:w="0" w:type="dxa"/>
          <w:right w:w="0" w:type="dxa"/>
        </w:tblCellMar>
        <w:tblLook w:val="04A0" w:firstRow="1" w:lastRow="0" w:firstColumn="1" w:lastColumn="0" w:noHBand="0" w:noVBand="1"/>
      </w:tblPr>
      <w:tblGrid>
        <w:gridCol w:w="193"/>
        <w:gridCol w:w="276"/>
        <w:gridCol w:w="192"/>
        <w:gridCol w:w="184"/>
        <w:gridCol w:w="3319"/>
        <w:gridCol w:w="1219"/>
        <w:gridCol w:w="1276"/>
        <w:gridCol w:w="1103"/>
        <w:gridCol w:w="1396"/>
      </w:tblGrid>
      <w:tr w:rsidR="00B30739" w:rsidRPr="00AC20AC" w:rsidTr="00B30739">
        <w:trPr>
          <w:trHeight w:val="412"/>
        </w:trPr>
        <w:tc>
          <w:tcPr>
            <w:tcW w:w="9158"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B30739" w:rsidRPr="00AC20AC" w:rsidRDefault="00B30739" w:rsidP="00B30739">
            <w:pPr>
              <w:spacing w:after="0" w:line="240" w:lineRule="auto"/>
              <w:ind w:left="28"/>
              <w:jc w:val="center"/>
              <w:rPr>
                <w:rFonts w:ascii="Tahoma" w:eastAsia="Times New Roman" w:hAnsi="Tahoma" w:cs="Times New Roman"/>
                <w:b/>
                <w:color w:val="191970"/>
                <w:sz w:val="24"/>
                <w:lang w:eastAsia="it-IT"/>
              </w:rPr>
            </w:pPr>
            <w:r w:rsidRPr="00AC20AC">
              <w:rPr>
                <w:rFonts w:ascii="Tahoma" w:eastAsia="Times New Roman" w:hAnsi="Tahoma" w:cs="Times New Roman"/>
                <w:b/>
                <w:color w:val="191970"/>
                <w:sz w:val="24"/>
                <w:lang w:eastAsia="it-IT"/>
              </w:rPr>
              <w:t>CONTO ECONOMICO</w:t>
            </w:r>
          </w:p>
        </w:tc>
      </w:tr>
      <w:tr w:rsidR="00B30739" w:rsidRPr="00AC20AC" w:rsidTr="003200B5">
        <w:trPr>
          <w:trHeight w:val="446"/>
        </w:trPr>
        <w:tc>
          <w:tcPr>
            <w:tcW w:w="4164" w:type="dxa"/>
            <w:gridSpan w:val="5"/>
            <w:tcBorders>
              <w:top w:val="single" w:sz="6" w:space="0" w:color="000000"/>
              <w:left w:val="single" w:sz="6" w:space="0" w:color="000000"/>
              <w:bottom w:val="single" w:sz="6" w:space="0" w:color="000000"/>
            </w:tcBorders>
            <w:vAlign w:val="center"/>
          </w:tcPr>
          <w:p w:rsidR="00B30739" w:rsidRPr="00AC20AC" w:rsidRDefault="00B30739" w:rsidP="00B30739">
            <w:pPr>
              <w:spacing w:after="0" w:line="240" w:lineRule="auto"/>
              <w:ind w:left="28" w:right="28"/>
              <w:jc w:val="center"/>
              <w:rPr>
                <w:rFonts w:ascii="Tahoma" w:eastAsia="Times New Roman" w:hAnsi="Tahoma" w:cs="Times New Roman"/>
                <w:b/>
                <w:color w:val="000000"/>
                <w:sz w:val="16"/>
                <w:lang w:eastAsia="it-IT"/>
              </w:rPr>
            </w:pPr>
            <w:r w:rsidRPr="00AC20AC">
              <w:rPr>
                <w:rFonts w:ascii="Tahoma" w:eastAsia="Times New Roman" w:hAnsi="Tahoma" w:cs="Times New Roman"/>
                <w:b/>
                <w:color w:val="000000"/>
                <w:sz w:val="16"/>
                <w:lang w:eastAsia="it-IT"/>
              </w:rPr>
              <w:t>CONTO ECONOMICO</w:t>
            </w:r>
          </w:p>
        </w:tc>
        <w:tc>
          <w:tcPr>
            <w:tcW w:w="1219" w:type="dxa"/>
            <w:tcBorders>
              <w:top w:val="single" w:sz="6" w:space="0" w:color="000000"/>
              <w:left w:val="single" w:sz="6" w:space="0" w:color="000000"/>
              <w:bottom w:val="single" w:sz="6" w:space="0" w:color="000000"/>
            </w:tcBorders>
            <w:vAlign w:val="center"/>
          </w:tcPr>
          <w:p w:rsidR="00B30739" w:rsidRPr="00AC20AC" w:rsidRDefault="00B30739" w:rsidP="00B30739">
            <w:pPr>
              <w:spacing w:after="0" w:line="240" w:lineRule="auto"/>
              <w:ind w:left="28" w:right="28"/>
              <w:jc w:val="center"/>
              <w:rPr>
                <w:rFonts w:ascii="Tahoma" w:eastAsia="Times New Roman" w:hAnsi="Tahoma" w:cs="Times New Roman"/>
                <w:b/>
                <w:color w:val="000000"/>
                <w:sz w:val="16"/>
                <w:lang w:eastAsia="it-IT"/>
              </w:rPr>
            </w:pPr>
            <w:r w:rsidRPr="00AC20AC">
              <w:rPr>
                <w:rFonts w:ascii="Tahoma" w:eastAsia="Times New Roman" w:hAnsi="Tahoma" w:cs="Times New Roman"/>
                <w:b/>
                <w:color w:val="000000"/>
                <w:sz w:val="16"/>
                <w:lang w:eastAsia="it-IT"/>
              </w:rPr>
              <w:t>201</w:t>
            </w:r>
            <w:r w:rsidR="00A53FDF">
              <w:rPr>
                <w:rFonts w:ascii="Tahoma" w:eastAsia="Times New Roman" w:hAnsi="Tahoma" w:cs="Times New Roman"/>
                <w:b/>
                <w:color w:val="000000"/>
                <w:sz w:val="16"/>
                <w:lang w:eastAsia="it-IT"/>
              </w:rPr>
              <w:t>9</w:t>
            </w:r>
          </w:p>
        </w:tc>
        <w:tc>
          <w:tcPr>
            <w:tcW w:w="1276" w:type="dxa"/>
            <w:tcBorders>
              <w:top w:val="single" w:sz="6" w:space="0" w:color="000000"/>
              <w:left w:val="single" w:sz="6" w:space="0" w:color="000000"/>
              <w:bottom w:val="single" w:sz="6" w:space="0" w:color="000000"/>
            </w:tcBorders>
            <w:vAlign w:val="center"/>
          </w:tcPr>
          <w:p w:rsidR="00B30739" w:rsidRPr="00AC20AC" w:rsidRDefault="00B30739" w:rsidP="00B30739">
            <w:pPr>
              <w:spacing w:after="0" w:line="240" w:lineRule="auto"/>
              <w:ind w:left="28" w:right="28"/>
              <w:jc w:val="center"/>
              <w:rPr>
                <w:rFonts w:ascii="Tahoma" w:eastAsia="Times New Roman" w:hAnsi="Tahoma" w:cs="Times New Roman"/>
                <w:b/>
                <w:color w:val="000000"/>
                <w:sz w:val="16"/>
                <w:lang w:eastAsia="it-IT"/>
              </w:rPr>
            </w:pPr>
            <w:r w:rsidRPr="00AC20AC">
              <w:rPr>
                <w:rFonts w:ascii="Tahoma" w:eastAsia="Times New Roman" w:hAnsi="Tahoma" w:cs="Times New Roman"/>
                <w:b/>
                <w:color w:val="000000"/>
                <w:sz w:val="16"/>
                <w:lang w:eastAsia="it-IT"/>
              </w:rPr>
              <w:t>201</w:t>
            </w:r>
            <w:r w:rsidR="00A53FDF">
              <w:rPr>
                <w:rFonts w:ascii="Tahoma" w:eastAsia="Times New Roman" w:hAnsi="Tahoma" w:cs="Times New Roman"/>
                <w:b/>
                <w:color w:val="000000"/>
                <w:sz w:val="16"/>
                <w:lang w:eastAsia="it-IT"/>
              </w:rPr>
              <w:t>8</w:t>
            </w:r>
          </w:p>
        </w:tc>
        <w:tc>
          <w:tcPr>
            <w:tcW w:w="1103" w:type="dxa"/>
            <w:tcBorders>
              <w:top w:val="single" w:sz="6" w:space="0" w:color="000000"/>
              <w:left w:val="single" w:sz="6" w:space="0" w:color="000000"/>
              <w:bottom w:val="single" w:sz="6" w:space="0" w:color="000000"/>
            </w:tcBorders>
            <w:vAlign w:val="center"/>
          </w:tcPr>
          <w:p w:rsidR="00B30739" w:rsidRPr="00AC20AC" w:rsidRDefault="00B30739" w:rsidP="00B30739">
            <w:pPr>
              <w:spacing w:after="0" w:line="240" w:lineRule="auto"/>
              <w:ind w:left="28" w:right="28"/>
              <w:jc w:val="center"/>
              <w:rPr>
                <w:rFonts w:ascii="Tahoma" w:eastAsia="Times New Roman" w:hAnsi="Tahoma" w:cs="Times New Roman"/>
                <w:b/>
                <w:color w:val="000000"/>
                <w:sz w:val="16"/>
                <w:lang w:eastAsia="it-IT"/>
              </w:rPr>
            </w:pPr>
            <w:r w:rsidRPr="00AC20AC">
              <w:rPr>
                <w:rFonts w:ascii="Tahoma" w:eastAsia="Times New Roman" w:hAnsi="Tahoma" w:cs="Times New Roman"/>
                <w:b/>
                <w:color w:val="000000"/>
                <w:sz w:val="16"/>
                <w:lang w:eastAsia="it-IT"/>
              </w:rPr>
              <w:t>riferimento art.2425 cc</w:t>
            </w:r>
          </w:p>
        </w:tc>
        <w:tc>
          <w:tcPr>
            <w:tcW w:w="1396" w:type="dxa"/>
            <w:tcBorders>
              <w:top w:val="single" w:sz="6" w:space="0" w:color="000000"/>
              <w:left w:val="single" w:sz="6" w:space="0" w:color="000000"/>
              <w:bottom w:val="single" w:sz="6" w:space="0" w:color="000000"/>
              <w:right w:val="single" w:sz="6" w:space="0" w:color="000000"/>
            </w:tcBorders>
            <w:vAlign w:val="center"/>
          </w:tcPr>
          <w:p w:rsidR="00B30739" w:rsidRPr="00AC20AC" w:rsidRDefault="00B30739" w:rsidP="00B30739">
            <w:pPr>
              <w:spacing w:after="0" w:line="240" w:lineRule="auto"/>
              <w:ind w:left="28" w:right="28"/>
              <w:jc w:val="center"/>
              <w:rPr>
                <w:rFonts w:ascii="Tahoma" w:eastAsia="Times New Roman" w:hAnsi="Tahoma" w:cs="Times New Roman"/>
                <w:b/>
                <w:color w:val="000000"/>
                <w:sz w:val="16"/>
                <w:lang w:eastAsia="it-IT"/>
              </w:rPr>
            </w:pPr>
            <w:r w:rsidRPr="00AC20AC">
              <w:rPr>
                <w:rFonts w:ascii="Tahoma" w:eastAsia="Times New Roman" w:hAnsi="Tahoma" w:cs="Times New Roman"/>
                <w:b/>
                <w:color w:val="000000"/>
                <w:sz w:val="16"/>
                <w:lang w:eastAsia="it-IT"/>
              </w:rPr>
              <w:t>riferimento DM 26/4/95</w:t>
            </w:r>
          </w:p>
        </w:tc>
      </w:tr>
      <w:tr w:rsidR="00B30739" w:rsidTr="003200B5">
        <w:trPr>
          <w:trHeight w:val="244"/>
        </w:trPr>
        <w:tc>
          <w:tcPr>
            <w:tcW w:w="193" w:type="dxa"/>
            <w:tcBorders>
              <w:left w:val="single" w:sz="6" w:space="0" w:color="000000"/>
            </w:tcBorders>
            <w:vAlign w:val="center"/>
          </w:tcPr>
          <w:p w:rsidR="00B30739" w:rsidRDefault="00B30739" w:rsidP="00B30739">
            <w:pPr>
              <w:ind w:left="28"/>
              <w:rPr>
                <w:rFonts w:ascii="Tahoma" w:hAnsi="Tahoma"/>
                <w:color w:val="000000"/>
                <w:sz w:val="14"/>
              </w:rPr>
            </w:pPr>
          </w:p>
        </w:tc>
        <w:tc>
          <w:tcPr>
            <w:tcW w:w="276" w:type="dxa"/>
            <w:vAlign w:val="center"/>
          </w:tcPr>
          <w:p w:rsidR="00B30739" w:rsidRPr="00B30739" w:rsidRDefault="00B30739" w:rsidP="00B30739">
            <w:pPr>
              <w:spacing w:after="0" w:line="240" w:lineRule="auto"/>
              <w:ind w:left="28"/>
              <w:jc w:val="left"/>
              <w:rPr>
                <w:rFonts w:ascii="Tahoma" w:eastAsia="Times New Roman" w:hAnsi="Tahoma" w:cs="Times New Roman"/>
                <w:color w:val="000000"/>
                <w:sz w:val="14"/>
                <w:lang w:eastAsia="it-IT"/>
              </w:rPr>
            </w:pPr>
          </w:p>
        </w:tc>
        <w:tc>
          <w:tcPr>
            <w:tcW w:w="192" w:type="dxa"/>
            <w:vAlign w:val="center"/>
          </w:tcPr>
          <w:p w:rsidR="00B30739" w:rsidRPr="00B30739" w:rsidRDefault="00B30739" w:rsidP="00B30739">
            <w:pPr>
              <w:spacing w:after="0" w:line="240" w:lineRule="auto"/>
              <w:ind w:left="28"/>
              <w:jc w:val="left"/>
              <w:rPr>
                <w:rFonts w:ascii="Tahoma" w:eastAsia="Times New Roman" w:hAnsi="Tahoma" w:cs="Times New Roman"/>
                <w:color w:val="000000"/>
                <w:sz w:val="14"/>
                <w:lang w:eastAsia="it-IT"/>
              </w:rPr>
            </w:pPr>
          </w:p>
        </w:tc>
        <w:tc>
          <w:tcPr>
            <w:tcW w:w="184" w:type="dxa"/>
            <w:vAlign w:val="center"/>
          </w:tcPr>
          <w:p w:rsidR="00B30739" w:rsidRPr="00B30739" w:rsidRDefault="00B30739" w:rsidP="00B30739">
            <w:pPr>
              <w:spacing w:after="0" w:line="240" w:lineRule="auto"/>
              <w:ind w:left="28" w:right="28"/>
              <w:jc w:val="left"/>
              <w:rPr>
                <w:rFonts w:ascii="Tahoma" w:eastAsia="Times New Roman" w:hAnsi="Tahoma" w:cs="Times New Roman"/>
                <w:color w:val="000000"/>
                <w:sz w:val="16"/>
                <w:lang w:eastAsia="it-IT"/>
              </w:rPr>
            </w:pPr>
          </w:p>
        </w:tc>
        <w:tc>
          <w:tcPr>
            <w:tcW w:w="3319" w:type="dxa"/>
            <w:tcBorders>
              <w:left w:val="single" w:sz="6" w:space="0" w:color="000000"/>
            </w:tcBorders>
            <w:vAlign w:val="center"/>
          </w:tcPr>
          <w:p w:rsidR="00B30739" w:rsidRPr="003200B5" w:rsidRDefault="00B30739" w:rsidP="00B30739">
            <w:pPr>
              <w:spacing w:after="0" w:line="240" w:lineRule="auto"/>
              <w:ind w:left="28" w:right="28"/>
              <w:jc w:val="left"/>
              <w:rPr>
                <w:rFonts w:ascii="Tahoma" w:eastAsia="Times New Roman" w:hAnsi="Tahoma" w:cs="Times New Roman"/>
                <w:b/>
                <w:color w:val="000000"/>
                <w:sz w:val="16"/>
                <w:lang w:eastAsia="it-IT"/>
              </w:rPr>
            </w:pPr>
            <w:r w:rsidRPr="003200B5">
              <w:rPr>
                <w:rFonts w:ascii="Tahoma" w:eastAsia="Times New Roman" w:hAnsi="Tahoma" w:cs="Times New Roman"/>
                <w:b/>
                <w:color w:val="000000"/>
                <w:sz w:val="16"/>
                <w:lang w:eastAsia="it-IT"/>
              </w:rPr>
              <w:t>E) PROVENTI ED ONERI STRAORDINARI</w:t>
            </w:r>
          </w:p>
        </w:tc>
        <w:tc>
          <w:tcPr>
            <w:tcW w:w="1219" w:type="dxa"/>
            <w:tcBorders>
              <w:left w:val="single" w:sz="6" w:space="0" w:color="000000"/>
            </w:tcBorders>
            <w:vAlign w:val="center"/>
          </w:tcPr>
          <w:p w:rsidR="00B30739" w:rsidRPr="00B30739" w:rsidRDefault="00B30739" w:rsidP="00B30739">
            <w:pPr>
              <w:spacing w:after="0" w:line="240" w:lineRule="auto"/>
              <w:ind w:left="28" w:right="28"/>
              <w:jc w:val="left"/>
              <w:rPr>
                <w:rFonts w:ascii="Tahoma" w:eastAsia="Times New Roman" w:hAnsi="Tahoma" w:cs="Times New Roman"/>
                <w:color w:val="000000"/>
                <w:sz w:val="16"/>
                <w:lang w:eastAsia="it-IT"/>
              </w:rPr>
            </w:pPr>
          </w:p>
        </w:tc>
        <w:tc>
          <w:tcPr>
            <w:tcW w:w="1276" w:type="dxa"/>
            <w:tcBorders>
              <w:left w:val="single" w:sz="6" w:space="0" w:color="000000"/>
            </w:tcBorders>
            <w:vAlign w:val="center"/>
          </w:tcPr>
          <w:p w:rsidR="00B30739" w:rsidRPr="00B30739" w:rsidRDefault="00B30739" w:rsidP="00B30739">
            <w:pPr>
              <w:spacing w:after="0" w:line="240" w:lineRule="auto"/>
              <w:ind w:left="28" w:right="28"/>
              <w:jc w:val="left"/>
              <w:rPr>
                <w:rFonts w:ascii="Tahoma" w:eastAsia="Times New Roman" w:hAnsi="Tahoma" w:cs="Times New Roman"/>
                <w:color w:val="000000"/>
                <w:sz w:val="16"/>
                <w:lang w:eastAsia="it-IT"/>
              </w:rPr>
            </w:pPr>
          </w:p>
        </w:tc>
        <w:tc>
          <w:tcPr>
            <w:tcW w:w="1103" w:type="dxa"/>
            <w:tcBorders>
              <w:left w:val="single" w:sz="6" w:space="0" w:color="000000"/>
            </w:tcBorders>
            <w:vAlign w:val="center"/>
          </w:tcPr>
          <w:p w:rsidR="00B30739" w:rsidRPr="00B30739" w:rsidRDefault="00B30739" w:rsidP="00B30739">
            <w:pPr>
              <w:spacing w:after="0" w:line="240" w:lineRule="auto"/>
              <w:ind w:left="28" w:right="28"/>
              <w:jc w:val="left"/>
              <w:rPr>
                <w:rFonts w:ascii="Tahoma" w:eastAsia="Times New Roman" w:hAnsi="Tahoma" w:cs="Times New Roman"/>
                <w:color w:val="000000"/>
                <w:sz w:val="16"/>
                <w:lang w:eastAsia="it-IT"/>
              </w:rPr>
            </w:pPr>
          </w:p>
        </w:tc>
        <w:tc>
          <w:tcPr>
            <w:tcW w:w="1396" w:type="dxa"/>
            <w:tcBorders>
              <w:left w:val="single" w:sz="6" w:space="0" w:color="000000"/>
              <w:right w:val="single" w:sz="6" w:space="0" w:color="000000"/>
            </w:tcBorders>
            <w:vAlign w:val="center"/>
          </w:tcPr>
          <w:p w:rsidR="00B30739" w:rsidRPr="00B30739" w:rsidRDefault="00B30739" w:rsidP="00B30739">
            <w:pPr>
              <w:spacing w:after="0" w:line="240" w:lineRule="auto"/>
              <w:ind w:left="28" w:right="28"/>
              <w:jc w:val="left"/>
              <w:rPr>
                <w:rFonts w:ascii="Tahoma" w:eastAsia="Times New Roman" w:hAnsi="Tahoma" w:cs="Times New Roman"/>
                <w:color w:val="000000"/>
                <w:sz w:val="16"/>
                <w:lang w:eastAsia="it-IT"/>
              </w:rPr>
            </w:pPr>
          </w:p>
        </w:tc>
      </w:tr>
      <w:tr w:rsidR="00B30739" w:rsidTr="003200B5">
        <w:trPr>
          <w:trHeight w:val="244"/>
        </w:trPr>
        <w:tc>
          <w:tcPr>
            <w:tcW w:w="193" w:type="dxa"/>
            <w:tcBorders>
              <w:left w:val="single" w:sz="6" w:space="0" w:color="000000"/>
            </w:tcBorders>
            <w:shd w:val="clear" w:color="auto" w:fill="E6E6FA"/>
            <w:vAlign w:val="center"/>
          </w:tcPr>
          <w:p w:rsidR="00B30739" w:rsidRPr="00B30739" w:rsidRDefault="00B30739" w:rsidP="00B30739">
            <w:pPr>
              <w:spacing w:after="0" w:line="240" w:lineRule="auto"/>
              <w:ind w:left="28"/>
              <w:jc w:val="left"/>
              <w:rPr>
                <w:rFonts w:ascii="Tahoma" w:eastAsia="Times New Roman" w:hAnsi="Tahoma" w:cs="Times New Roman"/>
                <w:color w:val="000000"/>
                <w:sz w:val="14"/>
                <w:lang w:eastAsia="it-IT"/>
              </w:rPr>
            </w:pPr>
            <w:r w:rsidRPr="00B30739">
              <w:rPr>
                <w:rFonts w:ascii="Tahoma" w:eastAsia="Times New Roman" w:hAnsi="Tahoma" w:cs="Times New Roman"/>
                <w:color w:val="000000"/>
                <w:sz w:val="14"/>
                <w:lang w:eastAsia="it-IT"/>
              </w:rPr>
              <w:t>24</w:t>
            </w:r>
          </w:p>
        </w:tc>
        <w:tc>
          <w:tcPr>
            <w:tcW w:w="276" w:type="dxa"/>
            <w:shd w:val="clear" w:color="auto" w:fill="E6E6FA"/>
            <w:vAlign w:val="center"/>
          </w:tcPr>
          <w:p w:rsidR="00B30739" w:rsidRPr="00B30739" w:rsidRDefault="00B30739" w:rsidP="00B30739">
            <w:pPr>
              <w:spacing w:after="0" w:line="240" w:lineRule="auto"/>
              <w:ind w:left="28"/>
              <w:jc w:val="left"/>
              <w:rPr>
                <w:rFonts w:ascii="Tahoma" w:eastAsia="Times New Roman" w:hAnsi="Tahoma" w:cs="Times New Roman"/>
                <w:color w:val="000000"/>
                <w:sz w:val="14"/>
                <w:lang w:eastAsia="it-IT"/>
              </w:rPr>
            </w:pPr>
          </w:p>
        </w:tc>
        <w:tc>
          <w:tcPr>
            <w:tcW w:w="192" w:type="dxa"/>
            <w:shd w:val="clear" w:color="auto" w:fill="E6E6FA"/>
            <w:vAlign w:val="center"/>
          </w:tcPr>
          <w:p w:rsidR="00B30739" w:rsidRPr="00B30739" w:rsidRDefault="00B30739" w:rsidP="00B30739">
            <w:pPr>
              <w:spacing w:after="0" w:line="240" w:lineRule="auto"/>
              <w:ind w:left="28"/>
              <w:jc w:val="left"/>
              <w:rPr>
                <w:rFonts w:ascii="Tahoma" w:eastAsia="Times New Roman" w:hAnsi="Tahoma" w:cs="Times New Roman"/>
                <w:color w:val="000000"/>
                <w:sz w:val="14"/>
                <w:lang w:eastAsia="it-IT"/>
              </w:rPr>
            </w:pPr>
          </w:p>
        </w:tc>
        <w:tc>
          <w:tcPr>
            <w:tcW w:w="184" w:type="dxa"/>
            <w:shd w:val="clear" w:color="auto" w:fill="E6E6FA"/>
            <w:vAlign w:val="center"/>
          </w:tcPr>
          <w:p w:rsidR="00B30739" w:rsidRPr="00B30739" w:rsidRDefault="00B30739" w:rsidP="00B30739">
            <w:pPr>
              <w:spacing w:after="0" w:line="240" w:lineRule="auto"/>
              <w:ind w:left="28" w:right="28"/>
              <w:jc w:val="left"/>
              <w:rPr>
                <w:rFonts w:ascii="Tahoma" w:eastAsia="Times New Roman" w:hAnsi="Tahoma" w:cs="Times New Roman"/>
                <w:color w:val="000000"/>
                <w:sz w:val="16"/>
                <w:lang w:eastAsia="it-IT"/>
              </w:rPr>
            </w:pPr>
          </w:p>
        </w:tc>
        <w:tc>
          <w:tcPr>
            <w:tcW w:w="3319" w:type="dxa"/>
            <w:tcBorders>
              <w:left w:val="single" w:sz="6" w:space="0" w:color="000000"/>
            </w:tcBorders>
            <w:shd w:val="clear" w:color="auto" w:fill="E6E6FA"/>
            <w:vAlign w:val="center"/>
          </w:tcPr>
          <w:p w:rsidR="00B30739" w:rsidRPr="003200B5" w:rsidRDefault="00B30739" w:rsidP="00B30739">
            <w:pPr>
              <w:spacing w:after="0" w:line="240" w:lineRule="auto"/>
              <w:ind w:left="28" w:right="28"/>
              <w:jc w:val="left"/>
              <w:rPr>
                <w:rFonts w:ascii="Tahoma" w:eastAsia="Times New Roman" w:hAnsi="Tahoma" w:cs="Times New Roman"/>
                <w:b/>
                <w:color w:val="000000"/>
                <w:sz w:val="16"/>
                <w:lang w:eastAsia="it-IT"/>
              </w:rPr>
            </w:pPr>
            <w:r w:rsidRPr="003200B5">
              <w:rPr>
                <w:rFonts w:ascii="Tahoma" w:eastAsia="Times New Roman" w:hAnsi="Tahoma" w:cs="Times New Roman"/>
                <w:b/>
                <w:color w:val="000000"/>
                <w:sz w:val="16"/>
                <w:lang w:eastAsia="it-IT"/>
              </w:rPr>
              <w:t>Proventi straordinari</w:t>
            </w:r>
          </w:p>
        </w:tc>
        <w:tc>
          <w:tcPr>
            <w:tcW w:w="1219" w:type="dxa"/>
            <w:tcBorders>
              <w:left w:val="single" w:sz="6" w:space="0" w:color="000000"/>
            </w:tcBorders>
            <w:shd w:val="clear" w:color="auto" w:fill="E6E6FA"/>
            <w:vAlign w:val="center"/>
          </w:tcPr>
          <w:p w:rsidR="00B30739" w:rsidRPr="00B30739" w:rsidRDefault="00B30739" w:rsidP="00B30739">
            <w:pPr>
              <w:spacing w:after="0" w:line="240" w:lineRule="auto"/>
              <w:ind w:left="28" w:right="28"/>
              <w:jc w:val="right"/>
              <w:rPr>
                <w:rFonts w:ascii="Tahoma" w:eastAsia="Times New Roman" w:hAnsi="Tahoma" w:cs="Times New Roman"/>
                <w:color w:val="000000"/>
                <w:sz w:val="16"/>
                <w:lang w:eastAsia="it-IT"/>
              </w:rPr>
            </w:pPr>
          </w:p>
        </w:tc>
        <w:tc>
          <w:tcPr>
            <w:tcW w:w="1276" w:type="dxa"/>
            <w:tcBorders>
              <w:left w:val="single" w:sz="6" w:space="0" w:color="000000"/>
            </w:tcBorders>
            <w:shd w:val="clear" w:color="auto" w:fill="E6E6FA"/>
            <w:vAlign w:val="center"/>
          </w:tcPr>
          <w:p w:rsidR="00B30739" w:rsidRPr="00B30739" w:rsidRDefault="00B30739" w:rsidP="00B30739">
            <w:pPr>
              <w:spacing w:after="0" w:line="240" w:lineRule="auto"/>
              <w:ind w:left="28" w:right="28"/>
              <w:jc w:val="right"/>
              <w:rPr>
                <w:rFonts w:ascii="Tahoma" w:eastAsia="Times New Roman" w:hAnsi="Tahoma" w:cs="Times New Roman"/>
                <w:color w:val="000000"/>
                <w:sz w:val="16"/>
                <w:lang w:eastAsia="it-IT"/>
              </w:rPr>
            </w:pPr>
          </w:p>
        </w:tc>
        <w:tc>
          <w:tcPr>
            <w:tcW w:w="1103" w:type="dxa"/>
            <w:tcBorders>
              <w:left w:val="single" w:sz="6" w:space="0" w:color="000000"/>
            </w:tcBorders>
            <w:shd w:val="clear" w:color="auto" w:fill="E6E6FA"/>
            <w:vAlign w:val="center"/>
          </w:tcPr>
          <w:p w:rsidR="00B30739" w:rsidRPr="00B30739" w:rsidRDefault="00B30739" w:rsidP="00B30739">
            <w:pPr>
              <w:spacing w:after="0" w:line="240" w:lineRule="auto"/>
              <w:ind w:left="28" w:right="28"/>
              <w:jc w:val="left"/>
              <w:rPr>
                <w:rFonts w:ascii="Tahoma" w:eastAsia="Times New Roman" w:hAnsi="Tahoma" w:cs="Times New Roman"/>
                <w:color w:val="000000"/>
                <w:sz w:val="16"/>
                <w:lang w:eastAsia="it-IT"/>
              </w:rPr>
            </w:pPr>
            <w:r w:rsidRPr="00B30739">
              <w:rPr>
                <w:rFonts w:ascii="Tahoma" w:eastAsia="Times New Roman" w:hAnsi="Tahoma" w:cs="Times New Roman"/>
                <w:color w:val="000000"/>
                <w:sz w:val="16"/>
                <w:lang w:eastAsia="it-IT"/>
              </w:rPr>
              <w:t xml:space="preserve"> E20</w:t>
            </w:r>
          </w:p>
        </w:tc>
        <w:tc>
          <w:tcPr>
            <w:tcW w:w="1396" w:type="dxa"/>
            <w:tcBorders>
              <w:left w:val="single" w:sz="6" w:space="0" w:color="000000"/>
              <w:right w:val="single" w:sz="6" w:space="0" w:color="000000"/>
            </w:tcBorders>
            <w:shd w:val="clear" w:color="auto" w:fill="E6E6FA"/>
            <w:vAlign w:val="center"/>
          </w:tcPr>
          <w:p w:rsidR="00B30739" w:rsidRPr="00B30739" w:rsidRDefault="00B30739" w:rsidP="00B30739">
            <w:pPr>
              <w:spacing w:after="0" w:line="240" w:lineRule="auto"/>
              <w:ind w:left="28" w:right="28"/>
              <w:jc w:val="left"/>
              <w:rPr>
                <w:rFonts w:ascii="Tahoma" w:eastAsia="Times New Roman" w:hAnsi="Tahoma" w:cs="Times New Roman"/>
                <w:color w:val="000000"/>
                <w:sz w:val="16"/>
                <w:lang w:eastAsia="it-IT"/>
              </w:rPr>
            </w:pPr>
            <w:r w:rsidRPr="00B30739">
              <w:rPr>
                <w:rFonts w:ascii="Tahoma" w:eastAsia="Times New Roman" w:hAnsi="Tahoma" w:cs="Times New Roman"/>
                <w:color w:val="000000"/>
                <w:sz w:val="16"/>
                <w:lang w:eastAsia="it-IT"/>
              </w:rPr>
              <w:t xml:space="preserve"> E20</w:t>
            </w:r>
          </w:p>
        </w:tc>
      </w:tr>
      <w:tr w:rsidR="006A4F91" w:rsidTr="003200B5">
        <w:trPr>
          <w:trHeight w:val="244"/>
        </w:trPr>
        <w:tc>
          <w:tcPr>
            <w:tcW w:w="193" w:type="dxa"/>
            <w:tcBorders>
              <w:left w:val="single" w:sz="6" w:space="0" w:color="000000"/>
            </w:tcBorders>
            <w:vAlign w:val="center"/>
          </w:tcPr>
          <w:p w:rsidR="006A4F91" w:rsidRDefault="006A4F91" w:rsidP="006A4F91">
            <w:pPr>
              <w:ind w:left="28"/>
              <w:rPr>
                <w:rFonts w:ascii="Tahoma" w:hAnsi="Tahoma"/>
                <w:color w:val="000000"/>
                <w:sz w:val="14"/>
              </w:rPr>
            </w:pPr>
          </w:p>
        </w:tc>
        <w:tc>
          <w:tcPr>
            <w:tcW w:w="276" w:type="dxa"/>
            <w:vAlign w:val="center"/>
          </w:tcPr>
          <w:p w:rsidR="006A4F91" w:rsidRPr="00B30739" w:rsidRDefault="006A4F91" w:rsidP="006A4F91">
            <w:pPr>
              <w:spacing w:after="0" w:line="240" w:lineRule="auto"/>
              <w:ind w:left="28"/>
              <w:jc w:val="left"/>
              <w:rPr>
                <w:rFonts w:ascii="Tahoma" w:eastAsia="Times New Roman" w:hAnsi="Tahoma" w:cs="Times New Roman"/>
                <w:color w:val="000000"/>
                <w:sz w:val="14"/>
                <w:lang w:eastAsia="it-IT"/>
              </w:rPr>
            </w:pPr>
            <w:r w:rsidRPr="00B30739">
              <w:rPr>
                <w:rFonts w:ascii="Tahoma" w:eastAsia="Times New Roman" w:hAnsi="Tahoma" w:cs="Times New Roman"/>
                <w:color w:val="000000"/>
                <w:sz w:val="14"/>
                <w:lang w:eastAsia="it-IT"/>
              </w:rPr>
              <w:t>a</w:t>
            </w:r>
          </w:p>
        </w:tc>
        <w:tc>
          <w:tcPr>
            <w:tcW w:w="192" w:type="dxa"/>
            <w:vAlign w:val="center"/>
          </w:tcPr>
          <w:p w:rsidR="006A4F91" w:rsidRPr="00B30739" w:rsidRDefault="006A4F91" w:rsidP="006A4F91">
            <w:pPr>
              <w:spacing w:after="0" w:line="240" w:lineRule="auto"/>
              <w:ind w:left="28"/>
              <w:jc w:val="left"/>
              <w:rPr>
                <w:rFonts w:ascii="Tahoma" w:eastAsia="Times New Roman" w:hAnsi="Tahoma" w:cs="Times New Roman"/>
                <w:color w:val="000000"/>
                <w:sz w:val="14"/>
                <w:lang w:eastAsia="it-IT"/>
              </w:rPr>
            </w:pPr>
          </w:p>
        </w:tc>
        <w:tc>
          <w:tcPr>
            <w:tcW w:w="184" w:type="dxa"/>
            <w:vAlign w:val="center"/>
          </w:tcPr>
          <w:p w:rsidR="006A4F91" w:rsidRPr="00B30739" w:rsidRDefault="006A4F91" w:rsidP="006A4F91">
            <w:pPr>
              <w:spacing w:after="0" w:line="240" w:lineRule="auto"/>
              <w:ind w:left="28" w:right="28"/>
              <w:jc w:val="left"/>
              <w:rPr>
                <w:rFonts w:ascii="Tahoma" w:eastAsia="Times New Roman" w:hAnsi="Tahoma" w:cs="Times New Roman"/>
                <w:color w:val="000000"/>
                <w:sz w:val="16"/>
                <w:lang w:eastAsia="it-IT"/>
              </w:rPr>
            </w:pPr>
          </w:p>
        </w:tc>
        <w:tc>
          <w:tcPr>
            <w:tcW w:w="3319" w:type="dxa"/>
            <w:tcBorders>
              <w:left w:val="single" w:sz="6" w:space="0" w:color="000000"/>
            </w:tcBorders>
            <w:vAlign w:val="center"/>
          </w:tcPr>
          <w:p w:rsidR="006A4F91" w:rsidRPr="00B30739" w:rsidRDefault="006A4F91" w:rsidP="006A4F91">
            <w:pPr>
              <w:spacing w:after="0" w:line="240" w:lineRule="auto"/>
              <w:ind w:left="28" w:right="28"/>
              <w:jc w:val="left"/>
              <w:rPr>
                <w:rFonts w:ascii="Tahoma" w:eastAsia="Times New Roman" w:hAnsi="Tahoma" w:cs="Times New Roman"/>
                <w:color w:val="000000"/>
                <w:sz w:val="16"/>
                <w:lang w:eastAsia="it-IT"/>
              </w:rPr>
            </w:pPr>
            <w:r w:rsidRPr="00B30739">
              <w:rPr>
                <w:rFonts w:ascii="Tahoma" w:eastAsia="Times New Roman" w:hAnsi="Tahoma" w:cs="Times New Roman"/>
                <w:color w:val="000000"/>
                <w:sz w:val="16"/>
                <w:lang w:eastAsia="it-IT"/>
              </w:rPr>
              <w:t>Proventi da permessi di costruire</w:t>
            </w:r>
          </w:p>
        </w:tc>
        <w:tc>
          <w:tcPr>
            <w:tcW w:w="1219" w:type="dxa"/>
            <w:tcBorders>
              <w:left w:val="single" w:sz="6" w:space="0" w:color="000000"/>
            </w:tcBorders>
            <w:vAlign w:val="center"/>
          </w:tcPr>
          <w:p w:rsidR="006A4F91" w:rsidRPr="006A4F91" w:rsidRDefault="006A4F91" w:rsidP="006A4F91">
            <w:pPr>
              <w:spacing w:after="0" w:line="240" w:lineRule="auto"/>
              <w:ind w:left="28" w:right="28"/>
              <w:jc w:val="right"/>
              <w:rPr>
                <w:rFonts w:ascii="Tahoma" w:eastAsia="Times New Roman" w:hAnsi="Tahoma" w:cs="Times New Roman"/>
                <w:color w:val="000000"/>
                <w:sz w:val="16"/>
                <w:lang w:eastAsia="it-IT"/>
              </w:rPr>
            </w:pPr>
          </w:p>
        </w:tc>
        <w:tc>
          <w:tcPr>
            <w:tcW w:w="1276" w:type="dxa"/>
            <w:tcBorders>
              <w:left w:val="single" w:sz="6" w:space="0" w:color="000000"/>
            </w:tcBorders>
            <w:vAlign w:val="center"/>
          </w:tcPr>
          <w:p w:rsidR="006A4F91" w:rsidRPr="006A4F91" w:rsidRDefault="006A4F91" w:rsidP="006A4F91">
            <w:pPr>
              <w:spacing w:after="0" w:line="240" w:lineRule="auto"/>
              <w:ind w:left="28" w:right="28"/>
              <w:jc w:val="right"/>
              <w:rPr>
                <w:rFonts w:ascii="Tahoma" w:eastAsia="Times New Roman" w:hAnsi="Tahoma" w:cs="Times New Roman"/>
                <w:color w:val="000000"/>
                <w:sz w:val="16"/>
                <w:lang w:eastAsia="it-IT"/>
              </w:rPr>
            </w:pPr>
          </w:p>
        </w:tc>
        <w:tc>
          <w:tcPr>
            <w:tcW w:w="1103" w:type="dxa"/>
            <w:tcBorders>
              <w:left w:val="single" w:sz="6" w:space="0" w:color="000000"/>
            </w:tcBorders>
            <w:vAlign w:val="center"/>
          </w:tcPr>
          <w:p w:rsidR="006A4F91" w:rsidRPr="00B30739" w:rsidRDefault="006A4F91" w:rsidP="006A4F91">
            <w:pPr>
              <w:spacing w:after="0" w:line="240" w:lineRule="auto"/>
              <w:ind w:left="28" w:right="28"/>
              <w:jc w:val="left"/>
              <w:rPr>
                <w:rFonts w:ascii="Tahoma" w:eastAsia="Times New Roman" w:hAnsi="Tahoma" w:cs="Times New Roman"/>
                <w:color w:val="000000"/>
                <w:sz w:val="16"/>
                <w:lang w:eastAsia="it-IT"/>
              </w:rPr>
            </w:pPr>
          </w:p>
        </w:tc>
        <w:tc>
          <w:tcPr>
            <w:tcW w:w="1396" w:type="dxa"/>
            <w:tcBorders>
              <w:left w:val="single" w:sz="6" w:space="0" w:color="000000"/>
              <w:right w:val="single" w:sz="6" w:space="0" w:color="000000"/>
            </w:tcBorders>
            <w:vAlign w:val="center"/>
          </w:tcPr>
          <w:p w:rsidR="006A4F91" w:rsidRPr="00B30739" w:rsidRDefault="006A4F91" w:rsidP="006A4F91">
            <w:pPr>
              <w:spacing w:after="0" w:line="240" w:lineRule="auto"/>
              <w:ind w:left="28" w:right="28"/>
              <w:jc w:val="left"/>
              <w:rPr>
                <w:rFonts w:ascii="Tahoma" w:eastAsia="Times New Roman" w:hAnsi="Tahoma" w:cs="Times New Roman"/>
                <w:color w:val="000000"/>
                <w:sz w:val="16"/>
                <w:lang w:eastAsia="it-IT"/>
              </w:rPr>
            </w:pPr>
          </w:p>
        </w:tc>
      </w:tr>
      <w:tr w:rsidR="00F37E91" w:rsidTr="003200B5">
        <w:trPr>
          <w:trHeight w:val="257"/>
        </w:trPr>
        <w:tc>
          <w:tcPr>
            <w:tcW w:w="193" w:type="dxa"/>
            <w:tcBorders>
              <w:left w:val="single" w:sz="6" w:space="0" w:color="000000"/>
            </w:tcBorders>
            <w:shd w:val="clear" w:color="auto" w:fill="E6E6FA"/>
            <w:vAlign w:val="center"/>
          </w:tcPr>
          <w:p w:rsidR="00F37E91" w:rsidRDefault="00F37E91" w:rsidP="00F37E91">
            <w:pPr>
              <w:ind w:left="28"/>
              <w:rPr>
                <w:rFonts w:ascii="Tahoma" w:hAnsi="Tahoma"/>
                <w:color w:val="000000"/>
                <w:sz w:val="14"/>
              </w:rPr>
            </w:pPr>
          </w:p>
        </w:tc>
        <w:tc>
          <w:tcPr>
            <w:tcW w:w="276" w:type="dxa"/>
            <w:shd w:val="clear" w:color="auto" w:fill="E6E6FA"/>
            <w:vAlign w:val="center"/>
          </w:tcPr>
          <w:p w:rsidR="00F37E91" w:rsidRPr="00B30739" w:rsidRDefault="00F37E91" w:rsidP="00F37E91">
            <w:pPr>
              <w:spacing w:after="0" w:line="240" w:lineRule="auto"/>
              <w:ind w:left="28"/>
              <w:jc w:val="left"/>
              <w:rPr>
                <w:rFonts w:ascii="Tahoma" w:eastAsia="Times New Roman" w:hAnsi="Tahoma" w:cs="Times New Roman"/>
                <w:color w:val="000000"/>
                <w:sz w:val="14"/>
                <w:lang w:eastAsia="it-IT"/>
              </w:rPr>
            </w:pPr>
            <w:r w:rsidRPr="00B30739">
              <w:rPr>
                <w:rFonts w:ascii="Tahoma" w:eastAsia="Times New Roman" w:hAnsi="Tahoma" w:cs="Times New Roman"/>
                <w:color w:val="000000"/>
                <w:sz w:val="14"/>
                <w:lang w:eastAsia="it-IT"/>
              </w:rPr>
              <w:t>b</w:t>
            </w:r>
          </w:p>
        </w:tc>
        <w:tc>
          <w:tcPr>
            <w:tcW w:w="192" w:type="dxa"/>
            <w:shd w:val="clear" w:color="auto" w:fill="E6E6FA"/>
            <w:vAlign w:val="center"/>
          </w:tcPr>
          <w:p w:rsidR="00F37E91" w:rsidRPr="00B30739" w:rsidRDefault="00F37E91" w:rsidP="00F37E91">
            <w:pPr>
              <w:spacing w:after="0" w:line="240" w:lineRule="auto"/>
              <w:ind w:left="28"/>
              <w:jc w:val="left"/>
              <w:rPr>
                <w:rFonts w:ascii="Tahoma" w:eastAsia="Times New Roman" w:hAnsi="Tahoma" w:cs="Times New Roman"/>
                <w:color w:val="000000"/>
                <w:sz w:val="14"/>
                <w:lang w:eastAsia="it-IT"/>
              </w:rPr>
            </w:pPr>
          </w:p>
        </w:tc>
        <w:tc>
          <w:tcPr>
            <w:tcW w:w="184" w:type="dxa"/>
            <w:shd w:val="clear" w:color="auto" w:fill="E6E6FA"/>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p>
        </w:tc>
        <w:tc>
          <w:tcPr>
            <w:tcW w:w="3319" w:type="dxa"/>
            <w:tcBorders>
              <w:left w:val="single" w:sz="6" w:space="0" w:color="000000"/>
            </w:tcBorders>
            <w:shd w:val="clear" w:color="auto" w:fill="E6E6FA"/>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r w:rsidRPr="00B30739">
              <w:rPr>
                <w:rFonts w:ascii="Tahoma" w:eastAsia="Times New Roman" w:hAnsi="Tahoma" w:cs="Times New Roman"/>
                <w:color w:val="000000"/>
                <w:sz w:val="16"/>
                <w:lang w:eastAsia="it-IT"/>
              </w:rPr>
              <w:t>Proventi da trasferimenti in conto capitale</w:t>
            </w:r>
          </w:p>
        </w:tc>
        <w:tc>
          <w:tcPr>
            <w:tcW w:w="1219" w:type="dxa"/>
            <w:tcBorders>
              <w:left w:val="single" w:sz="6" w:space="0" w:color="000000"/>
            </w:tcBorders>
            <w:shd w:val="clear" w:color="auto" w:fill="E6E6FA"/>
            <w:vAlign w:val="center"/>
          </w:tcPr>
          <w:p w:rsidR="00F37E91" w:rsidRPr="00F37E91" w:rsidRDefault="00B90267" w:rsidP="00F37E91">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1.690.000,00</w:t>
            </w:r>
          </w:p>
        </w:tc>
        <w:tc>
          <w:tcPr>
            <w:tcW w:w="1276" w:type="dxa"/>
            <w:tcBorders>
              <w:left w:val="single" w:sz="6" w:space="0" w:color="000000"/>
            </w:tcBorders>
            <w:shd w:val="clear" w:color="auto" w:fill="E6E6FA"/>
            <w:vAlign w:val="center"/>
          </w:tcPr>
          <w:p w:rsidR="00F37E91" w:rsidRPr="00F37E91" w:rsidRDefault="00A53FDF" w:rsidP="00F37E91">
            <w:pPr>
              <w:spacing w:after="0" w:line="240" w:lineRule="auto"/>
              <w:ind w:left="28" w:right="28"/>
              <w:jc w:val="right"/>
              <w:rPr>
                <w:rFonts w:ascii="Tahoma" w:eastAsia="Times New Roman" w:hAnsi="Tahoma" w:cs="Times New Roman"/>
                <w:color w:val="000000"/>
                <w:sz w:val="16"/>
                <w:lang w:eastAsia="it-IT"/>
              </w:rPr>
            </w:pPr>
            <w:r w:rsidRPr="00F37E91">
              <w:rPr>
                <w:rFonts w:ascii="Tahoma" w:eastAsia="Times New Roman" w:hAnsi="Tahoma" w:cs="Times New Roman"/>
                <w:color w:val="000000"/>
                <w:sz w:val="16"/>
                <w:lang w:eastAsia="it-IT"/>
              </w:rPr>
              <w:t>261.600,13</w:t>
            </w:r>
          </w:p>
        </w:tc>
        <w:tc>
          <w:tcPr>
            <w:tcW w:w="1103" w:type="dxa"/>
            <w:tcBorders>
              <w:left w:val="single" w:sz="6" w:space="0" w:color="000000"/>
            </w:tcBorders>
            <w:shd w:val="clear" w:color="auto" w:fill="E6E6FA"/>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p>
        </w:tc>
        <w:tc>
          <w:tcPr>
            <w:tcW w:w="1396" w:type="dxa"/>
            <w:tcBorders>
              <w:left w:val="single" w:sz="6" w:space="0" w:color="000000"/>
              <w:right w:val="single" w:sz="6" w:space="0" w:color="000000"/>
            </w:tcBorders>
            <w:shd w:val="clear" w:color="auto" w:fill="E6E6FA"/>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p>
        </w:tc>
      </w:tr>
      <w:tr w:rsidR="00F37E91" w:rsidTr="00246824">
        <w:trPr>
          <w:trHeight w:val="244"/>
        </w:trPr>
        <w:tc>
          <w:tcPr>
            <w:tcW w:w="193" w:type="dxa"/>
            <w:tcBorders>
              <w:left w:val="single" w:sz="6" w:space="0" w:color="000000"/>
            </w:tcBorders>
            <w:vAlign w:val="center"/>
          </w:tcPr>
          <w:p w:rsidR="00F37E91" w:rsidRDefault="00F37E91" w:rsidP="00F37E91">
            <w:pPr>
              <w:ind w:left="28"/>
              <w:rPr>
                <w:rFonts w:ascii="Tahoma" w:hAnsi="Tahoma"/>
                <w:color w:val="000000"/>
                <w:sz w:val="14"/>
              </w:rPr>
            </w:pPr>
          </w:p>
        </w:tc>
        <w:tc>
          <w:tcPr>
            <w:tcW w:w="276" w:type="dxa"/>
            <w:vAlign w:val="center"/>
          </w:tcPr>
          <w:p w:rsidR="00F37E91" w:rsidRPr="00B30739" w:rsidRDefault="00F37E91" w:rsidP="00F37E91">
            <w:pPr>
              <w:spacing w:after="0" w:line="240" w:lineRule="auto"/>
              <w:ind w:left="28"/>
              <w:jc w:val="left"/>
              <w:rPr>
                <w:rFonts w:ascii="Tahoma" w:eastAsia="Times New Roman" w:hAnsi="Tahoma" w:cs="Times New Roman"/>
                <w:color w:val="000000"/>
                <w:sz w:val="14"/>
                <w:lang w:eastAsia="it-IT"/>
              </w:rPr>
            </w:pPr>
            <w:r w:rsidRPr="00B30739">
              <w:rPr>
                <w:rFonts w:ascii="Tahoma" w:eastAsia="Times New Roman" w:hAnsi="Tahoma" w:cs="Times New Roman"/>
                <w:color w:val="000000"/>
                <w:sz w:val="14"/>
                <w:lang w:eastAsia="it-IT"/>
              </w:rPr>
              <w:t>c</w:t>
            </w:r>
          </w:p>
        </w:tc>
        <w:tc>
          <w:tcPr>
            <w:tcW w:w="192" w:type="dxa"/>
            <w:vAlign w:val="center"/>
          </w:tcPr>
          <w:p w:rsidR="00F37E91" w:rsidRPr="00B30739" w:rsidRDefault="00F37E91" w:rsidP="00F37E91">
            <w:pPr>
              <w:spacing w:after="0" w:line="240" w:lineRule="auto"/>
              <w:ind w:left="28"/>
              <w:jc w:val="left"/>
              <w:rPr>
                <w:rFonts w:ascii="Tahoma" w:eastAsia="Times New Roman" w:hAnsi="Tahoma" w:cs="Times New Roman"/>
                <w:color w:val="000000"/>
                <w:sz w:val="14"/>
                <w:lang w:eastAsia="it-IT"/>
              </w:rPr>
            </w:pPr>
          </w:p>
        </w:tc>
        <w:tc>
          <w:tcPr>
            <w:tcW w:w="184" w:type="dxa"/>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p>
        </w:tc>
        <w:tc>
          <w:tcPr>
            <w:tcW w:w="3319" w:type="dxa"/>
            <w:tcBorders>
              <w:left w:val="single" w:sz="6" w:space="0" w:color="000000"/>
            </w:tcBorders>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r w:rsidRPr="00B30739">
              <w:rPr>
                <w:rFonts w:ascii="Tahoma" w:eastAsia="Times New Roman" w:hAnsi="Tahoma" w:cs="Times New Roman"/>
                <w:color w:val="000000"/>
                <w:sz w:val="16"/>
                <w:lang w:eastAsia="it-IT"/>
              </w:rPr>
              <w:t>Sopravvenienze attive e insussistenze del passivo</w:t>
            </w:r>
          </w:p>
        </w:tc>
        <w:tc>
          <w:tcPr>
            <w:tcW w:w="1219" w:type="dxa"/>
            <w:tcBorders>
              <w:left w:val="single" w:sz="6" w:space="0" w:color="000000"/>
            </w:tcBorders>
            <w:vAlign w:val="center"/>
          </w:tcPr>
          <w:p w:rsidR="00F37E91" w:rsidRPr="00F37E91" w:rsidRDefault="00D72921" w:rsidP="00F37E91">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810.361,17</w:t>
            </w:r>
          </w:p>
        </w:tc>
        <w:tc>
          <w:tcPr>
            <w:tcW w:w="1276" w:type="dxa"/>
            <w:tcBorders>
              <w:left w:val="single" w:sz="6" w:space="0" w:color="000000"/>
            </w:tcBorders>
            <w:vAlign w:val="center"/>
          </w:tcPr>
          <w:p w:rsidR="00F37E91" w:rsidRPr="00F37E91" w:rsidRDefault="00A53FDF" w:rsidP="00F37E91">
            <w:pPr>
              <w:spacing w:after="0" w:line="240" w:lineRule="auto"/>
              <w:ind w:left="28" w:right="28"/>
              <w:jc w:val="right"/>
              <w:rPr>
                <w:rFonts w:ascii="Tahoma" w:eastAsia="Times New Roman" w:hAnsi="Tahoma" w:cs="Times New Roman"/>
                <w:color w:val="000000"/>
                <w:sz w:val="16"/>
                <w:lang w:eastAsia="it-IT"/>
              </w:rPr>
            </w:pPr>
            <w:r w:rsidRPr="00F37E91">
              <w:rPr>
                <w:rFonts w:ascii="Tahoma" w:eastAsia="Times New Roman" w:hAnsi="Tahoma" w:cs="Times New Roman"/>
                <w:color w:val="000000"/>
                <w:sz w:val="16"/>
                <w:lang w:eastAsia="it-IT"/>
              </w:rPr>
              <w:t>3.881.550,17</w:t>
            </w:r>
          </w:p>
        </w:tc>
        <w:tc>
          <w:tcPr>
            <w:tcW w:w="1103" w:type="dxa"/>
            <w:tcBorders>
              <w:left w:val="single" w:sz="6" w:space="0" w:color="000000"/>
            </w:tcBorders>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p>
        </w:tc>
        <w:tc>
          <w:tcPr>
            <w:tcW w:w="1396" w:type="dxa"/>
            <w:tcBorders>
              <w:left w:val="single" w:sz="6" w:space="0" w:color="000000"/>
              <w:right w:val="single" w:sz="6" w:space="0" w:color="000000"/>
            </w:tcBorders>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r w:rsidRPr="00B30739">
              <w:rPr>
                <w:rFonts w:ascii="Tahoma" w:eastAsia="Times New Roman" w:hAnsi="Tahoma" w:cs="Times New Roman"/>
                <w:color w:val="000000"/>
                <w:sz w:val="16"/>
                <w:lang w:eastAsia="it-IT"/>
              </w:rPr>
              <w:t>E20b</w:t>
            </w:r>
          </w:p>
        </w:tc>
      </w:tr>
      <w:tr w:rsidR="00F37E91" w:rsidTr="00246824">
        <w:trPr>
          <w:trHeight w:val="244"/>
        </w:trPr>
        <w:tc>
          <w:tcPr>
            <w:tcW w:w="193" w:type="dxa"/>
            <w:tcBorders>
              <w:left w:val="single" w:sz="6" w:space="0" w:color="000000"/>
            </w:tcBorders>
            <w:shd w:val="clear" w:color="auto" w:fill="E6E6FA"/>
            <w:vAlign w:val="center"/>
          </w:tcPr>
          <w:p w:rsidR="00F37E91" w:rsidRDefault="00F37E91" w:rsidP="00F37E91">
            <w:pPr>
              <w:ind w:left="28"/>
              <w:rPr>
                <w:rFonts w:ascii="Tahoma" w:hAnsi="Tahoma"/>
                <w:color w:val="000000"/>
                <w:sz w:val="14"/>
              </w:rPr>
            </w:pPr>
          </w:p>
        </w:tc>
        <w:tc>
          <w:tcPr>
            <w:tcW w:w="276" w:type="dxa"/>
            <w:shd w:val="clear" w:color="auto" w:fill="E6E6FA"/>
            <w:vAlign w:val="center"/>
          </w:tcPr>
          <w:p w:rsidR="00F37E91" w:rsidRPr="00B30739" w:rsidRDefault="00F37E91" w:rsidP="00F37E91">
            <w:pPr>
              <w:spacing w:after="0" w:line="240" w:lineRule="auto"/>
              <w:ind w:left="28"/>
              <w:jc w:val="left"/>
              <w:rPr>
                <w:rFonts w:ascii="Tahoma" w:eastAsia="Times New Roman" w:hAnsi="Tahoma" w:cs="Times New Roman"/>
                <w:color w:val="000000"/>
                <w:sz w:val="14"/>
                <w:lang w:eastAsia="it-IT"/>
              </w:rPr>
            </w:pPr>
            <w:r w:rsidRPr="00B30739">
              <w:rPr>
                <w:rFonts w:ascii="Tahoma" w:eastAsia="Times New Roman" w:hAnsi="Tahoma" w:cs="Times New Roman"/>
                <w:color w:val="000000"/>
                <w:sz w:val="14"/>
                <w:lang w:eastAsia="it-IT"/>
              </w:rPr>
              <w:t>d</w:t>
            </w:r>
          </w:p>
        </w:tc>
        <w:tc>
          <w:tcPr>
            <w:tcW w:w="192" w:type="dxa"/>
            <w:shd w:val="clear" w:color="auto" w:fill="E6E6FA"/>
            <w:vAlign w:val="center"/>
          </w:tcPr>
          <w:p w:rsidR="00F37E91" w:rsidRPr="00B30739" w:rsidRDefault="00F37E91" w:rsidP="00F37E91">
            <w:pPr>
              <w:spacing w:after="0" w:line="240" w:lineRule="auto"/>
              <w:ind w:left="28"/>
              <w:jc w:val="left"/>
              <w:rPr>
                <w:rFonts w:ascii="Tahoma" w:eastAsia="Times New Roman" w:hAnsi="Tahoma" w:cs="Times New Roman"/>
                <w:color w:val="000000"/>
                <w:sz w:val="14"/>
                <w:lang w:eastAsia="it-IT"/>
              </w:rPr>
            </w:pPr>
          </w:p>
        </w:tc>
        <w:tc>
          <w:tcPr>
            <w:tcW w:w="184" w:type="dxa"/>
            <w:shd w:val="clear" w:color="auto" w:fill="E6E6FA"/>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p>
        </w:tc>
        <w:tc>
          <w:tcPr>
            <w:tcW w:w="3319" w:type="dxa"/>
            <w:tcBorders>
              <w:left w:val="single" w:sz="6" w:space="0" w:color="000000"/>
            </w:tcBorders>
            <w:shd w:val="clear" w:color="auto" w:fill="E6E6FA"/>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r w:rsidRPr="00B30739">
              <w:rPr>
                <w:rFonts w:ascii="Tahoma" w:eastAsia="Times New Roman" w:hAnsi="Tahoma" w:cs="Times New Roman"/>
                <w:color w:val="000000"/>
                <w:sz w:val="16"/>
                <w:lang w:eastAsia="it-IT"/>
              </w:rPr>
              <w:t>Plusvalenze patrimoniali</w:t>
            </w:r>
          </w:p>
        </w:tc>
        <w:tc>
          <w:tcPr>
            <w:tcW w:w="1219" w:type="dxa"/>
            <w:tcBorders>
              <w:left w:val="single" w:sz="6" w:space="0" w:color="000000"/>
            </w:tcBorders>
            <w:shd w:val="clear" w:color="auto" w:fill="E6E6FA"/>
            <w:vAlign w:val="center"/>
          </w:tcPr>
          <w:p w:rsidR="00F37E91" w:rsidRPr="00F37E91" w:rsidRDefault="00F37E91" w:rsidP="00F37E91">
            <w:pPr>
              <w:spacing w:after="0" w:line="240" w:lineRule="auto"/>
              <w:ind w:left="28" w:right="28"/>
              <w:jc w:val="right"/>
              <w:rPr>
                <w:rFonts w:ascii="Tahoma" w:eastAsia="Times New Roman" w:hAnsi="Tahoma" w:cs="Times New Roman"/>
                <w:color w:val="000000"/>
                <w:sz w:val="16"/>
                <w:lang w:eastAsia="it-IT"/>
              </w:rPr>
            </w:pPr>
          </w:p>
        </w:tc>
        <w:tc>
          <w:tcPr>
            <w:tcW w:w="1276" w:type="dxa"/>
            <w:tcBorders>
              <w:left w:val="single" w:sz="6" w:space="0" w:color="000000"/>
            </w:tcBorders>
            <w:shd w:val="clear" w:color="auto" w:fill="E6E6FA"/>
            <w:vAlign w:val="center"/>
          </w:tcPr>
          <w:p w:rsidR="00F37E91" w:rsidRPr="00F37E91" w:rsidRDefault="00F37E91" w:rsidP="00F37E91">
            <w:pPr>
              <w:spacing w:after="0" w:line="240" w:lineRule="auto"/>
              <w:ind w:left="28" w:right="28"/>
              <w:jc w:val="right"/>
              <w:rPr>
                <w:rFonts w:ascii="Tahoma" w:eastAsia="Times New Roman" w:hAnsi="Tahoma" w:cs="Times New Roman"/>
                <w:color w:val="000000"/>
                <w:sz w:val="16"/>
                <w:lang w:eastAsia="it-IT"/>
              </w:rPr>
            </w:pPr>
          </w:p>
        </w:tc>
        <w:tc>
          <w:tcPr>
            <w:tcW w:w="1103" w:type="dxa"/>
            <w:tcBorders>
              <w:left w:val="single" w:sz="6" w:space="0" w:color="000000"/>
            </w:tcBorders>
            <w:shd w:val="clear" w:color="auto" w:fill="E6E6FA"/>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p>
        </w:tc>
        <w:tc>
          <w:tcPr>
            <w:tcW w:w="1396" w:type="dxa"/>
            <w:tcBorders>
              <w:left w:val="single" w:sz="6" w:space="0" w:color="000000"/>
              <w:right w:val="single" w:sz="6" w:space="0" w:color="000000"/>
            </w:tcBorders>
            <w:shd w:val="clear" w:color="auto" w:fill="E6E6FA"/>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r w:rsidRPr="00B30739">
              <w:rPr>
                <w:rFonts w:ascii="Tahoma" w:eastAsia="Times New Roman" w:hAnsi="Tahoma" w:cs="Times New Roman"/>
                <w:color w:val="000000"/>
                <w:sz w:val="16"/>
                <w:lang w:eastAsia="it-IT"/>
              </w:rPr>
              <w:t>E20c</w:t>
            </w:r>
          </w:p>
        </w:tc>
      </w:tr>
      <w:tr w:rsidR="00F37E91" w:rsidTr="00246824">
        <w:trPr>
          <w:trHeight w:val="244"/>
        </w:trPr>
        <w:tc>
          <w:tcPr>
            <w:tcW w:w="193" w:type="dxa"/>
            <w:tcBorders>
              <w:left w:val="single" w:sz="6" w:space="0" w:color="000000"/>
            </w:tcBorders>
            <w:vAlign w:val="center"/>
          </w:tcPr>
          <w:p w:rsidR="00F37E91" w:rsidRDefault="00F37E91" w:rsidP="00F37E91">
            <w:pPr>
              <w:ind w:left="28"/>
              <w:rPr>
                <w:rFonts w:ascii="Tahoma" w:hAnsi="Tahoma"/>
                <w:color w:val="000000"/>
                <w:sz w:val="14"/>
              </w:rPr>
            </w:pPr>
          </w:p>
        </w:tc>
        <w:tc>
          <w:tcPr>
            <w:tcW w:w="276" w:type="dxa"/>
            <w:vAlign w:val="center"/>
          </w:tcPr>
          <w:p w:rsidR="00F37E91" w:rsidRPr="00B30739" w:rsidRDefault="00F37E91" w:rsidP="00F37E91">
            <w:pPr>
              <w:spacing w:after="0" w:line="240" w:lineRule="auto"/>
              <w:ind w:left="28"/>
              <w:jc w:val="left"/>
              <w:rPr>
                <w:rFonts w:ascii="Tahoma" w:eastAsia="Times New Roman" w:hAnsi="Tahoma" w:cs="Times New Roman"/>
                <w:color w:val="000000"/>
                <w:sz w:val="14"/>
                <w:lang w:eastAsia="it-IT"/>
              </w:rPr>
            </w:pPr>
            <w:r w:rsidRPr="00B30739">
              <w:rPr>
                <w:rFonts w:ascii="Tahoma" w:eastAsia="Times New Roman" w:hAnsi="Tahoma" w:cs="Times New Roman"/>
                <w:color w:val="000000"/>
                <w:sz w:val="14"/>
                <w:lang w:eastAsia="it-IT"/>
              </w:rPr>
              <w:t>e</w:t>
            </w:r>
          </w:p>
        </w:tc>
        <w:tc>
          <w:tcPr>
            <w:tcW w:w="192" w:type="dxa"/>
            <w:vAlign w:val="center"/>
          </w:tcPr>
          <w:p w:rsidR="00F37E91" w:rsidRPr="00B30739" w:rsidRDefault="00F37E91" w:rsidP="00F37E91">
            <w:pPr>
              <w:spacing w:after="0" w:line="240" w:lineRule="auto"/>
              <w:ind w:left="28"/>
              <w:jc w:val="left"/>
              <w:rPr>
                <w:rFonts w:ascii="Tahoma" w:eastAsia="Times New Roman" w:hAnsi="Tahoma" w:cs="Times New Roman"/>
                <w:color w:val="000000"/>
                <w:sz w:val="14"/>
                <w:lang w:eastAsia="it-IT"/>
              </w:rPr>
            </w:pPr>
          </w:p>
        </w:tc>
        <w:tc>
          <w:tcPr>
            <w:tcW w:w="184" w:type="dxa"/>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p>
        </w:tc>
        <w:tc>
          <w:tcPr>
            <w:tcW w:w="3319" w:type="dxa"/>
            <w:tcBorders>
              <w:left w:val="single" w:sz="6" w:space="0" w:color="000000"/>
            </w:tcBorders>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r w:rsidRPr="00B30739">
              <w:rPr>
                <w:rFonts w:ascii="Tahoma" w:eastAsia="Times New Roman" w:hAnsi="Tahoma" w:cs="Times New Roman"/>
                <w:color w:val="000000"/>
                <w:sz w:val="16"/>
                <w:lang w:eastAsia="it-IT"/>
              </w:rPr>
              <w:t>Altri proventi straordinari</w:t>
            </w:r>
          </w:p>
        </w:tc>
        <w:tc>
          <w:tcPr>
            <w:tcW w:w="1219" w:type="dxa"/>
            <w:tcBorders>
              <w:left w:val="single" w:sz="6" w:space="0" w:color="000000"/>
            </w:tcBorders>
            <w:vAlign w:val="center"/>
          </w:tcPr>
          <w:p w:rsidR="00F37E91" w:rsidRPr="00F37E91" w:rsidRDefault="00F37E91" w:rsidP="00F37E91">
            <w:pPr>
              <w:spacing w:after="0" w:line="240" w:lineRule="auto"/>
              <w:ind w:left="28" w:right="28"/>
              <w:jc w:val="right"/>
              <w:rPr>
                <w:rFonts w:ascii="Tahoma" w:eastAsia="Times New Roman" w:hAnsi="Tahoma" w:cs="Times New Roman"/>
                <w:color w:val="000000"/>
                <w:sz w:val="16"/>
                <w:lang w:eastAsia="it-IT"/>
              </w:rPr>
            </w:pPr>
          </w:p>
        </w:tc>
        <w:tc>
          <w:tcPr>
            <w:tcW w:w="1276" w:type="dxa"/>
            <w:tcBorders>
              <w:left w:val="single" w:sz="6" w:space="0" w:color="000000"/>
            </w:tcBorders>
            <w:vAlign w:val="center"/>
          </w:tcPr>
          <w:p w:rsidR="00F37E91" w:rsidRPr="00F37E91" w:rsidRDefault="00F37E91" w:rsidP="00F37E91">
            <w:pPr>
              <w:spacing w:after="0" w:line="240" w:lineRule="auto"/>
              <w:ind w:left="28" w:right="28"/>
              <w:jc w:val="right"/>
              <w:rPr>
                <w:rFonts w:ascii="Tahoma" w:eastAsia="Times New Roman" w:hAnsi="Tahoma" w:cs="Times New Roman"/>
                <w:color w:val="000000"/>
                <w:sz w:val="16"/>
                <w:lang w:eastAsia="it-IT"/>
              </w:rPr>
            </w:pPr>
          </w:p>
        </w:tc>
        <w:tc>
          <w:tcPr>
            <w:tcW w:w="1103" w:type="dxa"/>
            <w:tcBorders>
              <w:left w:val="single" w:sz="6" w:space="0" w:color="000000"/>
            </w:tcBorders>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p>
        </w:tc>
        <w:tc>
          <w:tcPr>
            <w:tcW w:w="1396" w:type="dxa"/>
            <w:tcBorders>
              <w:left w:val="single" w:sz="6" w:space="0" w:color="000000"/>
              <w:right w:val="single" w:sz="6" w:space="0" w:color="000000"/>
            </w:tcBorders>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p>
        </w:tc>
      </w:tr>
      <w:tr w:rsidR="00F37E91" w:rsidTr="00246824">
        <w:trPr>
          <w:trHeight w:val="244"/>
        </w:trPr>
        <w:tc>
          <w:tcPr>
            <w:tcW w:w="193" w:type="dxa"/>
            <w:tcBorders>
              <w:top w:val="single" w:sz="6" w:space="0" w:color="000000"/>
              <w:left w:val="single" w:sz="6" w:space="0" w:color="000000"/>
            </w:tcBorders>
            <w:shd w:val="clear" w:color="auto" w:fill="E6E6FA"/>
            <w:vAlign w:val="center"/>
          </w:tcPr>
          <w:p w:rsidR="00F37E91" w:rsidRDefault="00F37E91" w:rsidP="00F37E91">
            <w:pPr>
              <w:ind w:left="28"/>
              <w:rPr>
                <w:rFonts w:ascii="Tahoma" w:hAnsi="Tahoma"/>
                <w:color w:val="000000"/>
                <w:sz w:val="14"/>
              </w:rPr>
            </w:pPr>
          </w:p>
        </w:tc>
        <w:tc>
          <w:tcPr>
            <w:tcW w:w="276" w:type="dxa"/>
            <w:tcBorders>
              <w:top w:val="single" w:sz="6" w:space="0" w:color="000000"/>
            </w:tcBorders>
            <w:shd w:val="clear" w:color="auto" w:fill="E6E6FA"/>
            <w:vAlign w:val="center"/>
          </w:tcPr>
          <w:p w:rsidR="00F37E91" w:rsidRPr="00B30739" w:rsidRDefault="00F37E91" w:rsidP="00F37E91">
            <w:pPr>
              <w:spacing w:after="0" w:line="240" w:lineRule="auto"/>
              <w:ind w:left="28"/>
              <w:jc w:val="left"/>
              <w:rPr>
                <w:rFonts w:ascii="Tahoma" w:eastAsia="Times New Roman" w:hAnsi="Tahoma" w:cs="Times New Roman"/>
                <w:color w:val="000000"/>
                <w:sz w:val="14"/>
                <w:lang w:eastAsia="it-IT"/>
              </w:rPr>
            </w:pPr>
          </w:p>
        </w:tc>
        <w:tc>
          <w:tcPr>
            <w:tcW w:w="192" w:type="dxa"/>
            <w:tcBorders>
              <w:top w:val="single" w:sz="6" w:space="0" w:color="000000"/>
            </w:tcBorders>
            <w:shd w:val="clear" w:color="auto" w:fill="E6E6FA"/>
            <w:vAlign w:val="center"/>
          </w:tcPr>
          <w:p w:rsidR="00F37E91" w:rsidRPr="00B30739" w:rsidRDefault="00F37E91" w:rsidP="00F37E91">
            <w:pPr>
              <w:spacing w:after="0" w:line="240" w:lineRule="auto"/>
              <w:ind w:left="28"/>
              <w:jc w:val="left"/>
              <w:rPr>
                <w:rFonts w:ascii="Tahoma" w:eastAsia="Times New Roman" w:hAnsi="Tahoma" w:cs="Times New Roman"/>
                <w:color w:val="000000"/>
                <w:sz w:val="14"/>
                <w:lang w:eastAsia="it-IT"/>
              </w:rPr>
            </w:pPr>
          </w:p>
        </w:tc>
        <w:tc>
          <w:tcPr>
            <w:tcW w:w="184" w:type="dxa"/>
            <w:tcBorders>
              <w:top w:val="single" w:sz="6" w:space="0" w:color="000000"/>
            </w:tcBorders>
            <w:shd w:val="clear" w:color="auto" w:fill="E6E6FA"/>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p>
        </w:tc>
        <w:tc>
          <w:tcPr>
            <w:tcW w:w="3319" w:type="dxa"/>
            <w:tcBorders>
              <w:top w:val="single" w:sz="6" w:space="0" w:color="000000"/>
              <w:left w:val="single" w:sz="6" w:space="0" w:color="000000"/>
            </w:tcBorders>
            <w:shd w:val="clear" w:color="auto" w:fill="E6E6FA"/>
            <w:vAlign w:val="center"/>
          </w:tcPr>
          <w:p w:rsidR="00F37E91" w:rsidRPr="003200B5" w:rsidRDefault="00F37E91" w:rsidP="00F37E91">
            <w:pPr>
              <w:spacing w:after="0" w:line="240" w:lineRule="auto"/>
              <w:ind w:left="28" w:right="28"/>
              <w:jc w:val="right"/>
              <w:rPr>
                <w:rFonts w:ascii="Tahoma" w:eastAsia="Times New Roman" w:hAnsi="Tahoma" w:cs="Times New Roman"/>
                <w:b/>
                <w:color w:val="000000"/>
                <w:sz w:val="16"/>
                <w:lang w:eastAsia="it-IT"/>
              </w:rPr>
            </w:pPr>
            <w:r w:rsidRPr="003200B5">
              <w:rPr>
                <w:rFonts w:ascii="Tahoma" w:eastAsia="Times New Roman" w:hAnsi="Tahoma" w:cs="Times New Roman"/>
                <w:b/>
                <w:color w:val="000000"/>
                <w:sz w:val="16"/>
                <w:lang w:eastAsia="it-IT"/>
              </w:rPr>
              <w:t>Totale proventi straordinari</w:t>
            </w:r>
          </w:p>
        </w:tc>
        <w:tc>
          <w:tcPr>
            <w:tcW w:w="1219" w:type="dxa"/>
            <w:tcBorders>
              <w:top w:val="single" w:sz="6" w:space="0" w:color="000000"/>
              <w:left w:val="single" w:sz="6" w:space="0" w:color="000000"/>
            </w:tcBorders>
            <w:shd w:val="clear" w:color="auto" w:fill="E6E6FA"/>
            <w:vAlign w:val="center"/>
          </w:tcPr>
          <w:p w:rsidR="00F37E91" w:rsidRPr="00F37E91" w:rsidRDefault="00D72921" w:rsidP="00F37E91">
            <w:pPr>
              <w:spacing w:after="0" w:line="240" w:lineRule="auto"/>
              <w:ind w:left="28" w:right="28"/>
              <w:jc w:val="right"/>
              <w:rPr>
                <w:rFonts w:ascii="Tahoma" w:eastAsia="Times New Roman" w:hAnsi="Tahoma" w:cs="Times New Roman"/>
                <w:b/>
                <w:color w:val="000000"/>
                <w:sz w:val="16"/>
                <w:lang w:eastAsia="it-IT"/>
              </w:rPr>
            </w:pPr>
            <w:r>
              <w:rPr>
                <w:rFonts w:ascii="Tahoma" w:hAnsi="Tahoma" w:cs="Tahoma"/>
                <w:b/>
                <w:bCs/>
                <w:sz w:val="14"/>
                <w:szCs w:val="14"/>
              </w:rPr>
              <w:t>2.500.361,17</w:t>
            </w:r>
          </w:p>
        </w:tc>
        <w:tc>
          <w:tcPr>
            <w:tcW w:w="1276" w:type="dxa"/>
            <w:tcBorders>
              <w:top w:val="single" w:sz="6" w:space="0" w:color="000000"/>
              <w:left w:val="single" w:sz="6" w:space="0" w:color="000000"/>
            </w:tcBorders>
            <w:shd w:val="clear" w:color="auto" w:fill="E6E6FA"/>
            <w:vAlign w:val="center"/>
          </w:tcPr>
          <w:p w:rsidR="00F37E91" w:rsidRPr="00F37E91" w:rsidRDefault="00A53FDF" w:rsidP="00F37E91">
            <w:pPr>
              <w:spacing w:after="0" w:line="240" w:lineRule="auto"/>
              <w:ind w:left="28" w:right="28"/>
              <w:jc w:val="right"/>
              <w:rPr>
                <w:rFonts w:ascii="Tahoma" w:eastAsia="Times New Roman" w:hAnsi="Tahoma" w:cs="Times New Roman"/>
                <w:b/>
                <w:color w:val="000000"/>
                <w:sz w:val="16"/>
                <w:lang w:eastAsia="it-IT"/>
              </w:rPr>
            </w:pPr>
            <w:r w:rsidRPr="00F37E91">
              <w:rPr>
                <w:rFonts w:ascii="Tahoma" w:eastAsia="Times New Roman" w:hAnsi="Tahoma" w:cs="Times New Roman"/>
                <w:b/>
                <w:color w:val="000000"/>
                <w:sz w:val="16"/>
                <w:lang w:eastAsia="it-IT"/>
              </w:rPr>
              <w:t>4.143.150,30</w:t>
            </w:r>
          </w:p>
        </w:tc>
        <w:tc>
          <w:tcPr>
            <w:tcW w:w="1103" w:type="dxa"/>
            <w:tcBorders>
              <w:top w:val="single" w:sz="6" w:space="0" w:color="000000"/>
              <w:left w:val="single" w:sz="6" w:space="0" w:color="000000"/>
            </w:tcBorders>
            <w:shd w:val="clear" w:color="auto" w:fill="E6E6FA"/>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p>
        </w:tc>
        <w:tc>
          <w:tcPr>
            <w:tcW w:w="1396" w:type="dxa"/>
            <w:tcBorders>
              <w:top w:val="single" w:sz="6" w:space="0" w:color="000000"/>
              <w:left w:val="single" w:sz="6" w:space="0" w:color="000000"/>
              <w:right w:val="single" w:sz="6" w:space="0" w:color="000000"/>
            </w:tcBorders>
            <w:shd w:val="clear" w:color="auto" w:fill="E6E6FA"/>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p>
        </w:tc>
      </w:tr>
      <w:tr w:rsidR="00F37E91" w:rsidTr="00246824">
        <w:trPr>
          <w:trHeight w:val="257"/>
        </w:trPr>
        <w:tc>
          <w:tcPr>
            <w:tcW w:w="193" w:type="dxa"/>
            <w:tcBorders>
              <w:left w:val="single" w:sz="6" w:space="0" w:color="000000"/>
            </w:tcBorders>
            <w:vAlign w:val="center"/>
          </w:tcPr>
          <w:p w:rsidR="00F37E91" w:rsidRPr="00B30739" w:rsidRDefault="00F37E91" w:rsidP="00F37E91">
            <w:pPr>
              <w:spacing w:after="0" w:line="240" w:lineRule="auto"/>
              <w:ind w:left="28"/>
              <w:jc w:val="left"/>
              <w:rPr>
                <w:rFonts w:ascii="Tahoma" w:eastAsia="Times New Roman" w:hAnsi="Tahoma" w:cs="Times New Roman"/>
                <w:color w:val="000000"/>
                <w:sz w:val="14"/>
                <w:lang w:eastAsia="it-IT"/>
              </w:rPr>
            </w:pPr>
            <w:r w:rsidRPr="00B30739">
              <w:rPr>
                <w:rFonts w:ascii="Tahoma" w:eastAsia="Times New Roman" w:hAnsi="Tahoma" w:cs="Times New Roman"/>
                <w:color w:val="000000"/>
                <w:sz w:val="14"/>
                <w:lang w:eastAsia="it-IT"/>
              </w:rPr>
              <w:t>25</w:t>
            </w:r>
          </w:p>
        </w:tc>
        <w:tc>
          <w:tcPr>
            <w:tcW w:w="276" w:type="dxa"/>
            <w:vAlign w:val="center"/>
          </w:tcPr>
          <w:p w:rsidR="00F37E91" w:rsidRPr="00B30739" w:rsidRDefault="00F37E91" w:rsidP="00F37E91">
            <w:pPr>
              <w:spacing w:after="0" w:line="240" w:lineRule="auto"/>
              <w:ind w:left="28"/>
              <w:jc w:val="left"/>
              <w:rPr>
                <w:rFonts w:ascii="Tahoma" w:eastAsia="Times New Roman" w:hAnsi="Tahoma" w:cs="Times New Roman"/>
                <w:color w:val="000000"/>
                <w:sz w:val="14"/>
                <w:lang w:eastAsia="it-IT"/>
              </w:rPr>
            </w:pPr>
          </w:p>
        </w:tc>
        <w:tc>
          <w:tcPr>
            <w:tcW w:w="192" w:type="dxa"/>
            <w:vAlign w:val="center"/>
          </w:tcPr>
          <w:p w:rsidR="00F37E91" w:rsidRPr="00B30739" w:rsidRDefault="00F37E91" w:rsidP="00F37E91">
            <w:pPr>
              <w:spacing w:after="0" w:line="240" w:lineRule="auto"/>
              <w:ind w:left="28"/>
              <w:jc w:val="left"/>
              <w:rPr>
                <w:rFonts w:ascii="Tahoma" w:eastAsia="Times New Roman" w:hAnsi="Tahoma" w:cs="Times New Roman"/>
                <w:color w:val="000000"/>
                <w:sz w:val="14"/>
                <w:lang w:eastAsia="it-IT"/>
              </w:rPr>
            </w:pPr>
          </w:p>
        </w:tc>
        <w:tc>
          <w:tcPr>
            <w:tcW w:w="184" w:type="dxa"/>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p>
        </w:tc>
        <w:tc>
          <w:tcPr>
            <w:tcW w:w="3319" w:type="dxa"/>
            <w:tcBorders>
              <w:left w:val="single" w:sz="6" w:space="0" w:color="000000"/>
            </w:tcBorders>
            <w:vAlign w:val="center"/>
          </w:tcPr>
          <w:p w:rsidR="00F37E91" w:rsidRPr="003200B5" w:rsidRDefault="00F37E91" w:rsidP="00F37E91">
            <w:pPr>
              <w:spacing w:after="0" w:line="240" w:lineRule="auto"/>
              <w:ind w:left="28" w:right="28"/>
              <w:jc w:val="left"/>
              <w:rPr>
                <w:rFonts w:ascii="Tahoma" w:eastAsia="Times New Roman" w:hAnsi="Tahoma" w:cs="Times New Roman"/>
                <w:b/>
                <w:color w:val="000000"/>
                <w:sz w:val="16"/>
                <w:lang w:eastAsia="it-IT"/>
              </w:rPr>
            </w:pPr>
            <w:r w:rsidRPr="003200B5">
              <w:rPr>
                <w:rFonts w:ascii="Tahoma" w:eastAsia="Times New Roman" w:hAnsi="Tahoma" w:cs="Times New Roman"/>
                <w:b/>
                <w:color w:val="000000"/>
                <w:sz w:val="16"/>
                <w:lang w:eastAsia="it-IT"/>
              </w:rPr>
              <w:t>Oneri straordinari</w:t>
            </w:r>
          </w:p>
        </w:tc>
        <w:tc>
          <w:tcPr>
            <w:tcW w:w="1219" w:type="dxa"/>
            <w:tcBorders>
              <w:left w:val="single" w:sz="6" w:space="0" w:color="000000"/>
            </w:tcBorders>
            <w:vAlign w:val="center"/>
          </w:tcPr>
          <w:p w:rsidR="00F37E91" w:rsidRPr="00F37E91" w:rsidRDefault="00F37E91" w:rsidP="00F37E91">
            <w:pPr>
              <w:spacing w:after="0" w:line="240" w:lineRule="auto"/>
              <w:ind w:left="28" w:right="28"/>
              <w:jc w:val="right"/>
              <w:rPr>
                <w:rFonts w:ascii="Tahoma" w:eastAsia="Times New Roman" w:hAnsi="Tahoma" w:cs="Times New Roman"/>
                <w:color w:val="000000"/>
                <w:sz w:val="16"/>
                <w:lang w:eastAsia="it-IT"/>
              </w:rPr>
            </w:pPr>
          </w:p>
        </w:tc>
        <w:tc>
          <w:tcPr>
            <w:tcW w:w="1276" w:type="dxa"/>
            <w:tcBorders>
              <w:left w:val="single" w:sz="6" w:space="0" w:color="000000"/>
            </w:tcBorders>
            <w:vAlign w:val="center"/>
          </w:tcPr>
          <w:p w:rsidR="00F37E91" w:rsidRPr="00F37E91" w:rsidRDefault="00F37E91" w:rsidP="00F37E91">
            <w:pPr>
              <w:spacing w:after="0" w:line="240" w:lineRule="auto"/>
              <w:ind w:left="28" w:right="28"/>
              <w:jc w:val="right"/>
              <w:rPr>
                <w:rFonts w:ascii="Tahoma" w:eastAsia="Times New Roman" w:hAnsi="Tahoma" w:cs="Times New Roman"/>
                <w:color w:val="000000"/>
                <w:sz w:val="16"/>
                <w:lang w:eastAsia="it-IT"/>
              </w:rPr>
            </w:pPr>
          </w:p>
        </w:tc>
        <w:tc>
          <w:tcPr>
            <w:tcW w:w="1103" w:type="dxa"/>
            <w:tcBorders>
              <w:left w:val="single" w:sz="6" w:space="0" w:color="000000"/>
            </w:tcBorders>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r w:rsidRPr="00B30739">
              <w:rPr>
                <w:rFonts w:ascii="Tahoma" w:eastAsia="Times New Roman" w:hAnsi="Tahoma" w:cs="Times New Roman"/>
                <w:color w:val="000000"/>
                <w:sz w:val="16"/>
                <w:lang w:eastAsia="it-IT"/>
              </w:rPr>
              <w:t xml:space="preserve"> E21</w:t>
            </w:r>
          </w:p>
        </w:tc>
        <w:tc>
          <w:tcPr>
            <w:tcW w:w="1396" w:type="dxa"/>
            <w:tcBorders>
              <w:left w:val="single" w:sz="6" w:space="0" w:color="000000"/>
              <w:right w:val="single" w:sz="6" w:space="0" w:color="000000"/>
            </w:tcBorders>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r w:rsidRPr="00B30739">
              <w:rPr>
                <w:rFonts w:ascii="Tahoma" w:eastAsia="Times New Roman" w:hAnsi="Tahoma" w:cs="Times New Roman"/>
                <w:color w:val="000000"/>
                <w:sz w:val="16"/>
                <w:lang w:eastAsia="it-IT"/>
              </w:rPr>
              <w:t xml:space="preserve"> E21</w:t>
            </w:r>
          </w:p>
        </w:tc>
      </w:tr>
      <w:tr w:rsidR="00F37E91" w:rsidTr="00246824">
        <w:trPr>
          <w:trHeight w:val="244"/>
        </w:trPr>
        <w:tc>
          <w:tcPr>
            <w:tcW w:w="193" w:type="dxa"/>
            <w:tcBorders>
              <w:left w:val="single" w:sz="6" w:space="0" w:color="000000"/>
            </w:tcBorders>
            <w:shd w:val="clear" w:color="auto" w:fill="E6E6FA"/>
            <w:vAlign w:val="center"/>
          </w:tcPr>
          <w:p w:rsidR="00F37E91" w:rsidRDefault="00F37E91" w:rsidP="00F37E91">
            <w:pPr>
              <w:ind w:left="28"/>
              <w:rPr>
                <w:rFonts w:ascii="Tahoma" w:hAnsi="Tahoma"/>
                <w:color w:val="000000"/>
                <w:sz w:val="14"/>
              </w:rPr>
            </w:pPr>
          </w:p>
        </w:tc>
        <w:tc>
          <w:tcPr>
            <w:tcW w:w="276" w:type="dxa"/>
            <w:shd w:val="clear" w:color="auto" w:fill="E6E6FA"/>
            <w:vAlign w:val="center"/>
          </w:tcPr>
          <w:p w:rsidR="00F37E91" w:rsidRPr="00B30739" w:rsidRDefault="00F37E91" w:rsidP="00F37E91">
            <w:pPr>
              <w:spacing w:after="0" w:line="240" w:lineRule="auto"/>
              <w:ind w:left="28"/>
              <w:jc w:val="left"/>
              <w:rPr>
                <w:rFonts w:ascii="Tahoma" w:eastAsia="Times New Roman" w:hAnsi="Tahoma" w:cs="Times New Roman"/>
                <w:color w:val="000000"/>
                <w:sz w:val="14"/>
                <w:lang w:eastAsia="it-IT"/>
              </w:rPr>
            </w:pPr>
            <w:r w:rsidRPr="00B30739">
              <w:rPr>
                <w:rFonts w:ascii="Tahoma" w:eastAsia="Times New Roman" w:hAnsi="Tahoma" w:cs="Times New Roman"/>
                <w:color w:val="000000"/>
                <w:sz w:val="14"/>
                <w:lang w:eastAsia="it-IT"/>
              </w:rPr>
              <w:t>a</w:t>
            </w:r>
          </w:p>
        </w:tc>
        <w:tc>
          <w:tcPr>
            <w:tcW w:w="192" w:type="dxa"/>
            <w:shd w:val="clear" w:color="auto" w:fill="E6E6FA"/>
            <w:vAlign w:val="center"/>
          </w:tcPr>
          <w:p w:rsidR="00F37E91" w:rsidRPr="00B30739" w:rsidRDefault="00F37E91" w:rsidP="00F37E91">
            <w:pPr>
              <w:spacing w:after="0" w:line="240" w:lineRule="auto"/>
              <w:ind w:left="28"/>
              <w:jc w:val="left"/>
              <w:rPr>
                <w:rFonts w:ascii="Tahoma" w:eastAsia="Times New Roman" w:hAnsi="Tahoma" w:cs="Times New Roman"/>
                <w:color w:val="000000"/>
                <w:sz w:val="14"/>
                <w:lang w:eastAsia="it-IT"/>
              </w:rPr>
            </w:pPr>
          </w:p>
        </w:tc>
        <w:tc>
          <w:tcPr>
            <w:tcW w:w="184" w:type="dxa"/>
            <w:shd w:val="clear" w:color="auto" w:fill="E6E6FA"/>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p>
        </w:tc>
        <w:tc>
          <w:tcPr>
            <w:tcW w:w="3319" w:type="dxa"/>
            <w:tcBorders>
              <w:left w:val="single" w:sz="6" w:space="0" w:color="000000"/>
            </w:tcBorders>
            <w:shd w:val="clear" w:color="auto" w:fill="E6E6FA"/>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r w:rsidRPr="00B30739">
              <w:rPr>
                <w:rFonts w:ascii="Tahoma" w:eastAsia="Times New Roman" w:hAnsi="Tahoma" w:cs="Times New Roman"/>
                <w:color w:val="000000"/>
                <w:sz w:val="16"/>
                <w:lang w:eastAsia="it-IT"/>
              </w:rPr>
              <w:t>Trasferimenti in conto capitale</w:t>
            </w:r>
          </w:p>
        </w:tc>
        <w:tc>
          <w:tcPr>
            <w:tcW w:w="1219" w:type="dxa"/>
            <w:tcBorders>
              <w:left w:val="single" w:sz="6" w:space="0" w:color="000000"/>
            </w:tcBorders>
            <w:shd w:val="clear" w:color="auto" w:fill="E6E6FA"/>
            <w:vAlign w:val="center"/>
          </w:tcPr>
          <w:p w:rsidR="00F37E91" w:rsidRPr="00F37E91" w:rsidRDefault="00F37E91" w:rsidP="00F37E91">
            <w:pPr>
              <w:spacing w:after="0" w:line="240" w:lineRule="auto"/>
              <w:ind w:left="28" w:right="28"/>
              <w:jc w:val="right"/>
              <w:rPr>
                <w:rFonts w:ascii="Tahoma" w:eastAsia="Times New Roman" w:hAnsi="Tahoma" w:cs="Times New Roman"/>
                <w:color w:val="000000"/>
                <w:sz w:val="16"/>
                <w:lang w:eastAsia="it-IT"/>
              </w:rPr>
            </w:pPr>
          </w:p>
        </w:tc>
        <w:tc>
          <w:tcPr>
            <w:tcW w:w="1276" w:type="dxa"/>
            <w:tcBorders>
              <w:left w:val="single" w:sz="6" w:space="0" w:color="000000"/>
            </w:tcBorders>
            <w:shd w:val="clear" w:color="auto" w:fill="E6E6FA"/>
            <w:vAlign w:val="center"/>
          </w:tcPr>
          <w:p w:rsidR="00F37E91" w:rsidRPr="00F37E91" w:rsidRDefault="00F37E91" w:rsidP="00F37E91">
            <w:pPr>
              <w:spacing w:after="0" w:line="240" w:lineRule="auto"/>
              <w:ind w:left="28" w:right="28"/>
              <w:jc w:val="right"/>
              <w:rPr>
                <w:rFonts w:ascii="Tahoma" w:eastAsia="Times New Roman" w:hAnsi="Tahoma" w:cs="Times New Roman"/>
                <w:color w:val="000000"/>
                <w:sz w:val="16"/>
                <w:lang w:eastAsia="it-IT"/>
              </w:rPr>
            </w:pPr>
          </w:p>
        </w:tc>
        <w:tc>
          <w:tcPr>
            <w:tcW w:w="1103" w:type="dxa"/>
            <w:tcBorders>
              <w:left w:val="single" w:sz="6" w:space="0" w:color="000000"/>
            </w:tcBorders>
            <w:shd w:val="clear" w:color="auto" w:fill="E6E6FA"/>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p>
        </w:tc>
        <w:tc>
          <w:tcPr>
            <w:tcW w:w="1396" w:type="dxa"/>
            <w:tcBorders>
              <w:left w:val="single" w:sz="6" w:space="0" w:color="000000"/>
              <w:right w:val="single" w:sz="6" w:space="0" w:color="000000"/>
            </w:tcBorders>
            <w:shd w:val="clear" w:color="auto" w:fill="E6E6FA"/>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p>
        </w:tc>
      </w:tr>
      <w:tr w:rsidR="00F37E91" w:rsidTr="00246824">
        <w:trPr>
          <w:trHeight w:val="244"/>
        </w:trPr>
        <w:tc>
          <w:tcPr>
            <w:tcW w:w="193" w:type="dxa"/>
            <w:tcBorders>
              <w:left w:val="single" w:sz="6" w:space="0" w:color="000000"/>
            </w:tcBorders>
            <w:vAlign w:val="center"/>
          </w:tcPr>
          <w:p w:rsidR="00F37E91" w:rsidRDefault="00F37E91" w:rsidP="00F37E91">
            <w:pPr>
              <w:ind w:left="28"/>
              <w:rPr>
                <w:rFonts w:ascii="Tahoma" w:hAnsi="Tahoma"/>
                <w:color w:val="000000"/>
                <w:sz w:val="14"/>
              </w:rPr>
            </w:pPr>
          </w:p>
        </w:tc>
        <w:tc>
          <w:tcPr>
            <w:tcW w:w="276" w:type="dxa"/>
            <w:vAlign w:val="center"/>
          </w:tcPr>
          <w:p w:rsidR="00F37E91" w:rsidRPr="00B30739" w:rsidRDefault="00F37E91" w:rsidP="00F37E91">
            <w:pPr>
              <w:spacing w:after="0" w:line="240" w:lineRule="auto"/>
              <w:ind w:left="28"/>
              <w:jc w:val="left"/>
              <w:rPr>
                <w:rFonts w:ascii="Tahoma" w:eastAsia="Times New Roman" w:hAnsi="Tahoma" w:cs="Times New Roman"/>
                <w:color w:val="000000"/>
                <w:sz w:val="14"/>
                <w:lang w:eastAsia="it-IT"/>
              </w:rPr>
            </w:pPr>
            <w:r w:rsidRPr="00B30739">
              <w:rPr>
                <w:rFonts w:ascii="Tahoma" w:eastAsia="Times New Roman" w:hAnsi="Tahoma" w:cs="Times New Roman"/>
                <w:color w:val="000000"/>
                <w:sz w:val="14"/>
                <w:lang w:eastAsia="it-IT"/>
              </w:rPr>
              <w:t>b</w:t>
            </w:r>
          </w:p>
        </w:tc>
        <w:tc>
          <w:tcPr>
            <w:tcW w:w="192" w:type="dxa"/>
            <w:vAlign w:val="center"/>
          </w:tcPr>
          <w:p w:rsidR="00F37E91" w:rsidRPr="00B30739" w:rsidRDefault="00F37E91" w:rsidP="00F37E91">
            <w:pPr>
              <w:spacing w:after="0" w:line="240" w:lineRule="auto"/>
              <w:ind w:left="28"/>
              <w:jc w:val="left"/>
              <w:rPr>
                <w:rFonts w:ascii="Tahoma" w:eastAsia="Times New Roman" w:hAnsi="Tahoma" w:cs="Times New Roman"/>
                <w:color w:val="000000"/>
                <w:sz w:val="14"/>
                <w:lang w:eastAsia="it-IT"/>
              </w:rPr>
            </w:pPr>
          </w:p>
        </w:tc>
        <w:tc>
          <w:tcPr>
            <w:tcW w:w="184" w:type="dxa"/>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p>
        </w:tc>
        <w:tc>
          <w:tcPr>
            <w:tcW w:w="3319" w:type="dxa"/>
            <w:tcBorders>
              <w:left w:val="single" w:sz="6" w:space="0" w:color="000000"/>
            </w:tcBorders>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r w:rsidRPr="00B30739">
              <w:rPr>
                <w:rFonts w:ascii="Tahoma" w:eastAsia="Times New Roman" w:hAnsi="Tahoma" w:cs="Times New Roman"/>
                <w:color w:val="000000"/>
                <w:sz w:val="16"/>
                <w:lang w:eastAsia="it-IT"/>
              </w:rPr>
              <w:t>Sopravvenienze passive e insussistenze dell'attivo</w:t>
            </w:r>
          </w:p>
        </w:tc>
        <w:tc>
          <w:tcPr>
            <w:tcW w:w="1219" w:type="dxa"/>
            <w:tcBorders>
              <w:left w:val="single" w:sz="6" w:space="0" w:color="000000"/>
            </w:tcBorders>
            <w:vAlign w:val="center"/>
          </w:tcPr>
          <w:p w:rsidR="00F37E91" w:rsidRPr="00F37E91" w:rsidRDefault="00B90267" w:rsidP="00F37E91">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63.446,96</w:t>
            </w:r>
          </w:p>
        </w:tc>
        <w:tc>
          <w:tcPr>
            <w:tcW w:w="1276" w:type="dxa"/>
            <w:tcBorders>
              <w:left w:val="single" w:sz="6" w:space="0" w:color="000000"/>
            </w:tcBorders>
            <w:vAlign w:val="center"/>
          </w:tcPr>
          <w:p w:rsidR="00F37E91" w:rsidRPr="00F37E91" w:rsidRDefault="00A53FDF" w:rsidP="00F37E91">
            <w:pPr>
              <w:spacing w:after="0" w:line="240" w:lineRule="auto"/>
              <w:ind w:left="28" w:right="28"/>
              <w:jc w:val="right"/>
              <w:rPr>
                <w:rFonts w:ascii="Tahoma" w:eastAsia="Times New Roman" w:hAnsi="Tahoma" w:cs="Times New Roman"/>
                <w:color w:val="000000"/>
                <w:sz w:val="16"/>
                <w:lang w:eastAsia="it-IT"/>
              </w:rPr>
            </w:pPr>
            <w:r w:rsidRPr="00F37E91">
              <w:rPr>
                <w:rFonts w:ascii="Tahoma" w:eastAsia="Times New Roman" w:hAnsi="Tahoma" w:cs="Times New Roman"/>
                <w:color w:val="000000"/>
                <w:sz w:val="16"/>
                <w:lang w:eastAsia="it-IT"/>
              </w:rPr>
              <w:t>14.706,85</w:t>
            </w:r>
          </w:p>
        </w:tc>
        <w:tc>
          <w:tcPr>
            <w:tcW w:w="1103" w:type="dxa"/>
            <w:tcBorders>
              <w:left w:val="single" w:sz="6" w:space="0" w:color="000000"/>
            </w:tcBorders>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p>
        </w:tc>
        <w:tc>
          <w:tcPr>
            <w:tcW w:w="1396" w:type="dxa"/>
            <w:tcBorders>
              <w:left w:val="single" w:sz="6" w:space="0" w:color="000000"/>
              <w:right w:val="single" w:sz="6" w:space="0" w:color="000000"/>
            </w:tcBorders>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r w:rsidRPr="00B30739">
              <w:rPr>
                <w:rFonts w:ascii="Tahoma" w:eastAsia="Times New Roman" w:hAnsi="Tahoma" w:cs="Times New Roman"/>
                <w:color w:val="000000"/>
                <w:sz w:val="16"/>
                <w:lang w:eastAsia="it-IT"/>
              </w:rPr>
              <w:t>E21b</w:t>
            </w:r>
          </w:p>
        </w:tc>
      </w:tr>
      <w:tr w:rsidR="00F37E91" w:rsidTr="00246824">
        <w:trPr>
          <w:trHeight w:val="244"/>
        </w:trPr>
        <w:tc>
          <w:tcPr>
            <w:tcW w:w="193" w:type="dxa"/>
            <w:tcBorders>
              <w:left w:val="single" w:sz="6" w:space="0" w:color="000000"/>
            </w:tcBorders>
            <w:shd w:val="clear" w:color="auto" w:fill="E6E6FA"/>
            <w:vAlign w:val="center"/>
          </w:tcPr>
          <w:p w:rsidR="00F37E91" w:rsidRDefault="00F37E91" w:rsidP="00F37E91">
            <w:pPr>
              <w:ind w:left="28"/>
              <w:rPr>
                <w:rFonts w:ascii="Tahoma" w:hAnsi="Tahoma"/>
                <w:color w:val="000000"/>
                <w:sz w:val="14"/>
              </w:rPr>
            </w:pPr>
          </w:p>
        </w:tc>
        <w:tc>
          <w:tcPr>
            <w:tcW w:w="276" w:type="dxa"/>
            <w:shd w:val="clear" w:color="auto" w:fill="E6E6FA"/>
            <w:vAlign w:val="center"/>
          </w:tcPr>
          <w:p w:rsidR="00F37E91" w:rsidRPr="00B30739" w:rsidRDefault="00F37E91" w:rsidP="00F37E91">
            <w:pPr>
              <w:spacing w:after="0" w:line="240" w:lineRule="auto"/>
              <w:ind w:left="28"/>
              <w:jc w:val="left"/>
              <w:rPr>
                <w:rFonts w:ascii="Tahoma" w:eastAsia="Times New Roman" w:hAnsi="Tahoma" w:cs="Times New Roman"/>
                <w:color w:val="000000"/>
                <w:sz w:val="14"/>
                <w:lang w:eastAsia="it-IT"/>
              </w:rPr>
            </w:pPr>
            <w:r w:rsidRPr="00B30739">
              <w:rPr>
                <w:rFonts w:ascii="Tahoma" w:eastAsia="Times New Roman" w:hAnsi="Tahoma" w:cs="Times New Roman"/>
                <w:color w:val="000000"/>
                <w:sz w:val="14"/>
                <w:lang w:eastAsia="it-IT"/>
              </w:rPr>
              <w:t>c</w:t>
            </w:r>
          </w:p>
        </w:tc>
        <w:tc>
          <w:tcPr>
            <w:tcW w:w="192" w:type="dxa"/>
            <w:shd w:val="clear" w:color="auto" w:fill="E6E6FA"/>
            <w:vAlign w:val="center"/>
          </w:tcPr>
          <w:p w:rsidR="00F37E91" w:rsidRPr="00B30739" w:rsidRDefault="00F37E91" w:rsidP="00F37E91">
            <w:pPr>
              <w:spacing w:after="0" w:line="240" w:lineRule="auto"/>
              <w:ind w:left="28"/>
              <w:jc w:val="left"/>
              <w:rPr>
                <w:rFonts w:ascii="Tahoma" w:eastAsia="Times New Roman" w:hAnsi="Tahoma" w:cs="Times New Roman"/>
                <w:color w:val="000000"/>
                <w:sz w:val="14"/>
                <w:lang w:eastAsia="it-IT"/>
              </w:rPr>
            </w:pPr>
          </w:p>
        </w:tc>
        <w:tc>
          <w:tcPr>
            <w:tcW w:w="184" w:type="dxa"/>
            <w:shd w:val="clear" w:color="auto" w:fill="E6E6FA"/>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p>
        </w:tc>
        <w:tc>
          <w:tcPr>
            <w:tcW w:w="3319" w:type="dxa"/>
            <w:tcBorders>
              <w:left w:val="single" w:sz="6" w:space="0" w:color="000000"/>
            </w:tcBorders>
            <w:shd w:val="clear" w:color="auto" w:fill="E6E6FA"/>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r w:rsidRPr="00B30739">
              <w:rPr>
                <w:rFonts w:ascii="Tahoma" w:eastAsia="Times New Roman" w:hAnsi="Tahoma" w:cs="Times New Roman"/>
                <w:color w:val="000000"/>
                <w:sz w:val="16"/>
                <w:lang w:eastAsia="it-IT"/>
              </w:rPr>
              <w:t>Minusvalenze patrimoniali</w:t>
            </w:r>
          </w:p>
        </w:tc>
        <w:tc>
          <w:tcPr>
            <w:tcW w:w="1219" w:type="dxa"/>
            <w:tcBorders>
              <w:left w:val="single" w:sz="6" w:space="0" w:color="000000"/>
            </w:tcBorders>
            <w:shd w:val="clear" w:color="auto" w:fill="E6E6FA"/>
            <w:vAlign w:val="center"/>
          </w:tcPr>
          <w:p w:rsidR="00F37E91" w:rsidRPr="00F37E91" w:rsidRDefault="00F37E91" w:rsidP="00F37E91">
            <w:pPr>
              <w:spacing w:after="0" w:line="240" w:lineRule="auto"/>
              <w:ind w:left="28" w:right="28"/>
              <w:jc w:val="right"/>
              <w:rPr>
                <w:rFonts w:ascii="Tahoma" w:eastAsia="Times New Roman" w:hAnsi="Tahoma" w:cs="Times New Roman"/>
                <w:color w:val="000000"/>
                <w:sz w:val="16"/>
                <w:lang w:eastAsia="it-IT"/>
              </w:rPr>
            </w:pPr>
          </w:p>
        </w:tc>
        <w:tc>
          <w:tcPr>
            <w:tcW w:w="1276" w:type="dxa"/>
            <w:tcBorders>
              <w:left w:val="single" w:sz="6" w:space="0" w:color="000000"/>
            </w:tcBorders>
            <w:shd w:val="clear" w:color="auto" w:fill="E6E6FA"/>
            <w:vAlign w:val="center"/>
          </w:tcPr>
          <w:p w:rsidR="00F37E91" w:rsidRPr="00F37E91" w:rsidRDefault="00F37E91" w:rsidP="00F37E91">
            <w:pPr>
              <w:spacing w:after="0" w:line="240" w:lineRule="auto"/>
              <w:ind w:left="28" w:right="28"/>
              <w:jc w:val="right"/>
              <w:rPr>
                <w:rFonts w:ascii="Tahoma" w:eastAsia="Times New Roman" w:hAnsi="Tahoma" w:cs="Times New Roman"/>
                <w:color w:val="000000"/>
                <w:sz w:val="16"/>
                <w:lang w:eastAsia="it-IT"/>
              </w:rPr>
            </w:pPr>
          </w:p>
        </w:tc>
        <w:tc>
          <w:tcPr>
            <w:tcW w:w="1103" w:type="dxa"/>
            <w:tcBorders>
              <w:left w:val="single" w:sz="6" w:space="0" w:color="000000"/>
            </w:tcBorders>
            <w:shd w:val="clear" w:color="auto" w:fill="E6E6FA"/>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p>
        </w:tc>
        <w:tc>
          <w:tcPr>
            <w:tcW w:w="1396" w:type="dxa"/>
            <w:tcBorders>
              <w:left w:val="single" w:sz="6" w:space="0" w:color="000000"/>
              <w:right w:val="single" w:sz="6" w:space="0" w:color="000000"/>
            </w:tcBorders>
            <w:shd w:val="clear" w:color="auto" w:fill="E6E6FA"/>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r w:rsidRPr="00B30739">
              <w:rPr>
                <w:rFonts w:ascii="Tahoma" w:eastAsia="Times New Roman" w:hAnsi="Tahoma" w:cs="Times New Roman"/>
                <w:color w:val="000000"/>
                <w:sz w:val="16"/>
                <w:lang w:eastAsia="it-IT"/>
              </w:rPr>
              <w:t>E21a</w:t>
            </w:r>
          </w:p>
        </w:tc>
      </w:tr>
      <w:tr w:rsidR="00F37E91" w:rsidTr="00246824">
        <w:trPr>
          <w:trHeight w:val="244"/>
        </w:trPr>
        <w:tc>
          <w:tcPr>
            <w:tcW w:w="193" w:type="dxa"/>
            <w:tcBorders>
              <w:left w:val="single" w:sz="6" w:space="0" w:color="000000"/>
            </w:tcBorders>
            <w:vAlign w:val="center"/>
          </w:tcPr>
          <w:p w:rsidR="00F37E91" w:rsidRDefault="00F37E91" w:rsidP="00F37E91">
            <w:pPr>
              <w:ind w:left="28"/>
              <w:rPr>
                <w:rFonts w:ascii="Tahoma" w:hAnsi="Tahoma"/>
                <w:color w:val="000000"/>
                <w:sz w:val="14"/>
              </w:rPr>
            </w:pPr>
          </w:p>
        </w:tc>
        <w:tc>
          <w:tcPr>
            <w:tcW w:w="276" w:type="dxa"/>
            <w:vAlign w:val="center"/>
          </w:tcPr>
          <w:p w:rsidR="00F37E91" w:rsidRPr="00B30739" w:rsidRDefault="00F37E91" w:rsidP="00F37E91">
            <w:pPr>
              <w:spacing w:after="0" w:line="240" w:lineRule="auto"/>
              <w:ind w:left="28"/>
              <w:jc w:val="left"/>
              <w:rPr>
                <w:rFonts w:ascii="Tahoma" w:eastAsia="Times New Roman" w:hAnsi="Tahoma" w:cs="Times New Roman"/>
                <w:color w:val="000000"/>
                <w:sz w:val="14"/>
                <w:lang w:eastAsia="it-IT"/>
              </w:rPr>
            </w:pPr>
            <w:r w:rsidRPr="00B30739">
              <w:rPr>
                <w:rFonts w:ascii="Tahoma" w:eastAsia="Times New Roman" w:hAnsi="Tahoma" w:cs="Times New Roman"/>
                <w:color w:val="000000"/>
                <w:sz w:val="14"/>
                <w:lang w:eastAsia="it-IT"/>
              </w:rPr>
              <w:t>d</w:t>
            </w:r>
          </w:p>
        </w:tc>
        <w:tc>
          <w:tcPr>
            <w:tcW w:w="192" w:type="dxa"/>
            <w:vAlign w:val="center"/>
          </w:tcPr>
          <w:p w:rsidR="00F37E91" w:rsidRPr="00B30739" w:rsidRDefault="00F37E91" w:rsidP="00F37E91">
            <w:pPr>
              <w:spacing w:after="0" w:line="240" w:lineRule="auto"/>
              <w:ind w:left="28"/>
              <w:jc w:val="left"/>
              <w:rPr>
                <w:rFonts w:ascii="Tahoma" w:eastAsia="Times New Roman" w:hAnsi="Tahoma" w:cs="Times New Roman"/>
                <w:color w:val="000000"/>
                <w:sz w:val="14"/>
                <w:lang w:eastAsia="it-IT"/>
              </w:rPr>
            </w:pPr>
          </w:p>
        </w:tc>
        <w:tc>
          <w:tcPr>
            <w:tcW w:w="184" w:type="dxa"/>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p>
        </w:tc>
        <w:tc>
          <w:tcPr>
            <w:tcW w:w="3319" w:type="dxa"/>
            <w:tcBorders>
              <w:left w:val="single" w:sz="6" w:space="0" w:color="000000"/>
            </w:tcBorders>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r w:rsidRPr="00B30739">
              <w:rPr>
                <w:rFonts w:ascii="Tahoma" w:eastAsia="Times New Roman" w:hAnsi="Tahoma" w:cs="Times New Roman"/>
                <w:color w:val="000000"/>
                <w:sz w:val="16"/>
                <w:lang w:eastAsia="it-IT"/>
              </w:rPr>
              <w:t>Altri oneri straordinari</w:t>
            </w:r>
          </w:p>
        </w:tc>
        <w:tc>
          <w:tcPr>
            <w:tcW w:w="1219" w:type="dxa"/>
            <w:tcBorders>
              <w:left w:val="single" w:sz="6" w:space="0" w:color="000000"/>
            </w:tcBorders>
            <w:vAlign w:val="center"/>
          </w:tcPr>
          <w:p w:rsidR="00F37E91" w:rsidRPr="00F37E91" w:rsidRDefault="00F37E91" w:rsidP="00F37E91">
            <w:pPr>
              <w:spacing w:after="0" w:line="240" w:lineRule="auto"/>
              <w:ind w:left="28" w:right="28"/>
              <w:jc w:val="right"/>
              <w:rPr>
                <w:rFonts w:ascii="Tahoma" w:eastAsia="Times New Roman" w:hAnsi="Tahoma" w:cs="Times New Roman"/>
                <w:color w:val="000000"/>
                <w:sz w:val="16"/>
                <w:lang w:eastAsia="it-IT"/>
              </w:rPr>
            </w:pPr>
          </w:p>
        </w:tc>
        <w:tc>
          <w:tcPr>
            <w:tcW w:w="1276" w:type="dxa"/>
            <w:tcBorders>
              <w:left w:val="single" w:sz="6" w:space="0" w:color="000000"/>
            </w:tcBorders>
            <w:vAlign w:val="center"/>
          </w:tcPr>
          <w:p w:rsidR="00F37E91" w:rsidRPr="00F37E91" w:rsidRDefault="00F37E91" w:rsidP="00F37E91">
            <w:pPr>
              <w:spacing w:after="0" w:line="240" w:lineRule="auto"/>
              <w:ind w:left="28" w:right="28"/>
              <w:jc w:val="right"/>
              <w:rPr>
                <w:rFonts w:ascii="Tahoma" w:eastAsia="Times New Roman" w:hAnsi="Tahoma" w:cs="Times New Roman"/>
                <w:color w:val="000000"/>
                <w:sz w:val="16"/>
                <w:lang w:eastAsia="it-IT"/>
              </w:rPr>
            </w:pPr>
          </w:p>
        </w:tc>
        <w:tc>
          <w:tcPr>
            <w:tcW w:w="1103" w:type="dxa"/>
            <w:tcBorders>
              <w:left w:val="single" w:sz="6" w:space="0" w:color="000000"/>
            </w:tcBorders>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p>
        </w:tc>
        <w:tc>
          <w:tcPr>
            <w:tcW w:w="1396" w:type="dxa"/>
            <w:tcBorders>
              <w:left w:val="single" w:sz="6" w:space="0" w:color="000000"/>
              <w:right w:val="single" w:sz="6" w:space="0" w:color="000000"/>
            </w:tcBorders>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r w:rsidRPr="00B30739">
              <w:rPr>
                <w:rFonts w:ascii="Tahoma" w:eastAsia="Times New Roman" w:hAnsi="Tahoma" w:cs="Times New Roman"/>
                <w:color w:val="000000"/>
                <w:sz w:val="16"/>
                <w:lang w:eastAsia="it-IT"/>
              </w:rPr>
              <w:t>E21d</w:t>
            </w:r>
          </w:p>
        </w:tc>
      </w:tr>
      <w:tr w:rsidR="00F37E91" w:rsidTr="00246824">
        <w:trPr>
          <w:trHeight w:val="257"/>
        </w:trPr>
        <w:tc>
          <w:tcPr>
            <w:tcW w:w="193" w:type="dxa"/>
            <w:tcBorders>
              <w:top w:val="single" w:sz="6" w:space="0" w:color="000000"/>
              <w:left w:val="single" w:sz="6" w:space="0" w:color="000000"/>
            </w:tcBorders>
            <w:shd w:val="clear" w:color="auto" w:fill="E6E6FA"/>
            <w:vAlign w:val="center"/>
          </w:tcPr>
          <w:p w:rsidR="00F37E91" w:rsidRDefault="00F37E91" w:rsidP="00F37E91">
            <w:pPr>
              <w:ind w:left="28"/>
              <w:rPr>
                <w:rFonts w:ascii="Tahoma" w:hAnsi="Tahoma"/>
                <w:color w:val="000000"/>
                <w:sz w:val="14"/>
              </w:rPr>
            </w:pPr>
          </w:p>
        </w:tc>
        <w:tc>
          <w:tcPr>
            <w:tcW w:w="276" w:type="dxa"/>
            <w:tcBorders>
              <w:top w:val="single" w:sz="6" w:space="0" w:color="000000"/>
            </w:tcBorders>
            <w:shd w:val="clear" w:color="auto" w:fill="E6E6FA"/>
            <w:vAlign w:val="center"/>
          </w:tcPr>
          <w:p w:rsidR="00F37E91" w:rsidRPr="00B30739" w:rsidRDefault="00F37E91" w:rsidP="00F37E91">
            <w:pPr>
              <w:spacing w:after="0" w:line="240" w:lineRule="auto"/>
              <w:ind w:left="28"/>
              <w:jc w:val="left"/>
              <w:rPr>
                <w:rFonts w:ascii="Tahoma" w:eastAsia="Times New Roman" w:hAnsi="Tahoma" w:cs="Times New Roman"/>
                <w:color w:val="000000"/>
                <w:sz w:val="14"/>
                <w:lang w:eastAsia="it-IT"/>
              </w:rPr>
            </w:pPr>
          </w:p>
        </w:tc>
        <w:tc>
          <w:tcPr>
            <w:tcW w:w="192" w:type="dxa"/>
            <w:tcBorders>
              <w:top w:val="single" w:sz="6" w:space="0" w:color="000000"/>
            </w:tcBorders>
            <w:shd w:val="clear" w:color="auto" w:fill="E6E6FA"/>
            <w:vAlign w:val="center"/>
          </w:tcPr>
          <w:p w:rsidR="00F37E91" w:rsidRPr="00B30739" w:rsidRDefault="00F37E91" w:rsidP="00F37E91">
            <w:pPr>
              <w:spacing w:after="0" w:line="240" w:lineRule="auto"/>
              <w:ind w:left="28"/>
              <w:jc w:val="left"/>
              <w:rPr>
                <w:rFonts w:ascii="Tahoma" w:eastAsia="Times New Roman" w:hAnsi="Tahoma" w:cs="Times New Roman"/>
                <w:color w:val="000000"/>
                <w:sz w:val="14"/>
                <w:lang w:eastAsia="it-IT"/>
              </w:rPr>
            </w:pPr>
          </w:p>
        </w:tc>
        <w:tc>
          <w:tcPr>
            <w:tcW w:w="184" w:type="dxa"/>
            <w:tcBorders>
              <w:top w:val="single" w:sz="6" w:space="0" w:color="000000"/>
            </w:tcBorders>
            <w:shd w:val="clear" w:color="auto" w:fill="E6E6FA"/>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p>
        </w:tc>
        <w:tc>
          <w:tcPr>
            <w:tcW w:w="3319" w:type="dxa"/>
            <w:tcBorders>
              <w:top w:val="single" w:sz="6" w:space="0" w:color="000000"/>
              <w:left w:val="single" w:sz="6" w:space="0" w:color="000000"/>
            </w:tcBorders>
            <w:shd w:val="clear" w:color="auto" w:fill="E6E6FA"/>
            <w:vAlign w:val="center"/>
          </w:tcPr>
          <w:p w:rsidR="00F37E91" w:rsidRPr="003200B5" w:rsidRDefault="00F37E91" w:rsidP="00F37E91">
            <w:pPr>
              <w:spacing w:after="0" w:line="240" w:lineRule="auto"/>
              <w:ind w:left="28" w:right="28"/>
              <w:jc w:val="right"/>
              <w:rPr>
                <w:rFonts w:ascii="Tahoma" w:eastAsia="Times New Roman" w:hAnsi="Tahoma" w:cs="Times New Roman"/>
                <w:b/>
                <w:color w:val="000000"/>
                <w:sz w:val="16"/>
                <w:lang w:eastAsia="it-IT"/>
              </w:rPr>
            </w:pPr>
            <w:r w:rsidRPr="003200B5">
              <w:rPr>
                <w:rFonts w:ascii="Tahoma" w:eastAsia="Times New Roman" w:hAnsi="Tahoma" w:cs="Times New Roman"/>
                <w:b/>
                <w:color w:val="000000"/>
                <w:sz w:val="16"/>
                <w:lang w:eastAsia="it-IT"/>
              </w:rPr>
              <w:t>Totale oneri straordinari</w:t>
            </w:r>
          </w:p>
        </w:tc>
        <w:tc>
          <w:tcPr>
            <w:tcW w:w="1219" w:type="dxa"/>
            <w:tcBorders>
              <w:top w:val="single" w:sz="6" w:space="0" w:color="000000"/>
              <w:left w:val="single" w:sz="6" w:space="0" w:color="000000"/>
            </w:tcBorders>
            <w:shd w:val="clear" w:color="auto" w:fill="E6E6FA"/>
            <w:vAlign w:val="center"/>
          </w:tcPr>
          <w:p w:rsidR="00F37E91" w:rsidRPr="00F37E91" w:rsidRDefault="00B90267" w:rsidP="00F37E91">
            <w:pPr>
              <w:spacing w:after="0" w:line="240" w:lineRule="auto"/>
              <w:ind w:left="28" w:right="28"/>
              <w:jc w:val="right"/>
              <w:rPr>
                <w:rFonts w:ascii="Tahoma" w:eastAsia="Times New Roman" w:hAnsi="Tahoma" w:cs="Times New Roman"/>
                <w:b/>
                <w:color w:val="000000"/>
                <w:sz w:val="16"/>
                <w:lang w:eastAsia="it-IT"/>
              </w:rPr>
            </w:pPr>
            <w:r>
              <w:rPr>
                <w:rFonts w:ascii="Tahoma" w:hAnsi="Tahoma" w:cs="Tahoma"/>
                <w:b/>
                <w:bCs/>
                <w:sz w:val="14"/>
                <w:szCs w:val="14"/>
              </w:rPr>
              <w:t>63.446,96</w:t>
            </w:r>
          </w:p>
        </w:tc>
        <w:tc>
          <w:tcPr>
            <w:tcW w:w="1276" w:type="dxa"/>
            <w:tcBorders>
              <w:top w:val="single" w:sz="6" w:space="0" w:color="000000"/>
              <w:left w:val="single" w:sz="6" w:space="0" w:color="000000"/>
            </w:tcBorders>
            <w:shd w:val="clear" w:color="auto" w:fill="E6E6FA"/>
            <w:vAlign w:val="center"/>
          </w:tcPr>
          <w:p w:rsidR="00F37E91" w:rsidRPr="00F37E91" w:rsidRDefault="00A53FDF" w:rsidP="00F37E91">
            <w:pPr>
              <w:spacing w:after="0" w:line="240" w:lineRule="auto"/>
              <w:ind w:left="28" w:right="28"/>
              <w:jc w:val="right"/>
              <w:rPr>
                <w:rFonts w:ascii="Tahoma" w:eastAsia="Times New Roman" w:hAnsi="Tahoma" w:cs="Times New Roman"/>
                <w:b/>
                <w:color w:val="000000"/>
                <w:sz w:val="16"/>
                <w:lang w:eastAsia="it-IT"/>
              </w:rPr>
            </w:pPr>
            <w:r w:rsidRPr="00F37E91">
              <w:rPr>
                <w:rFonts w:ascii="Tahoma" w:eastAsia="Times New Roman" w:hAnsi="Tahoma" w:cs="Times New Roman"/>
                <w:b/>
                <w:color w:val="000000"/>
                <w:sz w:val="16"/>
                <w:lang w:eastAsia="it-IT"/>
              </w:rPr>
              <w:t>14.706,85</w:t>
            </w:r>
          </w:p>
        </w:tc>
        <w:tc>
          <w:tcPr>
            <w:tcW w:w="1103" w:type="dxa"/>
            <w:tcBorders>
              <w:top w:val="single" w:sz="6" w:space="0" w:color="000000"/>
              <w:left w:val="single" w:sz="6" w:space="0" w:color="000000"/>
            </w:tcBorders>
            <w:shd w:val="clear" w:color="auto" w:fill="E6E6FA"/>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p>
        </w:tc>
        <w:tc>
          <w:tcPr>
            <w:tcW w:w="1396" w:type="dxa"/>
            <w:tcBorders>
              <w:top w:val="single" w:sz="6" w:space="0" w:color="000000"/>
              <w:left w:val="single" w:sz="6" w:space="0" w:color="000000"/>
              <w:right w:val="single" w:sz="6" w:space="0" w:color="000000"/>
            </w:tcBorders>
            <w:shd w:val="clear" w:color="auto" w:fill="E6E6FA"/>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p>
        </w:tc>
      </w:tr>
      <w:tr w:rsidR="00F37E91" w:rsidTr="00246824">
        <w:trPr>
          <w:trHeight w:val="244"/>
        </w:trPr>
        <w:tc>
          <w:tcPr>
            <w:tcW w:w="193" w:type="dxa"/>
            <w:tcBorders>
              <w:top w:val="single" w:sz="6" w:space="0" w:color="000000"/>
              <w:left w:val="single" w:sz="6" w:space="0" w:color="000000"/>
            </w:tcBorders>
            <w:vAlign w:val="center"/>
          </w:tcPr>
          <w:p w:rsidR="00F37E91" w:rsidRDefault="00F37E91" w:rsidP="00F37E91">
            <w:pPr>
              <w:ind w:left="28"/>
              <w:rPr>
                <w:rFonts w:ascii="Tahoma" w:hAnsi="Tahoma"/>
                <w:color w:val="000000"/>
                <w:sz w:val="14"/>
              </w:rPr>
            </w:pPr>
          </w:p>
        </w:tc>
        <w:tc>
          <w:tcPr>
            <w:tcW w:w="276" w:type="dxa"/>
            <w:tcBorders>
              <w:top w:val="single" w:sz="6" w:space="0" w:color="000000"/>
            </w:tcBorders>
            <w:vAlign w:val="center"/>
          </w:tcPr>
          <w:p w:rsidR="00F37E91" w:rsidRPr="00B30739" w:rsidRDefault="00F37E91" w:rsidP="00F37E91">
            <w:pPr>
              <w:spacing w:after="0" w:line="240" w:lineRule="auto"/>
              <w:ind w:left="28"/>
              <w:jc w:val="left"/>
              <w:rPr>
                <w:rFonts w:ascii="Tahoma" w:eastAsia="Times New Roman" w:hAnsi="Tahoma" w:cs="Times New Roman"/>
                <w:color w:val="000000"/>
                <w:sz w:val="14"/>
                <w:lang w:eastAsia="it-IT"/>
              </w:rPr>
            </w:pPr>
          </w:p>
        </w:tc>
        <w:tc>
          <w:tcPr>
            <w:tcW w:w="192" w:type="dxa"/>
            <w:tcBorders>
              <w:top w:val="single" w:sz="6" w:space="0" w:color="000000"/>
            </w:tcBorders>
            <w:vAlign w:val="center"/>
          </w:tcPr>
          <w:p w:rsidR="00F37E91" w:rsidRPr="00B30739" w:rsidRDefault="00F37E91" w:rsidP="00F37E91">
            <w:pPr>
              <w:spacing w:after="0" w:line="240" w:lineRule="auto"/>
              <w:ind w:left="28"/>
              <w:jc w:val="left"/>
              <w:rPr>
                <w:rFonts w:ascii="Tahoma" w:eastAsia="Times New Roman" w:hAnsi="Tahoma" w:cs="Times New Roman"/>
                <w:color w:val="000000"/>
                <w:sz w:val="14"/>
                <w:lang w:eastAsia="it-IT"/>
              </w:rPr>
            </w:pPr>
          </w:p>
        </w:tc>
        <w:tc>
          <w:tcPr>
            <w:tcW w:w="184" w:type="dxa"/>
            <w:tcBorders>
              <w:top w:val="single" w:sz="6" w:space="0" w:color="000000"/>
            </w:tcBorders>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p>
        </w:tc>
        <w:tc>
          <w:tcPr>
            <w:tcW w:w="3319" w:type="dxa"/>
            <w:tcBorders>
              <w:top w:val="single" w:sz="6" w:space="0" w:color="000000"/>
              <w:left w:val="single" w:sz="6" w:space="0" w:color="000000"/>
            </w:tcBorders>
            <w:vAlign w:val="center"/>
          </w:tcPr>
          <w:p w:rsidR="00F37E91" w:rsidRPr="003200B5" w:rsidRDefault="00F37E91" w:rsidP="00F37E91">
            <w:pPr>
              <w:spacing w:after="0" w:line="240" w:lineRule="auto"/>
              <w:ind w:left="28" w:right="28"/>
              <w:jc w:val="left"/>
              <w:rPr>
                <w:rFonts w:ascii="Tahoma" w:eastAsia="Times New Roman" w:hAnsi="Tahoma" w:cs="Times New Roman"/>
                <w:b/>
                <w:color w:val="000000"/>
                <w:sz w:val="16"/>
                <w:lang w:eastAsia="it-IT"/>
              </w:rPr>
            </w:pPr>
            <w:r w:rsidRPr="003200B5">
              <w:rPr>
                <w:rFonts w:ascii="Tahoma" w:eastAsia="Times New Roman" w:hAnsi="Tahoma" w:cs="Times New Roman"/>
                <w:b/>
                <w:color w:val="000000"/>
                <w:sz w:val="16"/>
                <w:lang w:eastAsia="it-IT"/>
              </w:rPr>
              <w:t>TOTALE PROVENTI ED ONERI STRAORDINARI (E)</w:t>
            </w:r>
          </w:p>
        </w:tc>
        <w:tc>
          <w:tcPr>
            <w:tcW w:w="1219" w:type="dxa"/>
            <w:tcBorders>
              <w:top w:val="single" w:sz="6" w:space="0" w:color="000000"/>
              <w:left w:val="single" w:sz="6" w:space="0" w:color="000000"/>
            </w:tcBorders>
            <w:vAlign w:val="center"/>
          </w:tcPr>
          <w:p w:rsidR="00F37E91" w:rsidRPr="00F37E91" w:rsidRDefault="00D72921" w:rsidP="00F37E91">
            <w:pPr>
              <w:spacing w:after="0" w:line="240" w:lineRule="auto"/>
              <w:ind w:left="28" w:right="28"/>
              <w:jc w:val="right"/>
              <w:rPr>
                <w:rFonts w:ascii="Tahoma" w:eastAsia="Times New Roman" w:hAnsi="Tahoma" w:cs="Times New Roman"/>
                <w:b/>
                <w:color w:val="000000"/>
                <w:sz w:val="16"/>
                <w:lang w:eastAsia="it-IT"/>
              </w:rPr>
            </w:pPr>
            <w:r>
              <w:rPr>
                <w:rFonts w:ascii="Tahoma" w:hAnsi="Tahoma" w:cs="Tahoma"/>
                <w:b/>
                <w:bCs/>
                <w:sz w:val="14"/>
                <w:szCs w:val="14"/>
              </w:rPr>
              <w:t>2.436.914,21</w:t>
            </w:r>
          </w:p>
        </w:tc>
        <w:tc>
          <w:tcPr>
            <w:tcW w:w="1276" w:type="dxa"/>
            <w:tcBorders>
              <w:top w:val="single" w:sz="6" w:space="0" w:color="000000"/>
              <w:left w:val="single" w:sz="6" w:space="0" w:color="000000"/>
            </w:tcBorders>
            <w:vAlign w:val="center"/>
          </w:tcPr>
          <w:p w:rsidR="00F37E91" w:rsidRPr="00F37E91" w:rsidRDefault="00A53FDF" w:rsidP="00F37E91">
            <w:pPr>
              <w:spacing w:after="0" w:line="240" w:lineRule="auto"/>
              <w:ind w:left="28" w:right="28"/>
              <w:jc w:val="right"/>
              <w:rPr>
                <w:rFonts w:ascii="Tahoma" w:eastAsia="Times New Roman" w:hAnsi="Tahoma" w:cs="Times New Roman"/>
                <w:b/>
                <w:color w:val="000000"/>
                <w:sz w:val="16"/>
                <w:lang w:eastAsia="it-IT"/>
              </w:rPr>
            </w:pPr>
            <w:r w:rsidRPr="00F37E91">
              <w:rPr>
                <w:rFonts w:ascii="Tahoma" w:eastAsia="Times New Roman" w:hAnsi="Tahoma" w:cs="Times New Roman"/>
                <w:b/>
                <w:color w:val="000000"/>
                <w:sz w:val="16"/>
                <w:lang w:eastAsia="it-IT"/>
              </w:rPr>
              <w:t>4.128.443,45</w:t>
            </w:r>
          </w:p>
        </w:tc>
        <w:tc>
          <w:tcPr>
            <w:tcW w:w="1103" w:type="dxa"/>
            <w:tcBorders>
              <w:top w:val="single" w:sz="6" w:space="0" w:color="000000"/>
              <w:left w:val="single" w:sz="6" w:space="0" w:color="000000"/>
            </w:tcBorders>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p>
        </w:tc>
        <w:tc>
          <w:tcPr>
            <w:tcW w:w="1396" w:type="dxa"/>
            <w:tcBorders>
              <w:top w:val="single" w:sz="6" w:space="0" w:color="000000"/>
              <w:left w:val="single" w:sz="6" w:space="0" w:color="000000"/>
              <w:right w:val="single" w:sz="6" w:space="0" w:color="000000"/>
            </w:tcBorders>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p>
        </w:tc>
      </w:tr>
      <w:tr w:rsidR="00F37E91" w:rsidTr="00246824">
        <w:trPr>
          <w:trHeight w:val="244"/>
        </w:trPr>
        <w:tc>
          <w:tcPr>
            <w:tcW w:w="845" w:type="dxa"/>
            <w:gridSpan w:val="4"/>
            <w:tcBorders>
              <w:top w:val="single" w:sz="6" w:space="0" w:color="000000"/>
              <w:left w:val="single" w:sz="6" w:space="0" w:color="000000"/>
              <w:bottom w:val="single" w:sz="6" w:space="0" w:color="000000"/>
            </w:tcBorders>
            <w:shd w:val="clear" w:color="auto" w:fill="E6E6FA"/>
          </w:tcPr>
          <w:p w:rsidR="00F37E91" w:rsidRPr="00B30739" w:rsidRDefault="00F37E91" w:rsidP="00F37E91">
            <w:pPr>
              <w:spacing w:after="0" w:line="240" w:lineRule="auto"/>
              <w:ind w:left="28"/>
              <w:jc w:val="left"/>
              <w:rPr>
                <w:rFonts w:ascii="Tahoma" w:eastAsia="Times New Roman" w:hAnsi="Tahoma" w:cs="Times New Roman"/>
                <w:color w:val="000000"/>
                <w:sz w:val="14"/>
                <w:lang w:eastAsia="it-IT"/>
              </w:rPr>
            </w:pPr>
          </w:p>
        </w:tc>
        <w:tc>
          <w:tcPr>
            <w:tcW w:w="3319" w:type="dxa"/>
            <w:tcBorders>
              <w:top w:val="single" w:sz="6" w:space="0" w:color="000000"/>
              <w:left w:val="single" w:sz="6" w:space="0" w:color="000000"/>
              <w:bottom w:val="single" w:sz="6" w:space="0" w:color="000000"/>
            </w:tcBorders>
            <w:shd w:val="clear" w:color="auto" w:fill="E6E6FA"/>
            <w:vAlign w:val="center"/>
          </w:tcPr>
          <w:p w:rsidR="00F37E91" w:rsidRPr="003200B5" w:rsidRDefault="00F37E91" w:rsidP="00F37E91">
            <w:pPr>
              <w:spacing w:after="0" w:line="240" w:lineRule="auto"/>
              <w:ind w:left="28" w:right="28"/>
              <w:jc w:val="left"/>
              <w:rPr>
                <w:rFonts w:ascii="Tahoma" w:eastAsia="Times New Roman" w:hAnsi="Tahoma" w:cs="Times New Roman"/>
                <w:b/>
                <w:color w:val="000000"/>
                <w:sz w:val="16"/>
                <w:lang w:eastAsia="it-IT"/>
              </w:rPr>
            </w:pPr>
            <w:r w:rsidRPr="003200B5">
              <w:rPr>
                <w:rFonts w:ascii="Tahoma" w:eastAsia="Times New Roman" w:hAnsi="Tahoma" w:cs="Times New Roman"/>
                <w:b/>
                <w:color w:val="000000"/>
                <w:sz w:val="16"/>
                <w:lang w:eastAsia="it-IT"/>
              </w:rPr>
              <w:t>RISULTATO PRIMA DELLE IMPOSTE  (A-B+C+D+E)</w:t>
            </w:r>
          </w:p>
        </w:tc>
        <w:tc>
          <w:tcPr>
            <w:tcW w:w="1219" w:type="dxa"/>
            <w:tcBorders>
              <w:top w:val="single" w:sz="6" w:space="0" w:color="000000"/>
              <w:left w:val="single" w:sz="6" w:space="0" w:color="000000"/>
              <w:bottom w:val="single" w:sz="6" w:space="0" w:color="000000"/>
            </w:tcBorders>
            <w:shd w:val="clear" w:color="auto" w:fill="E6E6FA"/>
            <w:vAlign w:val="center"/>
          </w:tcPr>
          <w:p w:rsidR="00F37E91" w:rsidRPr="00F37E91" w:rsidRDefault="00B90267" w:rsidP="00F37E91">
            <w:pPr>
              <w:spacing w:after="0" w:line="240" w:lineRule="auto"/>
              <w:ind w:left="28" w:right="28"/>
              <w:jc w:val="right"/>
              <w:rPr>
                <w:rFonts w:ascii="Tahoma" w:eastAsia="Times New Roman" w:hAnsi="Tahoma" w:cs="Times New Roman"/>
                <w:b/>
                <w:color w:val="000000"/>
                <w:sz w:val="16"/>
                <w:lang w:eastAsia="it-IT"/>
              </w:rPr>
            </w:pPr>
            <w:r>
              <w:rPr>
                <w:rFonts w:ascii="Tahoma" w:hAnsi="Tahoma" w:cs="Tahoma"/>
                <w:b/>
                <w:bCs/>
                <w:sz w:val="14"/>
                <w:szCs w:val="14"/>
              </w:rPr>
              <w:t>4.870.710,25</w:t>
            </w:r>
          </w:p>
        </w:tc>
        <w:tc>
          <w:tcPr>
            <w:tcW w:w="1276" w:type="dxa"/>
            <w:tcBorders>
              <w:top w:val="single" w:sz="6" w:space="0" w:color="000000"/>
              <w:left w:val="single" w:sz="6" w:space="0" w:color="000000"/>
              <w:bottom w:val="single" w:sz="6" w:space="0" w:color="000000"/>
            </w:tcBorders>
            <w:shd w:val="clear" w:color="auto" w:fill="E6E6FA"/>
            <w:vAlign w:val="center"/>
          </w:tcPr>
          <w:p w:rsidR="00F37E91" w:rsidRPr="00F37E91" w:rsidRDefault="00A53FDF" w:rsidP="00F37E91">
            <w:pPr>
              <w:spacing w:after="0" w:line="240" w:lineRule="auto"/>
              <w:ind w:left="28" w:right="28"/>
              <w:jc w:val="right"/>
              <w:rPr>
                <w:rFonts w:ascii="Tahoma" w:eastAsia="Times New Roman" w:hAnsi="Tahoma" w:cs="Times New Roman"/>
                <w:b/>
                <w:color w:val="000000"/>
                <w:sz w:val="16"/>
                <w:lang w:eastAsia="it-IT"/>
              </w:rPr>
            </w:pPr>
            <w:r w:rsidRPr="00F37E91">
              <w:rPr>
                <w:rFonts w:ascii="Tahoma" w:eastAsia="Times New Roman" w:hAnsi="Tahoma" w:cs="Times New Roman"/>
                <w:b/>
                <w:color w:val="000000"/>
                <w:sz w:val="16"/>
                <w:lang w:eastAsia="it-IT"/>
              </w:rPr>
              <w:t>6.410.403,87</w:t>
            </w:r>
          </w:p>
        </w:tc>
        <w:tc>
          <w:tcPr>
            <w:tcW w:w="1103" w:type="dxa"/>
            <w:tcBorders>
              <w:top w:val="single" w:sz="6" w:space="0" w:color="000000"/>
              <w:left w:val="single" w:sz="6" w:space="0" w:color="000000"/>
              <w:bottom w:val="single" w:sz="6" w:space="0" w:color="000000"/>
            </w:tcBorders>
            <w:shd w:val="clear" w:color="auto" w:fill="E6E6FA"/>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p>
        </w:tc>
        <w:tc>
          <w:tcPr>
            <w:tcW w:w="1396"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37E91" w:rsidRDefault="00F37E91" w:rsidP="00F37E91">
            <w:pPr>
              <w:ind w:right="72"/>
              <w:jc w:val="right"/>
              <w:rPr>
                <w:rFonts w:ascii="Tahoma" w:hAnsi="Tahoma"/>
                <w:b/>
                <w:color w:val="000000"/>
                <w:sz w:val="14"/>
              </w:rPr>
            </w:pPr>
          </w:p>
        </w:tc>
      </w:tr>
      <w:tr w:rsidR="00F37E91" w:rsidTr="00246824">
        <w:trPr>
          <w:trHeight w:val="244"/>
        </w:trPr>
        <w:tc>
          <w:tcPr>
            <w:tcW w:w="193" w:type="dxa"/>
            <w:tcBorders>
              <w:left w:val="single" w:sz="6" w:space="0" w:color="000000"/>
            </w:tcBorders>
            <w:vAlign w:val="center"/>
          </w:tcPr>
          <w:p w:rsidR="00F37E91" w:rsidRPr="00B30739" w:rsidRDefault="00F37E91" w:rsidP="00F37E91">
            <w:pPr>
              <w:spacing w:after="0" w:line="240" w:lineRule="auto"/>
              <w:ind w:left="28"/>
              <w:jc w:val="left"/>
              <w:rPr>
                <w:rFonts w:ascii="Tahoma" w:eastAsia="Times New Roman" w:hAnsi="Tahoma" w:cs="Times New Roman"/>
                <w:color w:val="000000"/>
                <w:sz w:val="14"/>
                <w:lang w:eastAsia="it-IT"/>
              </w:rPr>
            </w:pPr>
            <w:r w:rsidRPr="00B30739">
              <w:rPr>
                <w:rFonts w:ascii="Tahoma" w:eastAsia="Times New Roman" w:hAnsi="Tahoma" w:cs="Times New Roman"/>
                <w:color w:val="000000"/>
                <w:sz w:val="14"/>
                <w:lang w:eastAsia="it-IT"/>
              </w:rPr>
              <w:t>26</w:t>
            </w:r>
          </w:p>
        </w:tc>
        <w:tc>
          <w:tcPr>
            <w:tcW w:w="276" w:type="dxa"/>
            <w:vAlign w:val="center"/>
          </w:tcPr>
          <w:p w:rsidR="00F37E91" w:rsidRPr="00B30739" w:rsidRDefault="00F37E91" w:rsidP="00F37E91">
            <w:pPr>
              <w:spacing w:after="0" w:line="240" w:lineRule="auto"/>
              <w:ind w:left="28"/>
              <w:jc w:val="left"/>
              <w:rPr>
                <w:rFonts w:ascii="Tahoma" w:eastAsia="Times New Roman" w:hAnsi="Tahoma" w:cs="Times New Roman"/>
                <w:color w:val="000000"/>
                <w:sz w:val="14"/>
                <w:lang w:eastAsia="it-IT"/>
              </w:rPr>
            </w:pPr>
          </w:p>
        </w:tc>
        <w:tc>
          <w:tcPr>
            <w:tcW w:w="192" w:type="dxa"/>
            <w:vAlign w:val="center"/>
          </w:tcPr>
          <w:p w:rsidR="00F37E91" w:rsidRPr="00B30739" w:rsidRDefault="00F37E91" w:rsidP="00F37E91">
            <w:pPr>
              <w:spacing w:after="0" w:line="240" w:lineRule="auto"/>
              <w:ind w:left="28"/>
              <w:jc w:val="left"/>
              <w:rPr>
                <w:rFonts w:ascii="Tahoma" w:eastAsia="Times New Roman" w:hAnsi="Tahoma" w:cs="Times New Roman"/>
                <w:color w:val="000000"/>
                <w:sz w:val="14"/>
                <w:lang w:eastAsia="it-IT"/>
              </w:rPr>
            </w:pPr>
          </w:p>
        </w:tc>
        <w:tc>
          <w:tcPr>
            <w:tcW w:w="184" w:type="dxa"/>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p>
        </w:tc>
        <w:tc>
          <w:tcPr>
            <w:tcW w:w="3319" w:type="dxa"/>
            <w:tcBorders>
              <w:left w:val="single" w:sz="6" w:space="0" w:color="000000"/>
            </w:tcBorders>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r w:rsidRPr="00B30739">
              <w:rPr>
                <w:rFonts w:ascii="Tahoma" w:eastAsia="Times New Roman" w:hAnsi="Tahoma" w:cs="Times New Roman"/>
                <w:color w:val="000000"/>
                <w:sz w:val="16"/>
                <w:lang w:eastAsia="it-IT"/>
              </w:rPr>
              <w:t>Imposte</w:t>
            </w:r>
          </w:p>
        </w:tc>
        <w:tc>
          <w:tcPr>
            <w:tcW w:w="1219" w:type="dxa"/>
            <w:tcBorders>
              <w:left w:val="single" w:sz="6" w:space="0" w:color="000000"/>
            </w:tcBorders>
            <w:vAlign w:val="center"/>
          </w:tcPr>
          <w:p w:rsidR="00F37E91" w:rsidRPr="00F37E91" w:rsidRDefault="00B90267" w:rsidP="00F37E91">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102.125,82</w:t>
            </w:r>
          </w:p>
        </w:tc>
        <w:tc>
          <w:tcPr>
            <w:tcW w:w="1276" w:type="dxa"/>
            <w:tcBorders>
              <w:left w:val="single" w:sz="6" w:space="0" w:color="000000"/>
            </w:tcBorders>
            <w:vAlign w:val="center"/>
          </w:tcPr>
          <w:p w:rsidR="00F37E91" w:rsidRPr="00F37E91" w:rsidRDefault="00A53FDF" w:rsidP="00F37E91">
            <w:pPr>
              <w:spacing w:after="0" w:line="240" w:lineRule="auto"/>
              <w:ind w:left="28" w:right="28"/>
              <w:jc w:val="right"/>
              <w:rPr>
                <w:rFonts w:ascii="Tahoma" w:eastAsia="Times New Roman" w:hAnsi="Tahoma" w:cs="Times New Roman"/>
                <w:color w:val="000000"/>
                <w:sz w:val="16"/>
                <w:lang w:eastAsia="it-IT"/>
              </w:rPr>
            </w:pPr>
            <w:r w:rsidRPr="00F37E91">
              <w:rPr>
                <w:rFonts w:ascii="Tahoma" w:eastAsia="Times New Roman" w:hAnsi="Tahoma" w:cs="Times New Roman"/>
                <w:color w:val="000000"/>
                <w:sz w:val="16"/>
                <w:lang w:eastAsia="it-IT"/>
              </w:rPr>
              <w:t>103.018,97</w:t>
            </w:r>
          </w:p>
        </w:tc>
        <w:tc>
          <w:tcPr>
            <w:tcW w:w="1103" w:type="dxa"/>
            <w:tcBorders>
              <w:left w:val="single" w:sz="6" w:space="0" w:color="000000"/>
            </w:tcBorders>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r w:rsidRPr="00B30739">
              <w:rPr>
                <w:rFonts w:ascii="Tahoma" w:eastAsia="Times New Roman" w:hAnsi="Tahoma" w:cs="Times New Roman"/>
                <w:color w:val="000000"/>
                <w:sz w:val="16"/>
                <w:lang w:eastAsia="it-IT"/>
              </w:rPr>
              <w:t xml:space="preserve"> E22</w:t>
            </w:r>
          </w:p>
        </w:tc>
        <w:tc>
          <w:tcPr>
            <w:tcW w:w="1396" w:type="dxa"/>
            <w:tcBorders>
              <w:left w:val="single" w:sz="6" w:space="0" w:color="000000"/>
              <w:right w:val="single" w:sz="6" w:space="0" w:color="000000"/>
            </w:tcBorders>
            <w:vAlign w:val="center"/>
          </w:tcPr>
          <w:p w:rsidR="00F37E91" w:rsidRPr="00B30739" w:rsidRDefault="00F37E91" w:rsidP="00F37E91">
            <w:pPr>
              <w:spacing w:after="0" w:line="240" w:lineRule="auto"/>
              <w:ind w:left="28" w:right="28"/>
              <w:jc w:val="left"/>
              <w:rPr>
                <w:rFonts w:ascii="Tahoma" w:eastAsia="Times New Roman" w:hAnsi="Tahoma" w:cs="Times New Roman"/>
                <w:color w:val="000000"/>
                <w:sz w:val="16"/>
                <w:lang w:eastAsia="it-IT"/>
              </w:rPr>
            </w:pPr>
            <w:r w:rsidRPr="00B30739">
              <w:rPr>
                <w:rFonts w:ascii="Tahoma" w:eastAsia="Times New Roman" w:hAnsi="Tahoma" w:cs="Times New Roman"/>
                <w:color w:val="000000"/>
                <w:sz w:val="16"/>
                <w:lang w:eastAsia="it-IT"/>
              </w:rPr>
              <w:t xml:space="preserve"> E22</w:t>
            </w:r>
          </w:p>
        </w:tc>
      </w:tr>
      <w:tr w:rsidR="00F37E91" w:rsidTr="00246824">
        <w:trPr>
          <w:trHeight w:val="244"/>
        </w:trPr>
        <w:tc>
          <w:tcPr>
            <w:tcW w:w="193" w:type="dxa"/>
            <w:tcBorders>
              <w:top w:val="single" w:sz="6" w:space="0" w:color="000000"/>
              <w:left w:val="single" w:sz="6" w:space="0" w:color="000000"/>
              <w:bottom w:val="single" w:sz="4" w:space="0" w:color="auto"/>
            </w:tcBorders>
            <w:shd w:val="clear" w:color="auto" w:fill="E6E6FA"/>
            <w:vAlign w:val="center"/>
          </w:tcPr>
          <w:p w:rsidR="00F37E91" w:rsidRDefault="00F37E91" w:rsidP="00F37E91">
            <w:pPr>
              <w:ind w:left="28"/>
              <w:rPr>
                <w:rFonts w:ascii="Tahoma" w:hAnsi="Tahoma"/>
                <w:color w:val="000000"/>
                <w:sz w:val="14"/>
              </w:rPr>
            </w:pPr>
          </w:p>
        </w:tc>
        <w:tc>
          <w:tcPr>
            <w:tcW w:w="276" w:type="dxa"/>
            <w:tcBorders>
              <w:top w:val="single" w:sz="6" w:space="0" w:color="000000"/>
              <w:bottom w:val="single" w:sz="4" w:space="0" w:color="auto"/>
            </w:tcBorders>
            <w:shd w:val="clear" w:color="auto" w:fill="E6E6FA"/>
            <w:vAlign w:val="center"/>
          </w:tcPr>
          <w:p w:rsidR="00F37E91" w:rsidRDefault="00F37E91" w:rsidP="00F37E91">
            <w:pPr>
              <w:jc w:val="center"/>
              <w:rPr>
                <w:rFonts w:ascii="Tahoma" w:hAnsi="Tahoma"/>
                <w:color w:val="000000"/>
                <w:sz w:val="14"/>
              </w:rPr>
            </w:pPr>
          </w:p>
        </w:tc>
        <w:tc>
          <w:tcPr>
            <w:tcW w:w="192" w:type="dxa"/>
            <w:tcBorders>
              <w:top w:val="single" w:sz="6" w:space="0" w:color="000000"/>
              <w:bottom w:val="single" w:sz="4" w:space="0" w:color="auto"/>
            </w:tcBorders>
            <w:shd w:val="clear" w:color="auto" w:fill="E6E6FA"/>
            <w:vAlign w:val="center"/>
          </w:tcPr>
          <w:p w:rsidR="00F37E91" w:rsidRDefault="00F37E91" w:rsidP="00F37E91">
            <w:pPr>
              <w:jc w:val="center"/>
              <w:rPr>
                <w:rFonts w:ascii="Tahoma" w:hAnsi="Tahoma"/>
                <w:color w:val="000000"/>
                <w:sz w:val="14"/>
              </w:rPr>
            </w:pPr>
          </w:p>
        </w:tc>
        <w:tc>
          <w:tcPr>
            <w:tcW w:w="184" w:type="dxa"/>
            <w:tcBorders>
              <w:top w:val="single" w:sz="6" w:space="0" w:color="000000"/>
              <w:bottom w:val="single" w:sz="4" w:space="0" w:color="auto"/>
            </w:tcBorders>
            <w:shd w:val="clear" w:color="auto" w:fill="E6E6FA"/>
            <w:vAlign w:val="center"/>
          </w:tcPr>
          <w:p w:rsidR="00F37E91" w:rsidRDefault="00F37E91" w:rsidP="00F37E91">
            <w:pPr>
              <w:jc w:val="center"/>
              <w:rPr>
                <w:rFonts w:ascii="Tahoma" w:hAnsi="Tahoma"/>
                <w:b/>
                <w:color w:val="000000"/>
                <w:sz w:val="16"/>
              </w:rPr>
            </w:pPr>
          </w:p>
        </w:tc>
        <w:tc>
          <w:tcPr>
            <w:tcW w:w="3319" w:type="dxa"/>
            <w:tcBorders>
              <w:top w:val="single" w:sz="6" w:space="0" w:color="000000"/>
              <w:left w:val="single" w:sz="6" w:space="0" w:color="000000"/>
              <w:bottom w:val="single" w:sz="4" w:space="0" w:color="auto"/>
            </w:tcBorders>
            <w:shd w:val="clear" w:color="auto" w:fill="E6E6FA"/>
            <w:vAlign w:val="center"/>
          </w:tcPr>
          <w:p w:rsidR="00F37E91" w:rsidRPr="003200B5" w:rsidRDefault="00F37E91" w:rsidP="00F37E91">
            <w:pPr>
              <w:spacing w:after="0" w:line="240" w:lineRule="auto"/>
              <w:ind w:left="28" w:right="28"/>
              <w:jc w:val="left"/>
              <w:rPr>
                <w:rFonts w:ascii="Tahoma" w:eastAsia="Times New Roman" w:hAnsi="Tahoma" w:cs="Times New Roman"/>
                <w:b/>
                <w:color w:val="000000"/>
                <w:sz w:val="16"/>
                <w:lang w:eastAsia="it-IT"/>
              </w:rPr>
            </w:pPr>
            <w:r w:rsidRPr="003200B5">
              <w:rPr>
                <w:rFonts w:ascii="Tahoma" w:eastAsia="Times New Roman" w:hAnsi="Tahoma" w:cs="Times New Roman"/>
                <w:b/>
                <w:color w:val="000000"/>
                <w:sz w:val="16"/>
                <w:lang w:eastAsia="it-IT"/>
              </w:rPr>
              <w:t>RISULTATO DELL'ESERCIZIO</w:t>
            </w:r>
          </w:p>
        </w:tc>
        <w:tc>
          <w:tcPr>
            <w:tcW w:w="1219" w:type="dxa"/>
            <w:tcBorders>
              <w:top w:val="single" w:sz="6" w:space="0" w:color="000000"/>
              <w:left w:val="single" w:sz="6" w:space="0" w:color="000000"/>
              <w:bottom w:val="single" w:sz="4" w:space="0" w:color="auto"/>
            </w:tcBorders>
            <w:shd w:val="clear" w:color="auto" w:fill="E6E6FA"/>
            <w:vAlign w:val="center"/>
          </w:tcPr>
          <w:p w:rsidR="00F37E91" w:rsidRPr="00F37E91" w:rsidRDefault="00B90267" w:rsidP="00F37E91">
            <w:pPr>
              <w:spacing w:after="0" w:line="240" w:lineRule="auto"/>
              <w:ind w:left="28" w:right="28"/>
              <w:jc w:val="right"/>
              <w:rPr>
                <w:rFonts w:ascii="Tahoma" w:eastAsia="Times New Roman" w:hAnsi="Tahoma" w:cs="Times New Roman"/>
                <w:b/>
                <w:color w:val="000000"/>
                <w:sz w:val="16"/>
                <w:lang w:eastAsia="it-IT"/>
              </w:rPr>
            </w:pPr>
            <w:r>
              <w:rPr>
                <w:rFonts w:ascii="Tahoma" w:hAnsi="Tahoma" w:cs="Tahoma"/>
                <w:b/>
                <w:bCs/>
                <w:sz w:val="14"/>
                <w:szCs w:val="14"/>
              </w:rPr>
              <w:t>4.768.584,43</w:t>
            </w:r>
          </w:p>
        </w:tc>
        <w:tc>
          <w:tcPr>
            <w:tcW w:w="1276" w:type="dxa"/>
            <w:tcBorders>
              <w:top w:val="single" w:sz="6" w:space="0" w:color="000000"/>
              <w:left w:val="single" w:sz="6" w:space="0" w:color="000000"/>
              <w:bottom w:val="single" w:sz="4" w:space="0" w:color="auto"/>
            </w:tcBorders>
            <w:shd w:val="clear" w:color="auto" w:fill="E6E6FA"/>
            <w:vAlign w:val="center"/>
          </w:tcPr>
          <w:p w:rsidR="00F37E91" w:rsidRPr="00F37E91" w:rsidRDefault="00A53FDF" w:rsidP="00F37E91">
            <w:pPr>
              <w:spacing w:after="0" w:line="240" w:lineRule="auto"/>
              <w:ind w:left="28" w:right="28"/>
              <w:jc w:val="right"/>
              <w:rPr>
                <w:rFonts w:ascii="Tahoma" w:eastAsia="Times New Roman" w:hAnsi="Tahoma" w:cs="Times New Roman"/>
                <w:b/>
                <w:color w:val="000000"/>
                <w:sz w:val="16"/>
                <w:lang w:eastAsia="it-IT"/>
              </w:rPr>
            </w:pPr>
            <w:r w:rsidRPr="00F37E91">
              <w:rPr>
                <w:rFonts w:ascii="Tahoma" w:eastAsia="Times New Roman" w:hAnsi="Tahoma" w:cs="Times New Roman"/>
                <w:b/>
                <w:color w:val="000000"/>
                <w:sz w:val="16"/>
                <w:lang w:eastAsia="it-IT"/>
              </w:rPr>
              <w:t>6.307.384,90</w:t>
            </w:r>
          </w:p>
        </w:tc>
        <w:tc>
          <w:tcPr>
            <w:tcW w:w="1103" w:type="dxa"/>
            <w:tcBorders>
              <w:top w:val="single" w:sz="6" w:space="0" w:color="000000"/>
              <w:left w:val="single" w:sz="6" w:space="0" w:color="000000"/>
              <w:bottom w:val="single" w:sz="4" w:space="0" w:color="auto"/>
            </w:tcBorders>
            <w:shd w:val="clear" w:color="auto" w:fill="E6E6FA"/>
            <w:vAlign w:val="center"/>
          </w:tcPr>
          <w:p w:rsidR="00F37E91" w:rsidRDefault="00F37E91" w:rsidP="00F37E91">
            <w:pPr>
              <w:ind w:left="72"/>
              <w:rPr>
                <w:rFonts w:ascii="Tahoma" w:hAnsi="Tahoma"/>
                <w:b/>
                <w:color w:val="000000"/>
                <w:sz w:val="14"/>
              </w:rPr>
            </w:pPr>
          </w:p>
        </w:tc>
        <w:tc>
          <w:tcPr>
            <w:tcW w:w="1396" w:type="dxa"/>
            <w:tcBorders>
              <w:top w:val="single" w:sz="6" w:space="0" w:color="000000"/>
              <w:left w:val="single" w:sz="6" w:space="0" w:color="000000"/>
              <w:bottom w:val="single" w:sz="4" w:space="0" w:color="auto"/>
              <w:right w:val="single" w:sz="6" w:space="0" w:color="000000"/>
            </w:tcBorders>
            <w:shd w:val="clear" w:color="auto" w:fill="E6E6FA"/>
            <w:vAlign w:val="center"/>
          </w:tcPr>
          <w:p w:rsidR="00F37E91" w:rsidRDefault="00F37E91" w:rsidP="00F37E91">
            <w:pPr>
              <w:ind w:left="72"/>
              <w:rPr>
                <w:rFonts w:ascii="Tahoma" w:hAnsi="Tahoma"/>
                <w:b/>
                <w:color w:val="000000"/>
                <w:sz w:val="14"/>
              </w:rPr>
            </w:pPr>
          </w:p>
        </w:tc>
      </w:tr>
    </w:tbl>
    <w:p w:rsidR="0040053B" w:rsidRDefault="0040053B">
      <w:pPr>
        <w:rPr>
          <w:bCs/>
        </w:rPr>
      </w:pPr>
    </w:p>
    <w:p w:rsidR="00BF3DE7" w:rsidRDefault="00BF3DE7">
      <w:pPr>
        <w:rPr>
          <w:bCs/>
        </w:rPr>
      </w:pPr>
      <w:r>
        <w:rPr>
          <w:bCs/>
          <w:noProof/>
          <w:lang w:eastAsia="it-IT"/>
        </w:rPr>
        <mc:AlternateContent>
          <mc:Choice Requires="wps">
            <w:drawing>
              <wp:anchor distT="0" distB="0" distL="114300" distR="114300" simplePos="0" relativeHeight="251662336" behindDoc="0" locked="0" layoutInCell="1" allowOverlap="1">
                <wp:simplePos x="0" y="0"/>
                <wp:positionH relativeFrom="column">
                  <wp:posOffset>285750</wp:posOffset>
                </wp:positionH>
                <wp:positionV relativeFrom="paragraph">
                  <wp:posOffset>201930</wp:posOffset>
                </wp:positionV>
                <wp:extent cx="5996940" cy="1478280"/>
                <wp:effectExtent l="0" t="0" r="22860" b="26670"/>
                <wp:wrapNone/>
                <wp:docPr id="9" name="Rettangolo con angoli ritagliati in diagonale 9"/>
                <wp:cNvGraphicFramePr/>
                <a:graphic xmlns:a="http://schemas.openxmlformats.org/drawingml/2006/main">
                  <a:graphicData uri="http://schemas.microsoft.com/office/word/2010/wordprocessingShape">
                    <wps:wsp>
                      <wps:cNvSpPr/>
                      <wps:spPr>
                        <a:xfrm>
                          <a:off x="0" y="0"/>
                          <a:ext cx="5996940" cy="1478280"/>
                        </a:xfrm>
                        <a:prstGeom prst="snip2DiagRect">
                          <a:avLst/>
                        </a:prstGeom>
                        <a:no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EE4D76E" id="Rettangolo con angoli ritagliati in diagonale 9" o:spid="_x0000_s1026" style="position:absolute;margin-left:22.5pt;margin-top:15.9pt;width:472.2pt;height:116.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996940,147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" path="m,l5750555,r246385,246385l5996940,1478280r,l246385,1478280,,1231895,,xe" filled="f" strokecolor="#c45911 [2405]" strokeweight="1pt">
                <v:stroke joinstyle="miter"/>
                <v:path arrowok="t" o:connecttype="custom" o:connectlocs="0,0;5750555,0;5996940,246385;5996940,1478280;5996940,1478280;246385,1478280;0,1231895;0,0" o:connectangles="0,0,0,0,0,0,0,0"/>
              </v:shape>
            </w:pict>
          </mc:Fallback>
        </mc:AlternateContent>
      </w:r>
      <w:r>
        <w:rPr>
          <w:bCs/>
        </w:rPr>
        <w:t xml:space="preserve">          </w:t>
      </w:r>
    </w:p>
    <w:p w:rsidR="00BF3DE7" w:rsidRDefault="00BF3DE7" w:rsidP="00BF3DE7">
      <w:pPr>
        <w:pStyle w:val="Paragrafoelenco1"/>
        <w:jc w:val="both"/>
        <w:rPr>
          <w:rFonts w:asciiTheme="minorHAnsi" w:hAnsiTheme="minorHAnsi" w:cstheme="minorHAnsi"/>
          <w:sz w:val="20"/>
          <w:szCs w:val="20"/>
        </w:rPr>
      </w:pPr>
      <w:r w:rsidRPr="00BF3DE7">
        <w:rPr>
          <w:rFonts w:asciiTheme="minorHAnsi" w:hAnsiTheme="minorHAnsi" w:cstheme="minorHAnsi"/>
          <w:sz w:val="20"/>
          <w:szCs w:val="20"/>
        </w:rPr>
        <w:t xml:space="preserve">Nel caso specifico dell’ente i permessi a costruire per </w:t>
      </w:r>
      <w:r w:rsidR="00362B8A">
        <w:rPr>
          <w:rFonts w:asciiTheme="minorHAnsi" w:hAnsiTheme="minorHAnsi" w:cstheme="minorHAnsi"/>
          <w:sz w:val="20"/>
          <w:szCs w:val="20"/>
        </w:rPr>
        <w:t xml:space="preserve">€ </w:t>
      </w:r>
      <w:r w:rsidR="00F37E91">
        <w:rPr>
          <w:rFonts w:asciiTheme="minorHAnsi" w:hAnsiTheme="minorHAnsi" w:cstheme="minorHAnsi"/>
          <w:sz w:val="20"/>
          <w:szCs w:val="20"/>
        </w:rPr>
        <w:t>4</w:t>
      </w:r>
      <w:r w:rsidR="00D62232">
        <w:rPr>
          <w:rFonts w:asciiTheme="minorHAnsi" w:hAnsiTheme="minorHAnsi" w:cstheme="minorHAnsi"/>
          <w:sz w:val="20"/>
          <w:szCs w:val="20"/>
        </w:rPr>
        <w:t>7</w:t>
      </w:r>
      <w:r w:rsidR="00F37E91">
        <w:rPr>
          <w:rFonts w:asciiTheme="minorHAnsi" w:hAnsiTheme="minorHAnsi" w:cstheme="minorHAnsi"/>
          <w:sz w:val="20"/>
          <w:szCs w:val="20"/>
        </w:rPr>
        <w:t>.</w:t>
      </w:r>
      <w:r w:rsidR="00D62232">
        <w:rPr>
          <w:rFonts w:asciiTheme="minorHAnsi" w:hAnsiTheme="minorHAnsi" w:cstheme="minorHAnsi"/>
          <w:sz w:val="20"/>
          <w:szCs w:val="20"/>
        </w:rPr>
        <w:t>462</w:t>
      </w:r>
      <w:r w:rsidR="00F37E91">
        <w:rPr>
          <w:rFonts w:asciiTheme="minorHAnsi" w:hAnsiTheme="minorHAnsi" w:cstheme="minorHAnsi"/>
          <w:sz w:val="20"/>
          <w:szCs w:val="20"/>
        </w:rPr>
        <w:t>,</w:t>
      </w:r>
      <w:r w:rsidR="00D62232">
        <w:rPr>
          <w:rFonts w:asciiTheme="minorHAnsi" w:hAnsiTheme="minorHAnsi" w:cstheme="minorHAnsi"/>
          <w:sz w:val="20"/>
          <w:szCs w:val="20"/>
        </w:rPr>
        <w:t>68</w:t>
      </w:r>
      <w:r w:rsidR="00362B8A">
        <w:rPr>
          <w:rFonts w:asciiTheme="minorHAnsi" w:hAnsiTheme="minorHAnsi" w:cstheme="minorHAnsi"/>
          <w:sz w:val="20"/>
          <w:szCs w:val="20"/>
        </w:rPr>
        <w:t xml:space="preserve"> </w:t>
      </w:r>
      <w:r w:rsidRPr="00BF3DE7">
        <w:rPr>
          <w:rFonts w:asciiTheme="minorHAnsi" w:hAnsiTheme="minorHAnsi" w:cstheme="minorHAnsi"/>
          <w:sz w:val="20"/>
          <w:szCs w:val="20"/>
        </w:rPr>
        <w:t xml:space="preserve">sono stati utilizzati </w:t>
      </w:r>
      <w:r w:rsidR="00B30739">
        <w:rPr>
          <w:rFonts w:asciiTheme="minorHAnsi" w:hAnsiTheme="minorHAnsi" w:cstheme="minorHAnsi"/>
          <w:sz w:val="20"/>
          <w:szCs w:val="20"/>
        </w:rPr>
        <w:t>per la parte capitale, pertanto sono stati ridotti i ricavi della voce E24a ed incrementate le riserve da permessi di costruire nel passivo patrimoniale.</w:t>
      </w:r>
    </w:p>
    <w:p w:rsidR="00A74993" w:rsidRDefault="00A74993" w:rsidP="00BF3DE7">
      <w:pPr>
        <w:pStyle w:val="Paragrafoelenco1"/>
        <w:jc w:val="both"/>
        <w:rPr>
          <w:rFonts w:asciiTheme="minorHAnsi" w:hAnsiTheme="minorHAnsi" w:cstheme="minorHAnsi"/>
          <w:sz w:val="20"/>
          <w:szCs w:val="20"/>
        </w:rPr>
      </w:pPr>
      <w:r>
        <w:rPr>
          <w:rFonts w:asciiTheme="minorHAnsi" w:hAnsiTheme="minorHAnsi" w:cstheme="minorHAnsi"/>
          <w:sz w:val="20"/>
          <w:szCs w:val="20"/>
        </w:rPr>
        <w:t>La voce E24c è formata dalle insussistenz</w:t>
      </w:r>
      <w:r w:rsidR="00362B8A">
        <w:rPr>
          <w:rFonts w:asciiTheme="minorHAnsi" w:hAnsiTheme="minorHAnsi" w:cstheme="minorHAnsi"/>
          <w:sz w:val="20"/>
          <w:szCs w:val="20"/>
        </w:rPr>
        <w:t>e</w:t>
      </w:r>
      <w:r>
        <w:rPr>
          <w:rFonts w:asciiTheme="minorHAnsi" w:hAnsiTheme="minorHAnsi" w:cstheme="minorHAnsi"/>
          <w:sz w:val="20"/>
          <w:szCs w:val="20"/>
        </w:rPr>
        <w:t xml:space="preserve"> del passivo per € </w:t>
      </w:r>
      <w:r w:rsidR="003571A4">
        <w:rPr>
          <w:rFonts w:asciiTheme="minorHAnsi" w:hAnsiTheme="minorHAnsi" w:cstheme="minorHAnsi"/>
          <w:sz w:val="20"/>
          <w:szCs w:val="20"/>
        </w:rPr>
        <w:t>791</w:t>
      </w:r>
      <w:r w:rsidR="00F37E91">
        <w:rPr>
          <w:rFonts w:asciiTheme="minorHAnsi" w:hAnsiTheme="minorHAnsi" w:cstheme="minorHAnsi"/>
          <w:sz w:val="20"/>
          <w:szCs w:val="20"/>
        </w:rPr>
        <w:t>.</w:t>
      </w:r>
      <w:r w:rsidR="003571A4">
        <w:rPr>
          <w:rFonts w:asciiTheme="minorHAnsi" w:hAnsiTheme="minorHAnsi" w:cstheme="minorHAnsi"/>
          <w:sz w:val="20"/>
          <w:szCs w:val="20"/>
        </w:rPr>
        <w:t>533</w:t>
      </w:r>
      <w:r w:rsidR="00F37E91">
        <w:rPr>
          <w:rFonts w:asciiTheme="minorHAnsi" w:hAnsiTheme="minorHAnsi" w:cstheme="minorHAnsi"/>
          <w:sz w:val="20"/>
          <w:szCs w:val="20"/>
        </w:rPr>
        <w:t>,</w:t>
      </w:r>
      <w:r w:rsidR="003571A4">
        <w:rPr>
          <w:rFonts w:asciiTheme="minorHAnsi" w:hAnsiTheme="minorHAnsi" w:cstheme="minorHAnsi"/>
          <w:sz w:val="20"/>
          <w:szCs w:val="20"/>
        </w:rPr>
        <w:t>57</w:t>
      </w:r>
      <w:r w:rsidR="00A46B52">
        <w:rPr>
          <w:rFonts w:asciiTheme="minorHAnsi" w:hAnsiTheme="minorHAnsi" w:cstheme="minorHAnsi"/>
          <w:sz w:val="20"/>
          <w:szCs w:val="20"/>
        </w:rPr>
        <w:t xml:space="preserve"> </w:t>
      </w:r>
      <w:r w:rsidR="003F61FD">
        <w:rPr>
          <w:rFonts w:asciiTheme="minorHAnsi" w:hAnsiTheme="minorHAnsi" w:cstheme="minorHAnsi"/>
          <w:sz w:val="20"/>
          <w:szCs w:val="20"/>
        </w:rPr>
        <w:t>e</w:t>
      </w:r>
      <w:r>
        <w:rPr>
          <w:rFonts w:asciiTheme="minorHAnsi" w:hAnsiTheme="minorHAnsi" w:cstheme="minorHAnsi"/>
          <w:sz w:val="20"/>
          <w:szCs w:val="20"/>
        </w:rPr>
        <w:t xml:space="preserve"> per € </w:t>
      </w:r>
      <w:r w:rsidR="00D72921">
        <w:rPr>
          <w:rFonts w:asciiTheme="minorHAnsi" w:hAnsiTheme="minorHAnsi" w:cstheme="minorHAnsi"/>
          <w:sz w:val="20"/>
          <w:szCs w:val="20"/>
        </w:rPr>
        <w:t>18</w:t>
      </w:r>
      <w:r w:rsidR="00A46B52">
        <w:rPr>
          <w:rFonts w:asciiTheme="minorHAnsi" w:hAnsiTheme="minorHAnsi" w:cstheme="minorHAnsi"/>
          <w:sz w:val="20"/>
          <w:szCs w:val="20"/>
        </w:rPr>
        <w:t>.</w:t>
      </w:r>
      <w:r w:rsidR="00D72921">
        <w:rPr>
          <w:rFonts w:asciiTheme="minorHAnsi" w:hAnsiTheme="minorHAnsi" w:cstheme="minorHAnsi"/>
          <w:sz w:val="20"/>
          <w:szCs w:val="20"/>
        </w:rPr>
        <w:t>827</w:t>
      </w:r>
      <w:r w:rsidR="00A46B52">
        <w:rPr>
          <w:rFonts w:asciiTheme="minorHAnsi" w:hAnsiTheme="minorHAnsi" w:cstheme="minorHAnsi"/>
          <w:sz w:val="20"/>
          <w:szCs w:val="20"/>
        </w:rPr>
        <w:t>,</w:t>
      </w:r>
      <w:r w:rsidR="00D72921">
        <w:rPr>
          <w:rFonts w:asciiTheme="minorHAnsi" w:hAnsiTheme="minorHAnsi" w:cstheme="minorHAnsi"/>
          <w:sz w:val="20"/>
          <w:szCs w:val="20"/>
        </w:rPr>
        <w:t>6</w:t>
      </w:r>
      <w:r w:rsidR="007477A8">
        <w:rPr>
          <w:rFonts w:asciiTheme="minorHAnsi" w:hAnsiTheme="minorHAnsi" w:cstheme="minorHAnsi"/>
          <w:sz w:val="20"/>
          <w:szCs w:val="20"/>
        </w:rPr>
        <w:t>0</w:t>
      </w:r>
      <w:r>
        <w:rPr>
          <w:rFonts w:asciiTheme="minorHAnsi" w:hAnsiTheme="minorHAnsi" w:cstheme="minorHAnsi"/>
          <w:sz w:val="20"/>
          <w:szCs w:val="20"/>
        </w:rPr>
        <w:t xml:space="preserve"> </w:t>
      </w:r>
      <w:r w:rsidR="007C5C94">
        <w:rPr>
          <w:rFonts w:asciiTheme="minorHAnsi" w:hAnsiTheme="minorHAnsi" w:cstheme="minorHAnsi"/>
          <w:sz w:val="20"/>
          <w:szCs w:val="20"/>
        </w:rPr>
        <w:t>da altre sopravvenienze attive</w:t>
      </w:r>
      <w:r w:rsidR="007C5C94">
        <w:rPr>
          <w:rFonts w:cstheme="minorHAnsi"/>
        </w:rPr>
        <w:t>.</w:t>
      </w:r>
    </w:p>
    <w:p w:rsidR="00A74993" w:rsidRDefault="00A74993" w:rsidP="00BF3DE7">
      <w:pPr>
        <w:pStyle w:val="Paragrafoelenco1"/>
        <w:jc w:val="both"/>
        <w:rPr>
          <w:rFonts w:asciiTheme="minorHAnsi" w:hAnsiTheme="minorHAnsi" w:cstheme="minorHAnsi"/>
          <w:sz w:val="20"/>
          <w:szCs w:val="20"/>
        </w:rPr>
      </w:pPr>
      <w:r>
        <w:rPr>
          <w:rFonts w:asciiTheme="minorHAnsi" w:hAnsiTheme="minorHAnsi" w:cstheme="minorHAnsi"/>
          <w:sz w:val="20"/>
          <w:szCs w:val="20"/>
        </w:rPr>
        <w:t xml:space="preserve">La voce E25b per € </w:t>
      </w:r>
      <w:r w:rsidR="003571A4">
        <w:rPr>
          <w:rFonts w:asciiTheme="minorHAnsi" w:hAnsiTheme="minorHAnsi" w:cstheme="minorHAnsi"/>
          <w:sz w:val="20"/>
          <w:szCs w:val="20"/>
        </w:rPr>
        <w:t>63</w:t>
      </w:r>
      <w:r w:rsidR="00A46B52">
        <w:rPr>
          <w:rFonts w:asciiTheme="minorHAnsi" w:hAnsiTheme="minorHAnsi" w:cstheme="minorHAnsi"/>
          <w:sz w:val="20"/>
          <w:szCs w:val="20"/>
        </w:rPr>
        <w:t>.</w:t>
      </w:r>
      <w:r w:rsidR="003571A4">
        <w:rPr>
          <w:rFonts w:asciiTheme="minorHAnsi" w:hAnsiTheme="minorHAnsi" w:cstheme="minorHAnsi"/>
          <w:sz w:val="20"/>
          <w:szCs w:val="20"/>
        </w:rPr>
        <w:t>44</w:t>
      </w:r>
      <w:r w:rsidR="00A46B52">
        <w:rPr>
          <w:rFonts w:asciiTheme="minorHAnsi" w:hAnsiTheme="minorHAnsi" w:cstheme="minorHAnsi"/>
          <w:sz w:val="20"/>
          <w:szCs w:val="20"/>
        </w:rPr>
        <w:t>6,</w:t>
      </w:r>
      <w:r w:rsidR="003571A4">
        <w:rPr>
          <w:rFonts w:asciiTheme="minorHAnsi" w:hAnsiTheme="minorHAnsi" w:cstheme="minorHAnsi"/>
          <w:sz w:val="20"/>
          <w:szCs w:val="20"/>
        </w:rPr>
        <w:t xml:space="preserve">96 è data </w:t>
      </w:r>
      <w:r>
        <w:rPr>
          <w:rFonts w:asciiTheme="minorHAnsi" w:hAnsiTheme="minorHAnsi" w:cstheme="minorHAnsi"/>
          <w:sz w:val="20"/>
          <w:szCs w:val="20"/>
        </w:rPr>
        <w:t>da</w:t>
      </w:r>
      <w:r w:rsidR="003571A4">
        <w:rPr>
          <w:rFonts w:asciiTheme="minorHAnsi" w:hAnsiTheme="minorHAnsi" w:cstheme="minorHAnsi"/>
          <w:sz w:val="20"/>
          <w:szCs w:val="20"/>
        </w:rPr>
        <w:t>lle</w:t>
      </w:r>
      <w:r>
        <w:rPr>
          <w:rFonts w:asciiTheme="minorHAnsi" w:hAnsiTheme="minorHAnsi" w:cstheme="minorHAnsi"/>
          <w:sz w:val="20"/>
          <w:szCs w:val="20"/>
        </w:rPr>
        <w:t xml:space="preserve"> insussistenze dell’attivo</w:t>
      </w:r>
      <w:r w:rsidR="003571A4">
        <w:rPr>
          <w:rFonts w:asciiTheme="minorHAnsi" w:hAnsiTheme="minorHAnsi" w:cstheme="minorHAnsi"/>
          <w:sz w:val="20"/>
          <w:szCs w:val="20"/>
        </w:rPr>
        <w:t xml:space="preserve"> </w:t>
      </w:r>
      <w:r w:rsidR="00A23BD5">
        <w:rPr>
          <w:rFonts w:asciiTheme="minorHAnsi" w:hAnsiTheme="minorHAnsi" w:cstheme="minorHAnsi"/>
          <w:sz w:val="20"/>
          <w:szCs w:val="20"/>
        </w:rPr>
        <w:t xml:space="preserve">di € </w:t>
      </w:r>
      <w:r w:rsidR="003571A4">
        <w:rPr>
          <w:rFonts w:asciiTheme="minorHAnsi" w:hAnsiTheme="minorHAnsi" w:cstheme="minorHAnsi"/>
          <w:sz w:val="20"/>
          <w:szCs w:val="20"/>
        </w:rPr>
        <w:t>384.044,57 al netto dei 320.597,61 che</w:t>
      </w:r>
      <w:r w:rsidR="00A23BD5">
        <w:rPr>
          <w:rFonts w:asciiTheme="minorHAnsi" w:hAnsiTheme="minorHAnsi" w:cstheme="minorHAnsi"/>
          <w:sz w:val="20"/>
          <w:szCs w:val="20"/>
        </w:rPr>
        <w:t>,</w:t>
      </w:r>
      <w:r w:rsidR="003571A4">
        <w:rPr>
          <w:rFonts w:asciiTheme="minorHAnsi" w:hAnsiTheme="minorHAnsi" w:cstheme="minorHAnsi"/>
          <w:sz w:val="20"/>
          <w:szCs w:val="20"/>
        </w:rPr>
        <w:t xml:space="preserve"> come detto in precedenza</w:t>
      </w:r>
      <w:r w:rsidR="00A23BD5">
        <w:rPr>
          <w:rFonts w:asciiTheme="minorHAnsi" w:hAnsiTheme="minorHAnsi" w:cstheme="minorHAnsi"/>
          <w:sz w:val="20"/>
          <w:szCs w:val="20"/>
        </w:rPr>
        <w:t>,</w:t>
      </w:r>
      <w:r w:rsidR="003571A4">
        <w:rPr>
          <w:rFonts w:asciiTheme="minorHAnsi" w:hAnsiTheme="minorHAnsi" w:cstheme="minorHAnsi"/>
          <w:sz w:val="20"/>
          <w:szCs w:val="20"/>
        </w:rPr>
        <w:t xml:space="preserve"> vanno a ridurre il Fondo svalutazione crediti</w:t>
      </w:r>
    </w:p>
    <w:p w:rsidR="00BF3DE7" w:rsidRDefault="00BF3DE7" w:rsidP="00BF3DE7">
      <w:pPr>
        <w:pStyle w:val="Paragrafoelenco1"/>
        <w:jc w:val="both"/>
        <w:rPr>
          <w:rFonts w:asciiTheme="minorHAnsi" w:hAnsiTheme="minorHAnsi" w:cstheme="minorHAnsi"/>
          <w:sz w:val="20"/>
          <w:szCs w:val="20"/>
        </w:rPr>
      </w:pPr>
    </w:p>
    <w:p w:rsidR="00BE7B05" w:rsidRDefault="00BE7B05" w:rsidP="00BF3DE7">
      <w:pPr>
        <w:pStyle w:val="Paragrafoelenco1"/>
        <w:jc w:val="both"/>
        <w:rPr>
          <w:rFonts w:asciiTheme="minorHAnsi" w:hAnsiTheme="minorHAnsi" w:cstheme="minorHAnsi"/>
          <w:sz w:val="20"/>
          <w:szCs w:val="20"/>
        </w:rPr>
      </w:pPr>
    </w:p>
    <w:p w:rsidR="00496CA3" w:rsidRDefault="00496CA3">
      <w:pPr>
        <w:rPr>
          <w:rFonts w:cstheme="minorHAnsi"/>
        </w:rPr>
      </w:pPr>
      <w:r w:rsidRPr="00BF3DE7">
        <w:rPr>
          <w:rFonts w:cstheme="minorHAnsi"/>
        </w:rPr>
        <w:t>Le imposte</w:t>
      </w:r>
      <w:r w:rsidR="00BF3DE7" w:rsidRPr="00BF3DE7">
        <w:rPr>
          <w:rFonts w:cstheme="minorHAnsi"/>
        </w:rPr>
        <w:t>:</w:t>
      </w:r>
      <w:r w:rsidR="00BF3DE7">
        <w:rPr>
          <w:rFonts w:cstheme="minorHAnsi"/>
        </w:rPr>
        <w:t xml:space="preserve"> s</w:t>
      </w:r>
      <w:r w:rsidRPr="00BF3DE7">
        <w:rPr>
          <w:rFonts w:cstheme="minorHAnsi"/>
        </w:rPr>
        <w:t xml:space="preserve">ono inseriti, rispettando il principio della competenza economica, gli importi riferiti a imposte sul reddito </w:t>
      </w:r>
      <w:r w:rsidRPr="00BF3DE7">
        <w:rPr>
          <w:rFonts w:cstheme="minorHAnsi"/>
          <w:lang w:eastAsia="zh-TW"/>
        </w:rPr>
        <w:t xml:space="preserve">e IRAP corrisposte dall’ente durante l’esercizio. </w:t>
      </w:r>
      <w:r w:rsidRPr="00BF3DE7">
        <w:rPr>
          <w:rFonts w:cstheme="minorHAnsi"/>
        </w:rPr>
        <w:t>Gli altri tributi sono contabilizzati nella voce oneri diversi di gestione.</w:t>
      </w:r>
    </w:p>
    <w:p w:rsidR="00A74993" w:rsidRDefault="00A74993">
      <w:pPr>
        <w:rPr>
          <w:rFonts w:cstheme="minorHAnsi"/>
        </w:rPr>
      </w:pPr>
    </w:p>
    <w:p w:rsidR="004B24FF" w:rsidRPr="00BF3DE7" w:rsidRDefault="004B24FF">
      <w:pPr>
        <w:rPr>
          <w:rFonts w:cstheme="minorHAnsi"/>
        </w:rPr>
      </w:pPr>
    </w:p>
    <w:p w:rsidR="00624348" w:rsidRDefault="00496CA3" w:rsidP="00624348">
      <w:pPr>
        <w:pStyle w:val="Paragrafoelenco"/>
        <w:numPr>
          <w:ilvl w:val="0"/>
          <w:numId w:val="16"/>
        </w:numPr>
        <w:rPr>
          <w:b/>
          <w:bCs/>
          <w:sz w:val="24"/>
          <w:szCs w:val="24"/>
        </w:rPr>
      </w:pPr>
      <w:r>
        <w:rPr>
          <w:b/>
          <w:bCs/>
          <w:sz w:val="24"/>
          <w:szCs w:val="24"/>
        </w:rPr>
        <w:t>STATO PATRIMONIALE ATTIVO</w:t>
      </w:r>
    </w:p>
    <w:p w:rsidR="00BF3DE7" w:rsidRPr="00624348" w:rsidRDefault="00BF3DE7" w:rsidP="00BF3DE7">
      <w:pPr>
        <w:pStyle w:val="Paragrafoelenco"/>
        <w:ind w:left="360"/>
        <w:rPr>
          <w:b/>
          <w:bCs/>
          <w:sz w:val="24"/>
          <w:szCs w:val="24"/>
        </w:rPr>
      </w:pPr>
    </w:p>
    <w:p w:rsidR="006E40C5" w:rsidRDefault="006E40C5" w:rsidP="006E40C5">
      <w:pPr>
        <w:pStyle w:val="Paragrafoelenco"/>
        <w:ind w:left="360"/>
        <w:rPr>
          <w:b/>
          <w:bCs/>
          <w:sz w:val="24"/>
          <w:szCs w:val="24"/>
        </w:rPr>
      </w:pPr>
    </w:p>
    <w:p w:rsidR="00334E90" w:rsidRPr="00334E90" w:rsidRDefault="00334E90" w:rsidP="00334E90">
      <w:pPr>
        <w:pStyle w:val="Paragrafoelenco"/>
        <w:numPr>
          <w:ilvl w:val="1"/>
          <w:numId w:val="16"/>
        </w:numPr>
        <w:rPr>
          <w:rFonts w:cstheme="minorHAnsi"/>
          <w:b/>
          <w:bCs/>
        </w:rPr>
      </w:pPr>
      <w:r w:rsidRPr="00334E90">
        <w:rPr>
          <w:rFonts w:cstheme="minorHAnsi"/>
          <w:b/>
        </w:rPr>
        <w:t>Immobilizzazioni</w:t>
      </w:r>
    </w:p>
    <w:p w:rsidR="00334E90" w:rsidRPr="008E535E" w:rsidRDefault="00334E90" w:rsidP="00334E90">
      <w:pPr>
        <w:pStyle w:val="Paragrafoelenco"/>
        <w:ind w:left="792"/>
        <w:rPr>
          <w:rFonts w:cstheme="minorHAnsi"/>
          <w:b/>
          <w:bCs/>
        </w:rPr>
      </w:pPr>
      <w:r w:rsidRPr="008E535E">
        <w:rPr>
          <w:rFonts w:cstheme="minorHAnsi"/>
        </w:rPr>
        <w:t xml:space="preserve">Gli elementi patrimoniali destinati a essere utilizzati durevolmente dall’ente sono iscritti tra le immobilizzazioni. Queste si suddividono in immobilizzazioni immateriali, materiali e finanziarie. La valutazione degli stessi avviene secondo quanto disposto ai punti 6.1, 9.3 e 3.18 dell’allegato 4/3 al D. </w:t>
      </w:r>
      <w:proofErr w:type="spellStart"/>
      <w:r w:rsidRPr="008E535E">
        <w:rPr>
          <w:rFonts w:cstheme="minorHAnsi"/>
        </w:rPr>
        <w:t>Lgs</w:t>
      </w:r>
      <w:proofErr w:type="spellEnd"/>
      <w:r w:rsidRPr="008E535E">
        <w:rPr>
          <w:rFonts w:cstheme="minorHAnsi"/>
        </w:rPr>
        <w:t>. 118/2011. Le immobilizzazioni materiali a sua volta di suddividono in Beni demaniali, Altre immobilizzazioni materiali e Immobilizzazioni in corso ed acconti.</w:t>
      </w:r>
    </w:p>
    <w:p w:rsidR="00334E90" w:rsidRPr="008E535E" w:rsidRDefault="00334E90" w:rsidP="00334E90">
      <w:pPr>
        <w:pStyle w:val="Paragrafoelenco"/>
        <w:ind w:left="792"/>
        <w:rPr>
          <w:rFonts w:cstheme="minorHAnsi"/>
          <w:bCs/>
        </w:rPr>
      </w:pPr>
      <w:r w:rsidRPr="008E535E">
        <w:rPr>
          <w:rFonts w:cstheme="minorHAnsi"/>
          <w:bCs/>
        </w:rPr>
        <w:t>Con il Decreto Ministero dell’Economia e Finanze del 18 maggio 2017, 5° decreto di aggiornamento all’armonizzazione, è stato introdotto nel prospetto del Passivo dello Stato Patrimoniale il val</w:t>
      </w:r>
      <w:r>
        <w:rPr>
          <w:rFonts w:cstheme="minorHAnsi"/>
          <w:bCs/>
        </w:rPr>
        <w:t xml:space="preserve">ore delle Riserve Indisponibili; questo perché </w:t>
      </w:r>
      <w:r w:rsidRPr="008E535E">
        <w:rPr>
          <w:rFonts w:cstheme="minorHAnsi"/>
          <w:bCs/>
        </w:rPr>
        <w:t>le voci dell’attivo patrimoniale di un Ente Territoriale sono prevalentemente di natura demaniale o non disponibile, quindi rappresentarle nel Patrimonio Netto è fuorviante al fine della rappresentazione veritiera e corretta della situazione patrimoniale.</w:t>
      </w:r>
    </w:p>
    <w:p w:rsidR="00334E90" w:rsidRPr="00BF3DE7" w:rsidRDefault="00334E90" w:rsidP="00BF3DE7">
      <w:pPr>
        <w:pStyle w:val="Paragrafoelenco"/>
        <w:ind w:left="792"/>
        <w:rPr>
          <w:rFonts w:cstheme="minorHAnsi"/>
          <w:bCs/>
        </w:rPr>
      </w:pPr>
      <w:r w:rsidRPr="008E535E">
        <w:rPr>
          <w:rFonts w:cstheme="minorHAnsi"/>
          <w:bCs/>
        </w:rPr>
        <w:t>Per sterilizzare tale rappresentazione sono istituite le Riserve Indisponibili, quale parte ideale del Patrimonio Netto.</w:t>
      </w:r>
    </w:p>
    <w:p w:rsidR="00334E90" w:rsidRDefault="00334E90" w:rsidP="00334E90">
      <w:pPr>
        <w:pStyle w:val="Paragrafoelenco"/>
        <w:ind w:left="792"/>
        <w:rPr>
          <w:rFonts w:cstheme="minorHAnsi"/>
          <w:bCs/>
        </w:rPr>
      </w:pPr>
    </w:p>
    <w:p w:rsidR="00334E90" w:rsidRDefault="00334E90" w:rsidP="00334E90">
      <w:pPr>
        <w:pStyle w:val="Paragrafoelenco"/>
        <w:ind w:left="792"/>
        <w:rPr>
          <w:rFonts w:cstheme="minorHAnsi"/>
          <w:bCs/>
        </w:rPr>
      </w:pPr>
    </w:p>
    <w:p w:rsidR="00334E90" w:rsidRDefault="00334E90" w:rsidP="00334E90">
      <w:pPr>
        <w:pStyle w:val="Paragrafoelenco"/>
        <w:ind w:left="792"/>
        <w:rPr>
          <w:rFonts w:cstheme="minorHAnsi"/>
          <w:bCs/>
        </w:rPr>
      </w:pPr>
    </w:p>
    <w:p w:rsidR="00334E90" w:rsidRDefault="00334E90" w:rsidP="00334E90">
      <w:pPr>
        <w:pStyle w:val="Paragrafoelenco"/>
        <w:ind w:left="792"/>
        <w:rPr>
          <w:rFonts w:cstheme="minorHAnsi"/>
          <w:bCs/>
        </w:rPr>
      </w:pPr>
      <w:r>
        <w:rPr>
          <w:rFonts w:cstheme="minorHAnsi"/>
          <w:bCs/>
        </w:rPr>
        <w:t>Immobilizzazioni Immateriali:</w:t>
      </w:r>
    </w:p>
    <w:tbl>
      <w:tblPr>
        <w:tblW w:w="0" w:type="auto"/>
        <w:tblCellMar>
          <w:left w:w="0" w:type="dxa"/>
          <w:right w:w="0" w:type="dxa"/>
        </w:tblCellMar>
        <w:tblLook w:val="04A0" w:firstRow="1" w:lastRow="0" w:firstColumn="1" w:lastColumn="0" w:noHBand="0" w:noVBand="1"/>
      </w:tblPr>
      <w:tblGrid>
        <w:gridCol w:w="181"/>
        <w:gridCol w:w="230"/>
        <w:gridCol w:w="178"/>
        <w:gridCol w:w="152"/>
        <w:gridCol w:w="3868"/>
        <w:gridCol w:w="1314"/>
        <w:gridCol w:w="1314"/>
        <w:gridCol w:w="1204"/>
        <w:gridCol w:w="1181"/>
      </w:tblGrid>
      <w:tr w:rsidR="00A74993" w:rsidRPr="00A74993" w:rsidTr="0076014A">
        <w:trPr>
          <w:trHeight w:val="525"/>
        </w:trPr>
        <w:tc>
          <w:tcPr>
            <w:tcW w:w="9622"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A74993" w:rsidRPr="00A74993" w:rsidRDefault="00A74993" w:rsidP="00A74993">
            <w:pPr>
              <w:spacing w:after="0" w:line="240" w:lineRule="auto"/>
              <w:ind w:left="28"/>
              <w:jc w:val="center"/>
              <w:rPr>
                <w:rFonts w:ascii="Tahoma" w:eastAsia="Times New Roman" w:hAnsi="Tahoma" w:cs="Times New Roman"/>
                <w:b/>
                <w:color w:val="191970"/>
                <w:sz w:val="24"/>
                <w:lang w:eastAsia="it-IT"/>
              </w:rPr>
            </w:pPr>
            <w:bookmarkStart w:id="4" w:name="_Hlk2719625"/>
            <w:r w:rsidRPr="00A74993">
              <w:rPr>
                <w:rFonts w:ascii="Tahoma" w:eastAsia="Times New Roman" w:hAnsi="Tahoma" w:cs="Times New Roman"/>
                <w:b/>
                <w:color w:val="191970"/>
                <w:sz w:val="24"/>
                <w:lang w:eastAsia="it-IT"/>
              </w:rPr>
              <w:t>STATO PATRIMONIALE</w:t>
            </w:r>
          </w:p>
        </w:tc>
      </w:tr>
      <w:tr w:rsidR="00A74993" w:rsidRPr="00A74993" w:rsidTr="0076014A">
        <w:trPr>
          <w:trHeight w:val="570"/>
        </w:trPr>
        <w:tc>
          <w:tcPr>
            <w:tcW w:w="4609" w:type="dxa"/>
            <w:gridSpan w:val="5"/>
            <w:tcBorders>
              <w:top w:val="single" w:sz="6" w:space="0" w:color="000000"/>
              <w:left w:val="single" w:sz="6" w:space="0" w:color="000000"/>
              <w:bottom w:val="single" w:sz="6" w:space="0" w:color="000000"/>
            </w:tcBorders>
            <w:vAlign w:val="center"/>
          </w:tcPr>
          <w:p w:rsidR="00A74993" w:rsidRPr="00A74993" w:rsidRDefault="00A74993" w:rsidP="00A74993">
            <w:pPr>
              <w:spacing w:after="0" w:line="240" w:lineRule="auto"/>
              <w:ind w:left="28" w:right="28"/>
              <w:jc w:val="center"/>
              <w:rPr>
                <w:rFonts w:ascii="Tahoma" w:eastAsia="Times New Roman" w:hAnsi="Tahoma" w:cs="Times New Roman"/>
                <w:b/>
                <w:color w:val="000000"/>
                <w:sz w:val="16"/>
                <w:lang w:eastAsia="it-IT"/>
              </w:rPr>
            </w:pPr>
            <w:r w:rsidRPr="00A74993">
              <w:rPr>
                <w:rFonts w:ascii="Tahoma" w:eastAsia="Times New Roman" w:hAnsi="Tahoma" w:cs="Times New Roman"/>
                <w:b/>
                <w:color w:val="000000"/>
                <w:sz w:val="16"/>
                <w:lang w:eastAsia="it-IT"/>
              </w:rPr>
              <w:t>Attività</w:t>
            </w:r>
          </w:p>
        </w:tc>
        <w:tc>
          <w:tcPr>
            <w:tcW w:w="1314" w:type="dxa"/>
            <w:tcBorders>
              <w:top w:val="single" w:sz="6" w:space="0" w:color="000000"/>
              <w:left w:val="single" w:sz="6" w:space="0" w:color="000000"/>
              <w:bottom w:val="single" w:sz="6" w:space="0" w:color="000000"/>
            </w:tcBorders>
            <w:vAlign w:val="center"/>
          </w:tcPr>
          <w:p w:rsidR="00A74993" w:rsidRPr="00A74993" w:rsidRDefault="00A74993" w:rsidP="00A74993">
            <w:pPr>
              <w:spacing w:after="0" w:line="240" w:lineRule="auto"/>
              <w:ind w:left="28" w:right="28"/>
              <w:jc w:val="center"/>
              <w:rPr>
                <w:rFonts w:ascii="Tahoma" w:eastAsia="Times New Roman" w:hAnsi="Tahoma" w:cs="Times New Roman"/>
                <w:b/>
                <w:color w:val="000000"/>
                <w:sz w:val="16"/>
                <w:lang w:eastAsia="it-IT"/>
              </w:rPr>
            </w:pPr>
            <w:r w:rsidRPr="00A74993">
              <w:rPr>
                <w:rFonts w:ascii="Tahoma" w:eastAsia="Times New Roman" w:hAnsi="Tahoma" w:cs="Times New Roman"/>
                <w:b/>
                <w:color w:val="000000"/>
                <w:sz w:val="16"/>
                <w:lang w:eastAsia="it-IT"/>
              </w:rPr>
              <w:t>201</w:t>
            </w:r>
            <w:r w:rsidR="00356526">
              <w:rPr>
                <w:rFonts w:ascii="Tahoma" w:eastAsia="Times New Roman" w:hAnsi="Tahoma" w:cs="Times New Roman"/>
                <w:b/>
                <w:color w:val="000000"/>
                <w:sz w:val="16"/>
                <w:lang w:eastAsia="it-IT"/>
              </w:rPr>
              <w:t>9</w:t>
            </w:r>
          </w:p>
        </w:tc>
        <w:tc>
          <w:tcPr>
            <w:tcW w:w="1314" w:type="dxa"/>
            <w:tcBorders>
              <w:top w:val="single" w:sz="6" w:space="0" w:color="000000"/>
              <w:left w:val="single" w:sz="6" w:space="0" w:color="000000"/>
              <w:bottom w:val="single" w:sz="6" w:space="0" w:color="000000"/>
            </w:tcBorders>
            <w:vAlign w:val="center"/>
          </w:tcPr>
          <w:p w:rsidR="00A74993" w:rsidRPr="00A74993" w:rsidRDefault="00A74993" w:rsidP="00A74993">
            <w:pPr>
              <w:spacing w:after="0" w:line="240" w:lineRule="auto"/>
              <w:ind w:left="28" w:right="28"/>
              <w:jc w:val="center"/>
              <w:rPr>
                <w:rFonts w:ascii="Tahoma" w:eastAsia="Times New Roman" w:hAnsi="Tahoma" w:cs="Times New Roman"/>
                <w:b/>
                <w:color w:val="000000"/>
                <w:sz w:val="16"/>
                <w:lang w:eastAsia="it-IT"/>
              </w:rPr>
            </w:pPr>
            <w:r w:rsidRPr="00A74993">
              <w:rPr>
                <w:rFonts w:ascii="Tahoma" w:eastAsia="Times New Roman" w:hAnsi="Tahoma" w:cs="Times New Roman"/>
                <w:b/>
                <w:color w:val="000000"/>
                <w:sz w:val="16"/>
                <w:lang w:eastAsia="it-IT"/>
              </w:rPr>
              <w:t>201</w:t>
            </w:r>
            <w:r w:rsidR="00356526">
              <w:rPr>
                <w:rFonts w:ascii="Tahoma" w:eastAsia="Times New Roman" w:hAnsi="Tahoma" w:cs="Times New Roman"/>
                <w:b/>
                <w:color w:val="000000"/>
                <w:sz w:val="16"/>
                <w:lang w:eastAsia="it-IT"/>
              </w:rPr>
              <w:t>8</w:t>
            </w:r>
          </w:p>
        </w:tc>
        <w:tc>
          <w:tcPr>
            <w:tcW w:w="1204" w:type="dxa"/>
            <w:tcBorders>
              <w:top w:val="single" w:sz="6" w:space="0" w:color="000000"/>
              <w:left w:val="single" w:sz="6" w:space="0" w:color="000000"/>
              <w:bottom w:val="single" w:sz="6" w:space="0" w:color="000000"/>
            </w:tcBorders>
            <w:vAlign w:val="center"/>
          </w:tcPr>
          <w:p w:rsidR="00A74993" w:rsidRPr="00A74993" w:rsidRDefault="00A74993" w:rsidP="00A74993">
            <w:pPr>
              <w:spacing w:after="0" w:line="240" w:lineRule="auto"/>
              <w:ind w:left="28" w:right="28"/>
              <w:jc w:val="center"/>
              <w:rPr>
                <w:rFonts w:ascii="Tahoma" w:eastAsia="Times New Roman" w:hAnsi="Tahoma" w:cs="Times New Roman"/>
                <w:b/>
                <w:color w:val="000000"/>
                <w:sz w:val="16"/>
                <w:lang w:eastAsia="it-IT"/>
              </w:rPr>
            </w:pPr>
            <w:r w:rsidRPr="00A74993">
              <w:rPr>
                <w:rFonts w:ascii="Tahoma" w:eastAsia="Times New Roman" w:hAnsi="Tahoma" w:cs="Times New Roman"/>
                <w:b/>
                <w:color w:val="000000"/>
                <w:sz w:val="16"/>
                <w:lang w:eastAsia="it-IT"/>
              </w:rPr>
              <w:t>riferimento art.2424 CC</w:t>
            </w:r>
          </w:p>
        </w:tc>
        <w:tc>
          <w:tcPr>
            <w:tcW w:w="1181" w:type="dxa"/>
            <w:tcBorders>
              <w:top w:val="single" w:sz="6" w:space="0" w:color="000000"/>
              <w:left w:val="single" w:sz="6" w:space="0" w:color="000000"/>
              <w:bottom w:val="single" w:sz="6" w:space="0" w:color="000000"/>
              <w:right w:val="single" w:sz="6" w:space="0" w:color="000000"/>
            </w:tcBorders>
            <w:vAlign w:val="center"/>
          </w:tcPr>
          <w:p w:rsidR="00A74993" w:rsidRPr="00A74993" w:rsidRDefault="00A74993" w:rsidP="00A74993">
            <w:pPr>
              <w:spacing w:after="0" w:line="240" w:lineRule="auto"/>
              <w:ind w:left="28" w:right="28"/>
              <w:jc w:val="center"/>
              <w:rPr>
                <w:rFonts w:ascii="Tahoma" w:eastAsia="Times New Roman" w:hAnsi="Tahoma" w:cs="Times New Roman"/>
                <w:b/>
                <w:color w:val="000000"/>
                <w:sz w:val="16"/>
                <w:lang w:eastAsia="it-IT"/>
              </w:rPr>
            </w:pPr>
            <w:r w:rsidRPr="00A74993">
              <w:rPr>
                <w:rFonts w:ascii="Tahoma" w:eastAsia="Times New Roman" w:hAnsi="Tahoma" w:cs="Times New Roman"/>
                <w:b/>
                <w:color w:val="000000"/>
                <w:sz w:val="16"/>
                <w:lang w:eastAsia="it-IT"/>
              </w:rPr>
              <w:t>riferimento DM 26/4/95</w:t>
            </w:r>
          </w:p>
        </w:tc>
      </w:tr>
      <w:bookmarkEnd w:id="4"/>
      <w:tr w:rsidR="00A74993" w:rsidRPr="00A74993" w:rsidTr="0076014A">
        <w:trPr>
          <w:trHeight w:val="540"/>
        </w:trPr>
        <w:tc>
          <w:tcPr>
            <w:tcW w:w="181" w:type="dxa"/>
            <w:tcBorders>
              <w:left w:val="single" w:sz="6" w:space="0" w:color="000000"/>
            </w:tcBorders>
            <w:vAlign w:val="center"/>
          </w:tcPr>
          <w:p w:rsidR="00A74993" w:rsidRPr="00A74993" w:rsidRDefault="00A74993" w:rsidP="00A74993">
            <w:pPr>
              <w:spacing w:after="0" w:line="240" w:lineRule="auto"/>
              <w:ind w:left="28"/>
              <w:jc w:val="left"/>
              <w:rPr>
                <w:rFonts w:ascii="Tahoma" w:eastAsia="Times New Roman" w:hAnsi="Tahoma" w:cs="Times New Roman"/>
                <w:color w:val="000000"/>
                <w:sz w:val="14"/>
                <w:lang w:eastAsia="it-IT"/>
              </w:rPr>
            </w:pPr>
          </w:p>
        </w:tc>
        <w:tc>
          <w:tcPr>
            <w:tcW w:w="230" w:type="dxa"/>
            <w:vAlign w:val="center"/>
          </w:tcPr>
          <w:p w:rsidR="00A74993" w:rsidRPr="00A74993" w:rsidRDefault="00A74993" w:rsidP="00A74993">
            <w:pPr>
              <w:spacing w:after="0" w:line="240" w:lineRule="auto"/>
              <w:jc w:val="center"/>
              <w:rPr>
                <w:rFonts w:ascii="Tahoma" w:eastAsia="Times New Roman" w:hAnsi="Tahoma" w:cs="Times New Roman"/>
                <w:color w:val="000000"/>
                <w:sz w:val="14"/>
                <w:lang w:eastAsia="it-IT"/>
              </w:rPr>
            </w:pPr>
          </w:p>
        </w:tc>
        <w:tc>
          <w:tcPr>
            <w:tcW w:w="178" w:type="dxa"/>
            <w:vAlign w:val="center"/>
          </w:tcPr>
          <w:p w:rsidR="00A74993" w:rsidRPr="00A74993" w:rsidRDefault="00A74993" w:rsidP="00A74993">
            <w:pPr>
              <w:spacing w:after="0" w:line="240" w:lineRule="auto"/>
              <w:jc w:val="center"/>
              <w:rPr>
                <w:rFonts w:ascii="Tahoma" w:eastAsia="Times New Roman" w:hAnsi="Tahoma" w:cs="Times New Roman"/>
                <w:color w:val="000000"/>
                <w:sz w:val="14"/>
                <w:lang w:eastAsia="it-IT"/>
              </w:rPr>
            </w:pPr>
          </w:p>
        </w:tc>
        <w:tc>
          <w:tcPr>
            <w:tcW w:w="152" w:type="dxa"/>
            <w:vAlign w:val="center"/>
          </w:tcPr>
          <w:p w:rsidR="00A74993" w:rsidRPr="00A74993" w:rsidRDefault="00A74993" w:rsidP="00A74993">
            <w:pPr>
              <w:spacing w:after="0" w:line="240" w:lineRule="auto"/>
              <w:jc w:val="center"/>
              <w:rPr>
                <w:rFonts w:ascii="Tahoma" w:eastAsia="Times New Roman" w:hAnsi="Tahoma" w:cs="Times New Roman"/>
                <w:color w:val="000000"/>
                <w:sz w:val="14"/>
                <w:lang w:eastAsia="it-IT"/>
              </w:rPr>
            </w:pPr>
          </w:p>
        </w:tc>
        <w:tc>
          <w:tcPr>
            <w:tcW w:w="3868" w:type="dxa"/>
            <w:tcBorders>
              <w:left w:val="single" w:sz="6" w:space="0" w:color="000000"/>
            </w:tcBorders>
            <w:vAlign w:val="center"/>
          </w:tcPr>
          <w:p w:rsidR="00A74993" w:rsidRPr="00A74993" w:rsidRDefault="00A74993" w:rsidP="00A74993">
            <w:pPr>
              <w:spacing w:after="0" w:line="240" w:lineRule="auto"/>
              <w:ind w:left="28" w:right="28"/>
              <w:jc w:val="left"/>
              <w:rPr>
                <w:rFonts w:ascii="Tahoma" w:eastAsia="Times New Roman" w:hAnsi="Tahoma" w:cs="Times New Roman"/>
                <w:b/>
                <w:color w:val="000000"/>
                <w:sz w:val="14"/>
                <w:lang w:eastAsia="it-IT"/>
              </w:rPr>
            </w:pPr>
            <w:r w:rsidRPr="00A74993">
              <w:rPr>
                <w:rFonts w:ascii="Tahoma" w:eastAsia="Times New Roman" w:hAnsi="Tahoma" w:cs="Times New Roman"/>
                <w:b/>
                <w:color w:val="000000"/>
                <w:sz w:val="14"/>
                <w:lang w:eastAsia="it-IT"/>
              </w:rPr>
              <w:t xml:space="preserve">A) CREDITI </w:t>
            </w:r>
            <w:proofErr w:type="spellStart"/>
            <w:r w:rsidRPr="00A74993">
              <w:rPr>
                <w:rFonts w:ascii="Tahoma" w:eastAsia="Times New Roman" w:hAnsi="Tahoma" w:cs="Times New Roman"/>
                <w:b/>
                <w:color w:val="000000"/>
                <w:sz w:val="14"/>
                <w:lang w:eastAsia="it-IT"/>
              </w:rPr>
              <w:t>vs.LO</w:t>
            </w:r>
            <w:proofErr w:type="spellEnd"/>
            <w:r w:rsidRPr="00A74993">
              <w:rPr>
                <w:rFonts w:ascii="Tahoma" w:eastAsia="Times New Roman" w:hAnsi="Tahoma" w:cs="Times New Roman"/>
                <w:b/>
                <w:color w:val="000000"/>
                <w:sz w:val="14"/>
                <w:lang w:eastAsia="it-IT"/>
              </w:rPr>
              <w:t xml:space="preserve"> STATO ED ALTRE AMMINISTRAZIONI PUBBLICHE PER LA PARTECIPAZIONE AL FONDO DI DOTAZIONE</w:t>
            </w:r>
          </w:p>
        </w:tc>
        <w:tc>
          <w:tcPr>
            <w:tcW w:w="1314" w:type="dxa"/>
            <w:tcBorders>
              <w:left w:val="single" w:sz="6" w:space="0" w:color="000000"/>
            </w:tcBorders>
            <w:vAlign w:val="center"/>
          </w:tcPr>
          <w:p w:rsidR="00A74993" w:rsidRPr="00A74993" w:rsidRDefault="00A74993" w:rsidP="00A74993">
            <w:pPr>
              <w:spacing w:after="0" w:line="240" w:lineRule="auto"/>
              <w:ind w:right="72"/>
              <w:jc w:val="right"/>
              <w:rPr>
                <w:rFonts w:ascii="Tahoma" w:eastAsia="Times New Roman" w:hAnsi="Tahoma" w:cs="Times New Roman"/>
                <w:b/>
                <w:color w:val="000000"/>
                <w:sz w:val="14"/>
                <w:lang w:eastAsia="it-IT"/>
              </w:rPr>
            </w:pPr>
            <w:r w:rsidRPr="00A74993">
              <w:rPr>
                <w:rFonts w:ascii="Tahoma" w:eastAsia="Times New Roman" w:hAnsi="Tahoma" w:cs="Times New Roman"/>
                <w:b/>
                <w:color w:val="000000"/>
                <w:sz w:val="14"/>
                <w:lang w:eastAsia="it-IT"/>
              </w:rPr>
              <w:t>0,00</w:t>
            </w:r>
          </w:p>
        </w:tc>
        <w:tc>
          <w:tcPr>
            <w:tcW w:w="1314" w:type="dxa"/>
            <w:tcBorders>
              <w:left w:val="single" w:sz="6" w:space="0" w:color="000000"/>
            </w:tcBorders>
            <w:vAlign w:val="center"/>
          </w:tcPr>
          <w:p w:rsidR="00A74993" w:rsidRPr="00A74993" w:rsidRDefault="00A74993" w:rsidP="00A74993">
            <w:pPr>
              <w:spacing w:after="0" w:line="240" w:lineRule="auto"/>
              <w:ind w:right="72"/>
              <w:jc w:val="right"/>
              <w:rPr>
                <w:rFonts w:ascii="Tahoma" w:eastAsia="Times New Roman" w:hAnsi="Tahoma" w:cs="Times New Roman"/>
                <w:b/>
                <w:color w:val="000000"/>
                <w:sz w:val="14"/>
                <w:lang w:eastAsia="it-IT"/>
              </w:rPr>
            </w:pPr>
            <w:r w:rsidRPr="00A74993">
              <w:rPr>
                <w:rFonts w:ascii="Tahoma" w:eastAsia="Times New Roman" w:hAnsi="Tahoma" w:cs="Times New Roman"/>
                <w:b/>
                <w:color w:val="000000"/>
                <w:sz w:val="14"/>
                <w:lang w:eastAsia="it-IT"/>
              </w:rPr>
              <w:t>0,00</w:t>
            </w:r>
          </w:p>
        </w:tc>
        <w:tc>
          <w:tcPr>
            <w:tcW w:w="1204" w:type="dxa"/>
            <w:tcBorders>
              <w:left w:val="single" w:sz="6" w:space="0" w:color="000000"/>
            </w:tcBorders>
            <w:vAlign w:val="center"/>
          </w:tcPr>
          <w:p w:rsidR="00A74993" w:rsidRPr="00A74993" w:rsidRDefault="00A74993" w:rsidP="00A74993">
            <w:pPr>
              <w:spacing w:after="0" w:line="240" w:lineRule="auto"/>
              <w:ind w:left="72"/>
              <w:jc w:val="left"/>
              <w:rPr>
                <w:rFonts w:ascii="Tahoma" w:eastAsia="Times New Roman" w:hAnsi="Tahoma" w:cs="Times New Roman"/>
                <w:b/>
                <w:color w:val="000000"/>
                <w:sz w:val="14"/>
                <w:lang w:eastAsia="it-IT"/>
              </w:rPr>
            </w:pPr>
            <w:r w:rsidRPr="00A74993">
              <w:rPr>
                <w:rFonts w:ascii="Tahoma" w:eastAsia="Times New Roman" w:hAnsi="Tahoma" w:cs="Times New Roman"/>
                <w:b/>
                <w:color w:val="000000"/>
                <w:sz w:val="14"/>
                <w:lang w:eastAsia="it-IT"/>
              </w:rPr>
              <w:t>A</w:t>
            </w:r>
          </w:p>
        </w:tc>
        <w:tc>
          <w:tcPr>
            <w:tcW w:w="1181" w:type="dxa"/>
            <w:tcBorders>
              <w:left w:val="single" w:sz="6" w:space="0" w:color="000000"/>
              <w:right w:val="single" w:sz="6" w:space="0" w:color="000000"/>
            </w:tcBorders>
            <w:vAlign w:val="center"/>
          </w:tcPr>
          <w:p w:rsidR="00A74993" w:rsidRPr="00A74993" w:rsidRDefault="00A74993" w:rsidP="00A74993">
            <w:pPr>
              <w:spacing w:after="0" w:line="240" w:lineRule="auto"/>
              <w:ind w:left="72"/>
              <w:jc w:val="left"/>
              <w:rPr>
                <w:rFonts w:ascii="Tahoma" w:eastAsia="Times New Roman" w:hAnsi="Tahoma" w:cs="Times New Roman"/>
                <w:b/>
                <w:color w:val="000000"/>
                <w:sz w:val="14"/>
                <w:lang w:eastAsia="it-IT"/>
              </w:rPr>
            </w:pPr>
            <w:r w:rsidRPr="00A74993">
              <w:rPr>
                <w:rFonts w:ascii="Tahoma" w:eastAsia="Times New Roman" w:hAnsi="Tahoma" w:cs="Times New Roman"/>
                <w:b/>
                <w:color w:val="000000"/>
                <w:sz w:val="14"/>
                <w:lang w:eastAsia="it-IT"/>
              </w:rPr>
              <w:t>A</w:t>
            </w:r>
          </w:p>
        </w:tc>
      </w:tr>
      <w:tr w:rsidR="00A74993" w:rsidRPr="00A74993" w:rsidTr="0076014A">
        <w:trPr>
          <w:trHeight w:val="300"/>
        </w:trPr>
        <w:tc>
          <w:tcPr>
            <w:tcW w:w="181" w:type="dxa"/>
            <w:tcBorders>
              <w:top w:val="single" w:sz="6" w:space="0" w:color="000000"/>
              <w:left w:val="single" w:sz="6" w:space="0" w:color="000000"/>
            </w:tcBorders>
            <w:shd w:val="clear" w:color="auto" w:fill="E6E6FA"/>
            <w:vAlign w:val="center"/>
          </w:tcPr>
          <w:p w:rsidR="00A74993" w:rsidRPr="00A74993" w:rsidRDefault="00A74993" w:rsidP="00A74993">
            <w:pPr>
              <w:spacing w:after="0" w:line="240" w:lineRule="auto"/>
              <w:ind w:left="28"/>
              <w:jc w:val="left"/>
              <w:rPr>
                <w:rFonts w:ascii="Tahoma" w:eastAsia="Times New Roman" w:hAnsi="Tahoma" w:cs="Times New Roman"/>
                <w:color w:val="000000"/>
                <w:sz w:val="14"/>
                <w:lang w:eastAsia="it-IT"/>
              </w:rPr>
            </w:pPr>
          </w:p>
        </w:tc>
        <w:tc>
          <w:tcPr>
            <w:tcW w:w="230" w:type="dxa"/>
            <w:tcBorders>
              <w:top w:val="single" w:sz="6" w:space="0" w:color="000000"/>
            </w:tcBorders>
            <w:shd w:val="clear" w:color="auto" w:fill="E6E6FA"/>
            <w:vAlign w:val="center"/>
          </w:tcPr>
          <w:p w:rsidR="00A74993" w:rsidRPr="00A74993" w:rsidRDefault="00A74993" w:rsidP="00A74993">
            <w:pPr>
              <w:spacing w:after="0" w:line="240" w:lineRule="auto"/>
              <w:jc w:val="center"/>
              <w:rPr>
                <w:rFonts w:ascii="Tahoma" w:eastAsia="Times New Roman" w:hAnsi="Tahoma" w:cs="Times New Roman"/>
                <w:color w:val="000000"/>
                <w:sz w:val="14"/>
                <w:lang w:eastAsia="it-IT"/>
              </w:rPr>
            </w:pPr>
          </w:p>
        </w:tc>
        <w:tc>
          <w:tcPr>
            <w:tcW w:w="178" w:type="dxa"/>
            <w:tcBorders>
              <w:top w:val="single" w:sz="6" w:space="0" w:color="000000"/>
            </w:tcBorders>
            <w:shd w:val="clear" w:color="auto" w:fill="E6E6FA"/>
            <w:vAlign w:val="center"/>
          </w:tcPr>
          <w:p w:rsidR="00A74993" w:rsidRPr="00A74993" w:rsidRDefault="00A74993" w:rsidP="00A74993">
            <w:pPr>
              <w:spacing w:after="0" w:line="240" w:lineRule="auto"/>
              <w:jc w:val="center"/>
              <w:rPr>
                <w:rFonts w:ascii="Tahoma" w:eastAsia="Times New Roman" w:hAnsi="Tahoma" w:cs="Times New Roman"/>
                <w:color w:val="000000"/>
                <w:sz w:val="14"/>
                <w:lang w:eastAsia="it-IT"/>
              </w:rPr>
            </w:pPr>
          </w:p>
        </w:tc>
        <w:tc>
          <w:tcPr>
            <w:tcW w:w="152" w:type="dxa"/>
            <w:tcBorders>
              <w:top w:val="single" w:sz="6" w:space="0" w:color="000000"/>
            </w:tcBorders>
            <w:shd w:val="clear" w:color="auto" w:fill="E6E6FA"/>
            <w:vAlign w:val="center"/>
          </w:tcPr>
          <w:p w:rsidR="00A74993" w:rsidRPr="00A74993" w:rsidRDefault="00A74993" w:rsidP="00A74993">
            <w:pPr>
              <w:spacing w:after="0" w:line="240" w:lineRule="auto"/>
              <w:jc w:val="center"/>
              <w:rPr>
                <w:rFonts w:ascii="Tahoma" w:eastAsia="Times New Roman" w:hAnsi="Tahoma" w:cs="Times New Roman"/>
                <w:b/>
                <w:color w:val="000000"/>
                <w:sz w:val="16"/>
                <w:lang w:eastAsia="it-IT"/>
              </w:rPr>
            </w:pPr>
          </w:p>
        </w:tc>
        <w:tc>
          <w:tcPr>
            <w:tcW w:w="3868" w:type="dxa"/>
            <w:tcBorders>
              <w:top w:val="single" w:sz="6" w:space="0" w:color="000000"/>
              <w:left w:val="single" w:sz="6" w:space="0" w:color="000000"/>
            </w:tcBorders>
            <w:shd w:val="clear" w:color="auto" w:fill="E6E6FA"/>
            <w:vAlign w:val="center"/>
          </w:tcPr>
          <w:p w:rsidR="00A74993" w:rsidRPr="00A74993" w:rsidRDefault="00A74993" w:rsidP="00A74993">
            <w:pPr>
              <w:spacing w:after="0" w:line="240" w:lineRule="auto"/>
              <w:ind w:left="28" w:right="28"/>
              <w:jc w:val="right"/>
              <w:rPr>
                <w:rFonts w:ascii="Tahoma" w:eastAsia="Times New Roman" w:hAnsi="Tahoma" w:cs="Times New Roman"/>
                <w:b/>
                <w:color w:val="000000"/>
                <w:sz w:val="14"/>
                <w:lang w:eastAsia="it-IT"/>
              </w:rPr>
            </w:pPr>
            <w:r w:rsidRPr="00A74993">
              <w:rPr>
                <w:rFonts w:ascii="Tahoma" w:eastAsia="Times New Roman" w:hAnsi="Tahoma" w:cs="Times New Roman"/>
                <w:b/>
                <w:color w:val="000000"/>
                <w:sz w:val="14"/>
                <w:lang w:eastAsia="it-IT"/>
              </w:rPr>
              <w:t>TOTALE CREDITI vs PARTECIPANTI (A)</w:t>
            </w:r>
          </w:p>
        </w:tc>
        <w:tc>
          <w:tcPr>
            <w:tcW w:w="1314" w:type="dxa"/>
            <w:tcBorders>
              <w:top w:val="single" w:sz="6" w:space="0" w:color="000000"/>
              <w:left w:val="single" w:sz="6" w:space="0" w:color="000000"/>
            </w:tcBorders>
            <w:shd w:val="clear" w:color="auto" w:fill="E6E6FA"/>
            <w:vAlign w:val="center"/>
          </w:tcPr>
          <w:p w:rsidR="00A74993" w:rsidRPr="00A74993" w:rsidRDefault="00A74993" w:rsidP="00A74993">
            <w:pPr>
              <w:spacing w:after="0" w:line="240" w:lineRule="auto"/>
              <w:ind w:right="72"/>
              <w:jc w:val="right"/>
              <w:rPr>
                <w:rFonts w:ascii="Tahoma" w:eastAsia="Times New Roman" w:hAnsi="Tahoma" w:cs="Times New Roman"/>
                <w:b/>
                <w:color w:val="000000"/>
                <w:sz w:val="14"/>
                <w:lang w:eastAsia="it-IT"/>
              </w:rPr>
            </w:pPr>
            <w:r w:rsidRPr="00A74993">
              <w:rPr>
                <w:rFonts w:ascii="Tahoma" w:eastAsia="Times New Roman" w:hAnsi="Tahoma" w:cs="Times New Roman"/>
                <w:b/>
                <w:color w:val="000000"/>
                <w:sz w:val="14"/>
                <w:lang w:eastAsia="it-IT"/>
              </w:rPr>
              <w:t>0,00</w:t>
            </w:r>
          </w:p>
        </w:tc>
        <w:tc>
          <w:tcPr>
            <w:tcW w:w="1314" w:type="dxa"/>
            <w:tcBorders>
              <w:top w:val="single" w:sz="6" w:space="0" w:color="000000"/>
              <w:left w:val="single" w:sz="6" w:space="0" w:color="000000"/>
            </w:tcBorders>
            <w:shd w:val="clear" w:color="auto" w:fill="E6E6FA"/>
            <w:vAlign w:val="center"/>
          </w:tcPr>
          <w:p w:rsidR="00A74993" w:rsidRPr="00A74993" w:rsidRDefault="00A74993" w:rsidP="00A74993">
            <w:pPr>
              <w:spacing w:after="0" w:line="240" w:lineRule="auto"/>
              <w:ind w:right="72"/>
              <w:jc w:val="right"/>
              <w:rPr>
                <w:rFonts w:ascii="Tahoma" w:eastAsia="Times New Roman" w:hAnsi="Tahoma" w:cs="Times New Roman"/>
                <w:b/>
                <w:color w:val="000000"/>
                <w:sz w:val="14"/>
                <w:lang w:eastAsia="it-IT"/>
              </w:rPr>
            </w:pPr>
            <w:r w:rsidRPr="00A74993">
              <w:rPr>
                <w:rFonts w:ascii="Tahoma" w:eastAsia="Times New Roman" w:hAnsi="Tahoma" w:cs="Times New Roman"/>
                <w:b/>
                <w:color w:val="000000"/>
                <w:sz w:val="14"/>
                <w:lang w:eastAsia="it-IT"/>
              </w:rPr>
              <w:t>0,00</w:t>
            </w:r>
          </w:p>
        </w:tc>
        <w:tc>
          <w:tcPr>
            <w:tcW w:w="1204" w:type="dxa"/>
            <w:tcBorders>
              <w:top w:val="single" w:sz="6" w:space="0" w:color="000000"/>
              <w:left w:val="single" w:sz="6" w:space="0" w:color="000000"/>
            </w:tcBorders>
            <w:shd w:val="clear" w:color="auto" w:fill="E6E6FA"/>
            <w:vAlign w:val="center"/>
          </w:tcPr>
          <w:p w:rsidR="00A74993" w:rsidRPr="00A74993" w:rsidRDefault="00A74993" w:rsidP="00A74993">
            <w:pPr>
              <w:spacing w:after="0" w:line="240" w:lineRule="auto"/>
              <w:ind w:left="72"/>
              <w:jc w:val="left"/>
              <w:rPr>
                <w:rFonts w:ascii="Tahoma" w:eastAsia="Times New Roman" w:hAnsi="Tahoma" w:cs="Times New Roman"/>
                <w:b/>
                <w:color w:val="000000"/>
                <w:sz w:val="14"/>
                <w:lang w:eastAsia="it-IT"/>
              </w:rPr>
            </w:pPr>
          </w:p>
        </w:tc>
        <w:tc>
          <w:tcPr>
            <w:tcW w:w="1181" w:type="dxa"/>
            <w:tcBorders>
              <w:top w:val="single" w:sz="6" w:space="0" w:color="000000"/>
              <w:left w:val="single" w:sz="6" w:space="0" w:color="000000"/>
              <w:right w:val="single" w:sz="6" w:space="0" w:color="000000"/>
            </w:tcBorders>
            <w:shd w:val="clear" w:color="auto" w:fill="E6E6FA"/>
            <w:vAlign w:val="center"/>
          </w:tcPr>
          <w:p w:rsidR="00A74993" w:rsidRPr="00A74993" w:rsidRDefault="00A74993" w:rsidP="00A74993">
            <w:pPr>
              <w:spacing w:after="0" w:line="240" w:lineRule="auto"/>
              <w:ind w:left="72"/>
              <w:jc w:val="left"/>
              <w:rPr>
                <w:rFonts w:ascii="Tahoma" w:eastAsia="Times New Roman" w:hAnsi="Tahoma" w:cs="Times New Roman"/>
                <w:b/>
                <w:color w:val="000000"/>
                <w:sz w:val="14"/>
                <w:lang w:eastAsia="it-IT"/>
              </w:rPr>
            </w:pPr>
          </w:p>
        </w:tc>
      </w:tr>
      <w:tr w:rsidR="00A74993" w:rsidRPr="00A74993" w:rsidTr="0076014A">
        <w:trPr>
          <w:trHeight w:val="285"/>
        </w:trPr>
        <w:tc>
          <w:tcPr>
            <w:tcW w:w="181" w:type="dxa"/>
            <w:tcBorders>
              <w:left w:val="single" w:sz="6" w:space="0" w:color="000000"/>
            </w:tcBorders>
            <w:vAlign w:val="center"/>
          </w:tcPr>
          <w:p w:rsidR="00A74993" w:rsidRPr="00A74993" w:rsidRDefault="00A74993" w:rsidP="00A74993">
            <w:pPr>
              <w:spacing w:after="0" w:line="240" w:lineRule="auto"/>
              <w:ind w:left="28"/>
              <w:jc w:val="left"/>
              <w:rPr>
                <w:rFonts w:ascii="Tahoma" w:eastAsia="Times New Roman" w:hAnsi="Tahoma" w:cs="Times New Roman"/>
                <w:color w:val="000000"/>
                <w:sz w:val="14"/>
                <w:lang w:eastAsia="it-IT"/>
              </w:rPr>
            </w:pPr>
          </w:p>
        </w:tc>
        <w:tc>
          <w:tcPr>
            <w:tcW w:w="230" w:type="dxa"/>
            <w:vAlign w:val="center"/>
          </w:tcPr>
          <w:p w:rsidR="00A74993" w:rsidRPr="00A74993" w:rsidRDefault="00A74993" w:rsidP="00A74993">
            <w:pPr>
              <w:spacing w:after="0" w:line="240" w:lineRule="auto"/>
              <w:jc w:val="center"/>
              <w:rPr>
                <w:rFonts w:ascii="Tahoma" w:eastAsia="Times New Roman" w:hAnsi="Tahoma" w:cs="Times New Roman"/>
                <w:color w:val="000000"/>
                <w:sz w:val="14"/>
                <w:lang w:eastAsia="it-IT"/>
              </w:rPr>
            </w:pPr>
          </w:p>
        </w:tc>
        <w:tc>
          <w:tcPr>
            <w:tcW w:w="178" w:type="dxa"/>
            <w:vAlign w:val="center"/>
          </w:tcPr>
          <w:p w:rsidR="00A74993" w:rsidRPr="00A74993" w:rsidRDefault="00A74993" w:rsidP="00A74993">
            <w:pPr>
              <w:spacing w:after="0" w:line="240" w:lineRule="auto"/>
              <w:jc w:val="center"/>
              <w:rPr>
                <w:rFonts w:ascii="Tahoma" w:eastAsia="Times New Roman" w:hAnsi="Tahoma" w:cs="Times New Roman"/>
                <w:color w:val="000000"/>
                <w:sz w:val="14"/>
                <w:lang w:eastAsia="it-IT"/>
              </w:rPr>
            </w:pPr>
          </w:p>
        </w:tc>
        <w:tc>
          <w:tcPr>
            <w:tcW w:w="152" w:type="dxa"/>
            <w:vAlign w:val="center"/>
          </w:tcPr>
          <w:p w:rsidR="00A74993" w:rsidRPr="00A74993" w:rsidRDefault="00A74993" w:rsidP="00A74993">
            <w:pPr>
              <w:spacing w:after="0" w:line="240" w:lineRule="auto"/>
              <w:jc w:val="center"/>
              <w:rPr>
                <w:rFonts w:ascii="Tahoma" w:eastAsia="Times New Roman" w:hAnsi="Tahoma" w:cs="Times New Roman"/>
                <w:color w:val="000000"/>
                <w:sz w:val="14"/>
                <w:lang w:eastAsia="it-IT"/>
              </w:rPr>
            </w:pPr>
          </w:p>
        </w:tc>
        <w:tc>
          <w:tcPr>
            <w:tcW w:w="3868" w:type="dxa"/>
            <w:tcBorders>
              <w:left w:val="single" w:sz="6" w:space="0" w:color="000000"/>
            </w:tcBorders>
            <w:vAlign w:val="center"/>
          </w:tcPr>
          <w:p w:rsidR="00A74993" w:rsidRPr="00A74993" w:rsidRDefault="00A74993" w:rsidP="00A74993">
            <w:pPr>
              <w:spacing w:after="0" w:line="240" w:lineRule="auto"/>
              <w:ind w:left="28" w:right="28"/>
              <w:jc w:val="left"/>
              <w:rPr>
                <w:rFonts w:ascii="Tahoma" w:eastAsia="Times New Roman" w:hAnsi="Tahoma" w:cs="Times New Roman"/>
                <w:b/>
                <w:color w:val="000000"/>
                <w:sz w:val="14"/>
                <w:lang w:eastAsia="it-IT"/>
              </w:rPr>
            </w:pPr>
            <w:r w:rsidRPr="00A74993">
              <w:rPr>
                <w:rFonts w:ascii="Tahoma" w:eastAsia="Times New Roman" w:hAnsi="Tahoma" w:cs="Times New Roman"/>
                <w:b/>
                <w:color w:val="000000"/>
                <w:sz w:val="14"/>
                <w:lang w:eastAsia="it-IT"/>
              </w:rPr>
              <w:t>B) IMMOBILIZZAZIONI</w:t>
            </w:r>
          </w:p>
        </w:tc>
        <w:tc>
          <w:tcPr>
            <w:tcW w:w="1314" w:type="dxa"/>
            <w:tcBorders>
              <w:left w:val="single" w:sz="6" w:space="0" w:color="000000"/>
            </w:tcBorders>
            <w:vAlign w:val="center"/>
          </w:tcPr>
          <w:p w:rsidR="00A74993" w:rsidRPr="00A74993" w:rsidRDefault="00A74993" w:rsidP="00A74993">
            <w:pPr>
              <w:spacing w:after="0" w:line="240" w:lineRule="auto"/>
              <w:ind w:right="72"/>
              <w:jc w:val="right"/>
              <w:rPr>
                <w:rFonts w:ascii="Tahoma" w:eastAsia="Times New Roman" w:hAnsi="Tahoma" w:cs="Times New Roman"/>
                <w:b/>
                <w:color w:val="000000"/>
                <w:sz w:val="14"/>
                <w:lang w:eastAsia="it-IT"/>
              </w:rPr>
            </w:pPr>
          </w:p>
        </w:tc>
        <w:tc>
          <w:tcPr>
            <w:tcW w:w="1314" w:type="dxa"/>
            <w:tcBorders>
              <w:left w:val="single" w:sz="6" w:space="0" w:color="000000"/>
            </w:tcBorders>
            <w:vAlign w:val="center"/>
          </w:tcPr>
          <w:p w:rsidR="00A74993" w:rsidRPr="00A74993" w:rsidRDefault="00A74993" w:rsidP="00A74993">
            <w:pPr>
              <w:spacing w:after="0" w:line="240" w:lineRule="auto"/>
              <w:ind w:right="72"/>
              <w:jc w:val="right"/>
              <w:rPr>
                <w:rFonts w:ascii="Tahoma" w:eastAsia="Times New Roman" w:hAnsi="Tahoma" w:cs="Times New Roman"/>
                <w:b/>
                <w:color w:val="000000"/>
                <w:sz w:val="14"/>
                <w:lang w:eastAsia="it-IT"/>
              </w:rPr>
            </w:pPr>
          </w:p>
        </w:tc>
        <w:tc>
          <w:tcPr>
            <w:tcW w:w="1204" w:type="dxa"/>
            <w:tcBorders>
              <w:left w:val="single" w:sz="6" w:space="0" w:color="000000"/>
            </w:tcBorders>
            <w:vAlign w:val="center"/>
          </w:tcPr>
          <w:p w:rsidR="00A74993" w:rsidRPr="00A74993" w:rsidRDefault="00A74993" w:rsidP="00A74993">
            <w:pPr>
              <w:spacing w:after="0" w:line="240" w:lineRule="auto"/>
              <w:ind w:left="72"/>
              <w:jc w:val="left"/>
              <w:rPr>
                <w:rFonts w:ascii="Tahoma" w:eastAsia="Times New Roman" w:hAnsi="Tahoma" w:cs="Times New Roman"/>
                <w:b/>
                <w:color w:val="000000"/>
                <w:sz w:val="14"/>
                <w:lang w:eastAsia="it-IT"/>
              </w:rPr>
            </w:pPr>
          </w:p>
        </w:tc>
        <w:tc>
          <w:tcPr>
            <w:tcW w:w="1181" w:type="dxa"/>
            <w:tcBorders>
              <w:left w:val="single" w:sz="6" w:space="0" w:color="000000"/>
              <w:right w:val="single" w:sz="6" w:space="0" w:color="000000"/>
            </w:tcBorders>
            <w:vAlign w:val="center"/>
          </w:tcPr>
          <w:p w:rsidR="00A74993" w:rsidRPr="00A74993" w:rsidRDefault="00A74993" w:rsidP="00A74993">
            <w:pPr>
              <w:spacing w:after="0" w:line="240" w:lineRule="auto"/>
              <w:ind w:left="72"/>
              <w:jc w:val="left"/>
              <w:rPr>
                <w:rFonts w:ascii="Tahoma" w:eastAsia="Times New Roman" w:hAnsi="Tahoma" w:cs="Times New Roman"/>
                <w:b/>
                <w:color w:val="000000"/>
                <w:sz w:val="14"/>
                <w:lang w:eastAsia="it-IT"/>
              </w:rPr>
            </w:pPr>
          </w:p>
        </w:tc>
      </w:tr>
      <w:tr w:rsidR="00A74993" w:rsidRPr="00A74993" w:rsidTr="0076014A">
        <w:trPr>
          <w:trHeight w:val="285"/>
        </w:trPr>
        <w:tc>
          <w:tcPr>
            <w:tcW w:w="181" w:type="dxa"/>
            <w:tcBorders>
              <w:left w:val="single" w:sz="6" w:space="0" w:color="000000"/>
            </w:tcBorders>
            <w:shd w:val="clear" w:color="auto" w:fill="E6E6FA"/>
            <w:vAlign w:val="center"/>
          </w:tcPr>
          <w:p w:rsidR="00A74993" w:rsidRPr="00A74993" w:rsidRDefault="00A74993" w:rsidP="00A74993">
            <w:pPr>
              <w:spacing w:after="0" w:line="240" w:lineRule="auto"/>
              <w:ind w:left="28"/>
              <w:jc w:val="left"/>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I</w:t>
            </w:r>
          </w:p>
        </w:tc>
        <w:tc>
          <w:tcPr>
            <w:tcW w:w="230" w:type="dxa"/>
            <w:shd w:val="clear" w:color="auto" w:fill="E6E6FA"/>
            <w:vAlign w:val="center"/>
          </w:tcPr>
          <w:p w:rsidR="00A74993" w:rsidRPr="00A74993" w:rsidRDefault="00A74993" w:rsidP="00A74993">
            <w:pPr>
              <w:spacing w:after="0" w:line="240" w:lineRule="auto"/>
              <w:jc w:val="center"/>
              <w:rPr>
                <w:rFonts w:ascii="Tahoma" w:eastAsia="Times New Roman" w:hAnsi="Tahoma" w:cs="Times New Roman"/>
                <w:color w:val="000000"/>
                <w:sz w:val="14"/>
                <w:lang w:eastAsia="it-IT"/>
              </w:rPr>
            </w:pPr>
          </w:p>
        </w:tc>
        <w:tc>
          <w:tcPr>
            <w:tcW w:w="178" w:type="dxa"/>
            <w:shd w:val="clear" w:color="auto" w:fill="E6E6FA"/>
            <w:vAlign w:val="center"/>
          </w:tcPr>
          <w:p w:rsidR="00A74993" w:rsidRPr="00A74993" w:rsidRDefault="00A74993" w:rsidP="00A74993">
            <w:pPr>
              <w:spacing w:after="0" w:line="240" w:lineRule="auto"/>
              <w:jc w:val="center"/>
              <w:rPr>
                <w:rFonts w:ascii="Tahoma" w:eastAsia="Times New Roman" w:hAnsi="Tahoma" w:cs="Times New Roman"/>
                <w:color w:val="000000"/>
                <w:sz w:val="14"/>
                <w:lang w:eastAsia="it-IT"/>
              </w:rPr>
            </w:pPr>
          </w:p>
        </w:tc>
        <w:tc>
          <w:tcPr>
            <w:tcW w:w="152" w:type="dxa"/>
            <w:shd w:val="clear" w:color="auto" w:fill="E6E6FA"/>
            <w:vAlign w:val="center"/>
          </w:tcPr>
          <w:p w:rsidR="00A74993" w:rsidRPr="00A74993" w:rsidRDefault="00A74993" w:rsidP="00A74993">
            <w:pPr>
              <w:spacing w:after="0" w:line="240" w:lineRule="auto"/>
              <w:jc w:val="center"/>
              <w:rPr>
                <w:rFonts w:ascii="Tahoma" w:eastAsia="Times New Roman" w:hAnsi="Tahoma" w:cs="Times New Roman"/>
                <w:color w:val="000000"/>
                <w:sz w:val="14"/>
                <w:lang w:eastAsia="it-IT"/>
              </w:rPr>
            </w:pPr>
          </w:p>
        </w:tc>
        <w:tc>
          <w:tcPr>
            <w:tcW w:w="3868" w:type="dxa"/>
            <w:tcBorders>
              <w:left w:val="single" w:sz="6" w:space="0" w:color="000000"/>
            </w:tcBorders>
            <w:shd w:val="clear" w:color="auto" w:fill="E6E6FA"/>
            <w:vAlign w:val="center"/>
          </w:tcPr>
          <w:p w:rsidR="00A74993" w:rsidRPr="00A74993" w:rsidRDefault="00A74993" w:rsidP="00A74993">
            <w:pPr>
              <w:spacing w:after="0" w:line="240" w:lineRule="auto"/>
              <w:ind w:left="28" w:right="28"/>
              <w:jc w:val="left"/>
              <w:rPr>
                <w:rFonts w:ascii="Tahoma" w:eastAsia="Times New Roman" w:hAnsi="Tahoma" w:cs="Times New Roman"/>
                <w:b/>
                <w:color w:val="000000"/>
                <w:sz w:val="14"/>
                <w:lang w:eastAsia="it-IT"/>
              </w:rPr>
            </w:pPr>
            <w:r w:rsidRPr="00A74993">
              <w:rPr>
                <w:rFonts w:ascii="Tahoma" w:eastAsia="Times New Roman" w:hAnsi="Tahoma" w:cs="Times New Roman"/>
                <w:b/>
                <w:color w:val="000000"/>
                <w:sz w:val="14"/>
                <w:lang w:eastAsia="it-IT"/>
              </w:rPr>
              <w:t>Immobilizzazioni immateriali</w:t>
            </w:r>
          </w:p>
        </w:tc>
        <w:tc>
          <w:tcPr>
            <w:tcW w:w="1314" w:type="dxa"/>
            <w:tcBorders>
              <w:left w:val="single" w:sz="6" w:space="0" w:color="000000"/>
            </w:tcBorders>
            <w:shd w:val="clear" w:color="auto" w:fill="E6E6FA"/>
            <w:vAlign w:val="center"/>
          </w:tcPr>
          <w:p w:rsidR="00A74993" w:rsidRPr="00A74993" w:rsidRDefault="00A74993" w:rsidP="00A74993">
            <w:pPr>
              <w:spacing w:after="0" w:line="240" w:lineRule="auto"/>
              <w:ind w:right="72"/>
              <w:jc w:val="right"/>
              <w:rPr>
                <w:rFonts w:ascii="Tahoma" w:eastAsia="Times New Roman" w:hAnsi="Tahoma" w:cs="Times New Roman"/>
                <w:b/>
                <w:color w:val="000000"/>
                <w:sz w:val="14"/>
                <w:lang w:eastAsia="it-IT"/>
              </w:rPr>
            </w:pPr>
          </w:p>
        </w:tc>
        <w:tc>
          <w:tcPr>
            <w:tcW w:w="1314" w:type="dxa"/>
            <w:tcBorders>
              <w:left w:val="single" w:sz="6" w:space="0" w:color="000000"/>
            </w:tcBorders>
            <w:shd w:val="clear" w:color="auto" w:fill="E6E6FA"/>
            <w:vAlign w:val="center"/>
          </w:tcPr>
          <w:p w:rsidR="00A74993" w:rsidRPr="00A74993" w:rsidRDefault="00A74993" w:rsidP="00A74993">
            <w:pPr>
              <w:spacing w:after="0" w:line="240" w:lineRule="auto"/>
              <w:ind w:right="72"/>
              <w:jc w:val="right"/>
              <w:rPr>
                <w:rFonts w:ascii="Tahoma" w:eastAsia="Times New Roman" w:hAnsi="Tahoma" w:cs="Times New Roman"/>
                <w:b/>
                <w:color w:val="000000"/>
                <w:sz w:val="14"/>
                <w:lang w:eastAsia="it-IT"/>
              </w:rPr>
            </w:pPr>
          </w:p>
        </w:tc>
        <w:tc>
          <w:tcPr>
            <w:tcW w:w="1204" w:type="dxa"/>
            <w:tcBorders>
              <w:left w:val="single" w:sz="6" w:space="0" w:color="000000"/>
            </w:tcBorders>
            <w:shd w:val="clear" w:color="auto" w:fill="E6E6FA"/>
            <w:vAlign w:val="center"/>
          </w:tcPr>
          <w:p w:rsidR="00A74993" w:rsidRPr="00A74993" w:rsidRDefault="00A74993" w:rsidP="00A74993">
            <w:pPr>
              <w:spacing w:after="0" w:line="240" w:lineRule="auto"/>
              <w:ind w:left="72"/>
              <w:jc w:val="left"/>
              <w:rPr>
                <w:rFonts w:ascii="Tahoma" w:eastAsia="Times New Roman" w:hAnsi="Tahoma" w:cs="Times New Roman"/>
                <w:b/>
                <w:color w:val="000000"/>
                <w:sz w:val="14"/>
                <w:lang w:eastAsia="it-IT"/>
              </w:rPr>
            </w:pPr>
            <w:r w:rsidRPr="00A74993">
              <w:rPr>
                <w:rFonts w:ascii="Tahoma" w:eastAsia="Times New Roman" w:hAnsi="Tahoma" w:cs="Times New Roman"/>
                <w:b/>
                <w:color w:val="000000"/>
                <w:sz w:val="14"/>
                <w:lang w:eastAsia="it-IT"/>
              </w:rPr>
              <w:t>BI</w:t>
            </w:r>
          </w:p>
        </w:tc>
        <w:tc>
          <w:tcPr>
            <w:tcW w:w="1181" w:type="dxa"/>
            <w:tcBorders>
              <w:left w:val="single" w:sz="6" w:space="0" w:color="000000"/>
              <w:right w:val="single" w:sz="6" w:space="0" w:color="000000"/>
            </w:tcBorders>
            <w:shd w:val="clear" w:color="auto" w:fill="E6E6FA"/>
            <w:vAlign w:val="center"/>
          </w:tcPr>
          <w:p w:rsidR="00A74993" w:rsidRPr="00A74993" w:rsidRDefault="00A74993" w:rsidP="00A74993">
            <w:pPr>
              <w:spacing w:after="0" w:line="240" w:lineRule="auto"/>
              <w:ind w:left="72"/>
              <w:jc w:val="left"/>
              <w:rPr>
                <w:rFonts w:ascii="Tahoma" w:eastAsia="Times New Roman" w:hAnsi="Tahoma" w:cs="Times New Roman"/>
                <w:b/>
                <w:color w:val="000000"/>
                <w:sz w:val="14"/>
                <w:lang w:eastAsia="it-IT"/>
              </w:rPr>
            </w:pPr>
            <w:r w:rsidRPr="00A74993">
              <w:rPr>
                <w:rFonts w:ascii="Tahoma" w:eastAsia="Times New Roman" w:hAnsi="Tahoma" w:cs="Times New Roman"/>
                <w:b/>
                <w:color w:val="000000"/>
                <w:sz w:val="14"/>
                <w:lang w:eastAsia="it-IT"/>
              </w:rPr>
              <w:t>BI</w:t>
            </w:r>
          </w:p>
        </w:tc>
      </w:tr>
      <w:tr w:rsidR="00A74993" w:rsidRPr="00A74993" w:rsidTr="0076014A">
        <w:trPr>
          <w:trHeight w:val="285"/>
        </w:trPr>
        <w:tc>
          <w:tcPr>
            <w:tcW w:w="181" w:type="dxa"/>
            <w:tcBorders>
              <w:left w:val="single" w:sz="6" w:space="0" w:color="000000"/>
            </w:tcBorders>
            <w:vAlign w:val="center"/>
          </w:tcPr>
          <w:p w:rsidR="00A74993" w:rsidRPr="00A74993" w:rsidRDefault="00A74993" w:rsidP="00A74993">
            <w:pPr>
              <w:spacing w:after="0" w:line="240" w:lineRule="auto"/>
              <w:ind w:left="28"/>
              <w:jc w:val="left"/>
              <w:rPr>
                <w:rFonts w:ascii="Tahoma" w:eastAsia="Times New Roman" w:hAnsi="Tahoma" w:cs="Times New Roman"/>
                <w:color w:val="000000"/>
                <w:sz w:val="14"/>
                <w:lang w:eastAsia="it-IT"/>
              </w:rPr>
            </w:pPr>
          </w:p>
        </w:tc>
        <w:tc>
          <w:tcPr>
            <w:tcW w:w="230" w:type="dxa"/>
            <w:vAlign w:val="center"/>
          </w:tcPr>
          <w:p w:rsidR="00A74993" w:rsidRPr="00A74993" w:rsidRDefault="00A74993" w:rsidP="00A74993">
            <w:pPr>
              <w:spacing w:after="0" w:line="240" w:lineRule="auto"/>
              <w:jc w:val="center"/>
              <w:rPr>
                <w:rFonts w:ascii="Tahoma" w:eastAsia="Times New Roman" w:hAnsi="Tahoma" w:cs="Times New Roman"/>
                <w:color w:val="000000"/>
                <w:sz w:val="14"/>
                <w:lang w:eastAsia="it-IT"/>
              </w:rPr>
            </w:pPr>
          </w:p>
        </w:tc>
        <w:tc>
          <w:tcPr>
            <w:tcW w:w="178" w:type="dxa"/>
            <w:vAlign w:val="center"/>
          </w:tcPr>
          <w:p w:rsidR="00A74993" w:rsidRPr="00A74993" w:rsidRDefault="00A74993" w:rsidP="00A74993">
            <w:pPr>
              <w:spacing w:after="0" w:line="240" w:lineRule="auto"/>
              <w:jc w:val="center"/>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1</w:t>
            </w:r>
          </w:p>
        </w:tc>
        <w:tc>
          <w:tcPr>
            <w:tcW w:w="152" w:type="dxa"/>
            <w:vAlign w:val="center"/>
          </w:tcPr>
          <w:p w:rsidR="00A74993" w:rsidRPr="00A74993" w:rsidRDefault="00A74993" w:rsidP="00A74993">
            <w:pPr>
              <w:spacing w:after="0" w:line="240" w:lineRule="auto"/>
              <w:jc w:val="center"/>
              <w:rPr>
                <w:rFonts w:ascii="Tahoma" w:eastAsia="Times New Roman" w:hAnsi="Tahoma" w:cs="Times New Roman"/>
                <w:color w:val="000000"/>
                <w:sz w:val="14"/>
                <w:lang w:eastAsia="it-IT"/>
              </w:rPr>
            </w:pPr>
          </w:p>
        </w:tc>
        <w:tc>
          <w:tcPr>
            <w:tcW w:w="3868" w:type="dxa"/>
            <w:tcBorders>
              <w:left w:val="single" w:sz="6" w:space="0" w:color="000000"/>
            </w:tcBorders>
            <w:vAlign w:val="center"/>
          </w:tcPr>
          <w:p w:rsidR="00A74993" w:rsidRPr="00A74993" w:rsidRDefault="00A74993" w:rsidP="00A74993">
            <w:pPr>
              <w:spacing w:after="0" w:line="240" w:lineRule="auto"/>
              <w:ind w:left="28" w:right="28"/>
              <w:jc w:val="left"/>
              <w:rPr>
                <w:rFonts w:ascii="Tahoma" w:eastAsia="Times New Roman" w:hAnsi="Tahoma" w:cs="Times New Roman"/>
                <w:color w:val="000000"/>
                <w:sz w:val="16"/>
                <w:lang w:eastAsia="it-IT"/>
              </w:rPr>
            </w:pPr>
            <w:r w:rsidRPr="00A74993">
              <w:rPr>
                <w:rFonts w:ascii="Tahoma" w:eastAsia="Times New Roman" w:hAnsi="Tahoma" w:cs="Times New Roman"/>
                <w:color w:val="000000"/>
                <w:sz w:val="16"/>
                <w:lang w:eastAsia="it-IT"/>
              </w:rPr>
              <w:t>Costi di impianto e di ampliamento</w:t>
            </w:r>
          </w:p>
        </w:tc>
        <w:tc>
          <w:tcPr>
            <w:tcW w:w="1314" w:type="dxa"/>
            <w:tcBorders>
              <w:left w:val="single" w:sz="6" w:space="0" w:color="000000"/>
            </w:tcBorders>
            <w:vAlign w:val="center"/>
          </w:tcPr>
          <w:p w:rsidR="00A74993" w:rsidRPr="00A74993" w:rsidRDefault="00A74993" w:rsidP="00A74993">
            <w:pPr>
              <w:spacing w:after="0" w:line="240" w:lineRule="auto"/>
              <w:ind w:right="72"/>
              <w:jc w:val="right"/>
              <w:rPr>
                <w:rFonts w:ascii="Tahoma" w:eastAsia="Times New Roman" w:hAnsi="Tahoma" w:cs="Times New Roman"/>
                <w:color w:val="000000"/>
                <w:sz w:val="16"/>
                <w:lang w:eastAsia="it-IT"/>
              </w:rPr>
            </w:pPr>
          </w:p>
        </w:tc>
        <w:tc>
          <w:tcPr>
            <w:tcW w:w="1314" w:type="dxa"/>
            <w:tcBorders>
              <w:left w:val="single" w:sz="6" w:space="0" w:color="000000"/>
            </w:tcBorders>
            <w:vAlign w:val="center"/>
          </w:tcPr>
          <w:p w:rsidR="00A74993" w:rsidRPr="00A74993" w:rsidRDefault="00A74993" w:rsidP="00A74993">
            <w:pPr>
              <w:spacing w:after="0" w:line="240" w:lineRule="auto"/>
              <w:ind w:right="72"/>
              <w:jc w:val="right"/>
              <w:rPr>
                <w:rFonts w:ascii="Tahoma" w:eastAsia="Times New Roman" w:hAnsi="Tahoma" w:cs="Times New Roman"/>
                <w:color w:val="000000"/>
                <w:sz w:val="16"/>
                <w:lang w:eastAsia="it-IT"/>
              </w:rPr>
            </w:pPr>
          </w:p>
        </w:tc>
        <w:tc>
          <w:tcPr>
            <w:tcW w:w="1204" w:type="dxa"/>
            <w:tcBorders>
              <w:left w:val="single" w:sz="6" w:space="0" w:color="000000"/>
            </w:tcBorders>
            <w:vAlign w:val="center"/>
          </w:tcPr>
          <w:p w:rsidR="00A74993" w:rsidRPr="00A74993" w:rsidRDefault="00A74993" w:rsidP="00A74993">
            <w:pPr>
              <w:spacing w:after="0" w:line="240" w:lineRule="auto"/>
              <w:ind w:left="72"/>
              <w:jc w:val="left"/>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BI1</w:t>
            </w:r>
          </w:p>
        </w:tc>
        <w:tc>
          <w:tcPr>
            <w:tcW w:w="1181" w:type="dxa"/>
            <w:tcBorders>
              <w:left w:val="single" w:sz="6" w:space="0" w:color="000000"/>
              <w:right w:val="single" w:sz="6" w:space="0" w:color="000000"/>
            </w:tcBorders>
            <w:vAlign w:val="center"/>
          </w:tcPr>
          <w:p w:rsidR="00A74993" w:rsidRPr="00A74993" w:rsidRDefault="00A74993" w:rsidP="00A74993">
            <w:pPr>
              <w:spacing w:after="0" w:line="240" w:lineRule="auto"/>
              <w:ind w:left="72"/>
              <w:jc w:val="left"/>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BI1</w:t>
            </w:r>
          </w:p>
        </w:tc>
      </w:tr>
      <w:tr w:rsidR="00A74993" w:rsidRPr="00A74993" w:rsidTr="0076014A">
        <w:trPr>
          <w:trHeight w:val="285"/>
        </w:trPr>
        <w:tc>
          <w:tcPr>
            <w:tcW w:w="181" w:type="dxa"/>
            <w:tcBorders>
              <w:left w:val="single" w:sz="6" w:space="0" w:color="000000"/>
            </w:tcBorders>
            <w:shd w:val="clear" w:color="auto" w:fill="E6E6FA"/>
            <w:vAlign w:val="center"/>
          </w:tcPr>
          <w:p w:rsidR="00A74993" w:rsidRPr="00A74993" w:rsidRDefault="00A74993" w:rsidP="00A74993">
            <w:pPr>
              <w:spacing w:after="0" w:line="240" w:lineRule="auto"/>
              <w:ind w:left="28"/>
              <w:jc w:val="left"/>
              <w:rPr>
                <w:rFonts w:ascii="Tahoma" w:eastAsia="Times New Roman" w:hAnsi="Tahoma" w:cs="Times New Roman"/>
                <w:color w:val="000000"/>
                <w:sz w:val="14"/>
                <w:lang w:eastAsia="it-IT"/>
              </w:rPr>
            </w:pPr>
          </w:p>
        </w:tc>
        <w:tc>
          <w:tcPr>
            <w:tcW w:w="230" w:type="dxa"/>
            <w:shd w:val="clear" w:color="auto" w:fill="E6E6FA"/>
            <w:vAlign w:val="center"/>
          </w:tcPr>
          <w:p w:rsidR="00A74993" w:rsidRPr="00A74993" w:rsidRDefault="00A74993" w:rsidP="00A74993">
            <w:pPr>
              <w:spacing w:after="0" w:line="240" w:lineRule="auto"/>
              <w:jc w:val="center"/>
              <w:rPr>
                <w:rFonts w:ascii="Tahoma" w:eastAsia="Times New Roman" w:hAnsi="Tahoma" w:cs="Times New Roman"/>
                <w:color w:val="000000"/>
                <w:sz w:val="14"/>
                <w:lang w:eastAsia="it-IT"/>
              </w:rPr>
            </w:pPr>
          </w:p>
        </w:tc>
        <w:tc>
          <w:tcPr>
            <w:tcW w:w="178" w:type="dxa"/>
            <w:shd w:val="clear" w:color="auto" w:fill="E6E6FA"/>
            <w:vAlign w:val="center"/>
          </w:tcPr>
          <w:p w:rsidR="00A74993" w:rsidRPr="00A74993" w:rsidRDefault="00A74993" w:rsidP="00A74993">
            <w:pPr>
              <w:spacing w:after="0" w:line="240" w:lineRule="auto"/>
              <w:jc w:val="center"/>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2</w:t>
            </w:r>
          </w:p>
        </w:tc>
        <w:tc>
          <w:tcPr>
            <w:tcW w:w="152" w:type="dxa"/>
            <w:shd w:val="clear" w:color="auto" w:fill="E6E6FA"/>
            <w:vAlign w:val="center"/>
          </w:tcPr>
          <w:p w:rsidR="00A74993" w:rsidRPr="00A74993" w:rsidRDefault="00A74993" w:rsidP="00A74993">
            <w:pPr>
              <w:spacing w:after="0" w:line="240" w:lineRule="auto"/>
              <w:jc w:val="center"/>
              <w:rPr>
                <w:rFonts w:ascii="Tahoma" w:eastAsia="Times New Roman" w:hAnsi="Tahoma" w:cs="Times New Roman"/>
                <w:color w:val="000000"/>
                <w:sz w:val="14"/>
                <w:lang w:eastAsia="it-IT"/>
              </w:rPr>
            </w:pPr>
          </w:p>
        </w:tc>
        <w:tc>
          <w:tcPr>
            <w:tcW w:w="3868" w:type="dxa"/>
            <w:tcBorders>
              <w:left w:val="single" w:sz="6" w:space="0" w:color="000000"/>
            </w:tcBorders>
            <w:shd w:val="clear" w:color="auto" w:fill="E6E6FA"/>
            <w:vAlign w:val="center"/>
          </w:tcPr>
          <w:p w:rsidR="00A74993" w:rsidRPr="00A74993" w:rsidRDefault="00A74993" w:rsidP="00A74993">
            <w:pPr>
              <w:spacing w:after="0" w:line="240" w:lineRule="auto"/>
              <w:ind w:left="28" w:right="28"/>
              <w:jc w:val="left"/>
              <w:rPr>
                <w:rFonts w:ascii="Tahoma" w:eastAsia="Times New Roman" w:hAnsi="Tahoma" w:cs="Times New Roman"/>
                <w:color w:val="000000"/>
                <w:sz w:val="16"/>
                <w:lang w:eastAsia="it-IT"/>
              </w:rPr>
            </w:pPr>
            <w:r w:rsidRPr="00A74993">
              <w:rPr>
                <w:rFonts w:ascii="Tahoma" w:eastAsia="Times New Roman" w:hAnsi="Tahoma" w:cs="Times New Roman"/>
                <w:color w:val="000000"/>
                <w:sz w:val="16"/>
                <w:lang w:eastAsia="it-IT"/>
              </w:rPr>
              <w:t>Costi di ricerca sviluppo e pubblicità</w:t>
            </w:r>
          </w:p>
        </w:tc>
        <w:tc>
          <w:tcPr>
            <w:tcW w:w="1314" w:type="dxa"/>
            <w:tcBorders>
              <w:left w:val="single" w:sz="6" w:space="0" w:color="000000"/>
            </w:tcBorders>
            <w:shd w:val="clear" w:color="auto" w:fill="E6E6FA"/>
            <w:vAlign w:val="center"/>
          </w:tcPr>
          <w:p w:rsidR="00A74993" w:rsidRPr="00A74993" w:rsidRDefault="00EF6FE7" w:rsidP="00A74993">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15.910,72</w:t>
            </w:r>
          </w:p>
        </w:tc>
        <w:tc>
          <w:tcPr>
            <w:tcW w:w="1314" w:type="dxa"/>
            <w:tcBorders>
              <w:left w:val="single" w:sz="6" w:space="0" w:color="000000"/>
            </w:tcBorders>
            <w:shd w:val="clear" w:color="auto" w:fill="E6E6FA"/>
            <w:vAlign w:val="center"/>
          </w:tcPr>
          <w:p w:rsidR="00A74993" w:rsidRPr="00A74993" w:rsidRDefault="00A74993" w:rsidP="00A74993">
            <w:pPr>
              <w:spacing w:after="0" w:line="240" w:lineRule="auto"/>
              <w:ind w:right="72"/>
              <w:jc w:val="right"/>
              <w:rPr>
                <w:rFonts w:ascii="Tahoma" w:eastAsia="Times New Roman" w:hAnsi="Tahoma" w:cs="Times New Roman"/>
                <w:color w:val="000000"/>
                <w:sz w:val="16"/>
                <w:lang w:eastAsia="it-IT"/>
              </w:rPr>
            </w:pPr>
          </w:p>
        </w:tc>
        <w:tc>
          <w:tcPr>
            <w:tcW w:w="1204" w:type="dxa"/>
            <w:tcBorders>
              <w:left w:val="single" w:sz="6" w:space="0" w:color="000000"/>
            </w:tcBorders>
            <w:shd w:val="clear" w:color="auto" w:fill="E6E6FA"/>
            <w:vAlign w:val="center"/>
          </w:tcPr>
          <w:p w:rsidR="00A74993" w:rsidRPr="00A74993" w:rsidRDefault="00A74993" w:rsidP="00A74993">
            <w:pPr>
              <w:spacing w:after="0" w:line="240" w:lineRule="auto"/>
              <w:ind w:left="72"/>
              <w:jc w:val="left"/>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BI2</w:t>
            </w:r>
          </w:p>
        </w:tc>
        <w:tc>
          <w:tcPr>
            <w:tcW w:w="1181" w:type="dxa"/>
            <w:tcBorders>
              <w:left w:val="single" w:sz="6" w:space="0" w:color="000000"/>
              <w:right w:val="single" w:sz="6" w:space="0" w:color="000000"/>
            </w:tcBorders>
            <w:shd w:val="clear" w:color="auto" w:fill="E6E6FA"/>
            <w:vAlign w:val="center"/>
          </w:tcPr>
          <w:p w:rsidR="00A74993" w:rsidRPr="00A74993" w:rsidRDefault="00A74993" w:rsidP="00A74993">
            <w:pPr>
              <w:spacing w:after="0" w:line="240" w:lineRule="auto"/>
              <w:ind w:left="72"/>
              <w:jc w:val="left"/>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BI2</w:t>
            </w:r>
          </w:p>
        </w:tc>
      </w:tr>
      <w:tr w:rsidR="00DE3B25" w:rsidRPr="00A74993" w:rsidTr="00246824">
        <w:trPr>
          <w:trHeight w:val="300"/>
        </w:trPr>
        <w:tc>
          <w:tcPr>
            <w:tcW w:w="181" w:type="dxa"/>
            <w:tcBorders>
              <w:left w:val="single" w:sz="6" w:space="0" w:color="000000"/>
            </w:tcBorders>
            <w:vAlign w:val="center"/>
          </w:tcPr>
          <w:p w:rsidR="00DE3B25" w:rsidRPr="00A74993" w:rsidRDefault="00DE3B25" w:rsidP="00DE3B25">
            <w:pPr>
              <w:spacing w:after="0" w:line="240" w:lineRule="auto"/>
              <w:ind w:left="28"/>
              <w:jc w:val="left"/>
              <w:rPr>
                <w:rFonts w:ascii="Tahoma" w:eastAsia="Times New Roman" w:hAnsi="Tahoma" w:cs="Times New Roman"/>
                <w:color w:val="000000"/>
                <w:sz w:val="14"/>
                <w:lang w:eastAsia="it-IT"/>
              </w:rPr>
            </w:pPr>
          </w:p>
        </w:tc>
        <w:tc>
          <w:tcPr>
            <w:tcW w:w="230" w:type="dxa"/>
            <w:vAlign w:val="center"/>
          </w:tcPr>
          <w:p w:rsidR="00DE3B25" w:rsidRPr="00A74993" w:rsidRDefault="00DE3B25" w:rsidP="00DE3B25">
            <w:pPr>
              <w:spacing w:after="0" w:line="240" w:lineRule="auto"/>
              <w:jc w:val="center"/>
              <w:rPr>
                <w:rFonts w:ascii="Tahoma" w:eastAsia="Times New Roman" w:hAnsi="Tahoma" w:cs="Times New Roman"/>
                <w:color w:val="000000"/>
                <w:sz w:val="14"/>
                <w:lang w:eastAsia="it-IT"/>
              </w:rPr>
            </w:pPr>
          </w:p>
        </w:tc>
        <w:tc>
          <w:tcPr>
            <w:tcW w:w="178" w:type="dxa"/>
            <w:vAlign w:val="center"/>
          </w:tcPr>
          <w:p w:rsidR="00DE3B25" w:rsidRPr="00A74993" w:rsidRDefault="00DE3B25" w:rsidP="00DE3B25">
            <w:pPr>
              <w:spacing w:after="0" w:line="240" w:lineRule="auto"/>
              <w:jc w:val="center"/>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3</w:t>
            </w:r>
          </w:p>
        </w:tc>
        <w:tc>
          <w:tcPr>
            <w:tcW w:w="152" w:type="dxa"/>
            <w:vAlign w:val="center"/>
          </w:tcPr>
          <w:p w:rsidR="00DE3B25" w:rsidRPr="00A74993" w:rsidRDefault="00DE3B25" w:rsidP="00DE3B25">
            <w:pPr>
              <w:spacing w:after="0" w:line="240" w:lineRule="auto"/>
              <w:jc w:val="center"/>
              <w:rPr>
                <w:rFonts w:ascii="Tahoma" w:eastAsia="Times New Roman" w:hAnsi="Tahoma" w:cs="Times New Roman"/>
                <w:color w:val="000000"/>
                <w:sz w:val="14"/>
                <w:lang w:eastAsia="it-IT"/>
              </w:rPr>
            </w:pPr>
          </w:p>
        </w:tc>
        <w:tc>
          <w:tcPr>
            <w:tcW w:w="3868" w:type="dxa"/>
            <w:tcBorders>
              <w:left w:val="single" w:sz="6" w:space="0" w:color="000000"/>
            </w:tcBorders>
            <w:vAlign w:val="center"/>
          </w:tcPr>
          <w:p w:rsidR="00DE3B25" w:rsidRPr="00A74993" w:rsidRDefault="00DE3B25" w:rsidP="00DE3B25">
            <w:pPr>
              <w:spacing w:after="0" w:line="240" w:lineRule="auto"/>
              <w:ind w:left="28" w:right="28"/>
              <w:jc w:val="left"/>
              <w:rPr>
                <w:rFonts w:ascii="Tahoma" w:eastAsia="Times New Roman" w:hAnsi="Tahoma" w:cs="Times New Roman"/>
                <w:color w:val="000000"/>
                <w:sz w:val="16"/>
                <w:lang w:eastAsia="it-IT"/>
              </w:rPr>
            </w:pPr>
            <w:r w:rsidRPr="00A74993">
              <w:rPr>
                <w:rFonts w:ascii="Tahoma" w:eastAsia="Times New Roman" w:hAnsi="Tahoma" w:cs="Times New Roman"/>
                <w:color w:val="000000"/>
                <w:sz w:val="16"/>
                <w:lang w:eastAsia="it-IT"/>
              </w:rPr>
              <w:t>Diritti di brevetto ed utilizzazione opere dell'ingegno</w:t>
            </w:r>
          </w:p>
        </w:tc>
        <w:tc>
          <w:tcPr>
            <w:tcW w:w="1314" w:type="dxa"/>
            <w:tcBorders>
              <w:left w:val="single" w:sz="6" w:space="0" w:color="000000"/>
            </w:tcBorders>
            <w:vAlign w:val="center"/>
          </w:tcPr>
          <w:p w:rsidR="00DE3B25" w:rsidRPr="00DE3B25" w:rsidRDefault="00EF6FE7" w:rsidP="00DE3B25">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1.163,39</w:t>
            </w:r>
          </w:p>
        </w:tc>
        <w:tc>
          <w:tcPr>
            <w:tcW w:w="1314" w:type="dxa"/>
            <w:tcBorders>
              <w:left w:val="single" w:sz="6" w:space="0" w:color="000000"/>
            </w:tcBorders>
            <w:vAlign w:val="center"/>
          </w:tcPr>
          <w:p w:rsidR="00DE3B25" w:rsidRPr="00DE3B25" w:rsidRDefault="00DE3B25" w:rsidP="00DE3B25">
            <w:pPr>
              <w:spacing w:after="0" w:line="240" w:lineRule="auto"/>
              <w:ind w:left="28" w:right="28"/>
              <w:jc w:val="right"/>
              <w:rPr>
                <w:rFonts w:ascii="Tahoma" w:eastAsia="Times New Roman" w:hAnsi="Tahoma" w:cs="Times New Roman"/>
                <w:color w:val="000000"/>
                <w:sz w:val="16"/>
                <w:lang w:eastAsia="it-IT"/>
              </w:rPr>
            </w:pPr>
          </w:p>
        </w:tc>
        <w:tc>
          <w:tcPr>
            <w:tcW w:w="1204" w:type="dxa"/>
            <w:tcBorders>
              <w:left w:val="single" w:sz="6" w:space="0" w:color="000000"/>
            </w:tcBorders>
            <w:vAlign w:val="center"/>
          </w:tcPr>
          <w:p w:rsidR="00DE3B25" w:rsidRPr="00A74993" w:rsidRDefault="00DE3B25" w:rsidP="00DE3B25">
            <w:pPr>
              <w:spacing w:after="0" w:line="240" w:lineRule="auto"/>
              <w:ind w:left="72"/>
              <w:jc w:val="left"/>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BI3</w:t>
            </w:r>
          </w:p>
        </w:tc>
        <w:tc>
          <w:tcPr>
            <w:tcW w:w="1181" w:type="dxa"/>
            <w:tcBorders>
              <w:left w:val="single" w:sz="6" w:space="0" w:color="000000"/>
              <w:right w:val="single" w:sz="6" w:space="0" w:color="000000"/>
            </w:tcBorders>
            <w:vAlign w:val="center"/>
          </w:tcPr>
          <w:p w:rsidR="00DE3B25" w:rsidRPr="00A74993" w:rsidRDefault="00DE3B25" w:rsidP="00DE3B25">
            <w:pPr>
              <w:spacing w:after="0" w:line="240" w:lineRule="auto"/>
              <w:ind w:left="72"/>
              <w:jc w:val="left"/>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BI3</w:t>
            </w:r>
          </w:p>
        </w:tc>
      </w:tr>
      <w:tr w:rsidR="0076014A" w:rsidRPr="00A74993" w:rsidTr="0076014A">
        <w:trPr>
          <w:trHeight w:val="285"/>
        </w:trPr>
        <w:tc>
          <w:tcPr>
            <w:tcW w:w="181" w:type="dxa"/>
            <w:tcBorders>
              <w:left w:val="single" w:sz="6" w:space="0" w:color="000000"/>
            </w:tcBorders>
            <w:shd w:val="clear" w:color="auto" w:fill="E6E6FA"/>
            <w:vAlign w:val="center"/>
          </w:tcPr>
          <w:p w:rsidR="0076014A" w:rsidRPr="00A74993" w:rsidRDefault="0076014A" w:rsidP="0076014A">
            <w:pPr>
              <w:spacing w:after="0" w:line="240" w:lineRule="auto"/>
              <w:ind w:left="28"/>
              <w:jc w:val="left"/>
              <w:rPr>
                <w:rFonts w:ascii="Tahoma" w:eastAsia="Times New Roman" w:hAnsi="Tahoma" w:cs="Times New Roman"/>
                <w:color w:val="000000"/>
                <w:sz w:val="14"/>
                <w:lang w:eastAsia="it-IT"/>
              </w:rPr>
            </w:pPr>
          </w:p>
        </w:tc>
        <w:tc>
          <w:tcPr>
            <w:tcW w:w="230" w:type="dxa"/>
            <w:shd w:val="clear" w:color="auto" w:fill="E6E6FA"/>
            <w:vAlign w:val="center"/>
          </w:tcPr>
          <w:p w:rsidR="0076014A" w:rsidRPr="00A74993" w:rsidRDefault="0076014A" w:rsidP="0076014A">
            <w:pPr>
              <w:spacing w:after="0" w:line="240" w:lineRule="auto"/>
              <w:jc w:val="center"/>
              <w:rPr>
                <w:rFonts w:ascii="Tahoma" w:eastAsia="Times New Roman" w:hAnsi="Tahoma" w:cs="Times New Roman"/>
                <w:color w:val="000000"/>
                <w:sz w:val="14"/>
                <w:lang w:eastAsia="it-IT"/>
              </w:rPr>
            </w:pPr>
          </w:p>
        </w:tc>
        <w:tc>
          <w:tcPr>
            <w:tcW w:w="178" w:type="dxa"/>
            <w:shd w:val="clear" w:color="auto" w:fill="E6E6FA"/>
            <w:vAlign w:val="center"/>
          </w:tcPr>
          <w:p w:rsidR="0076014A" w:rsidRPr="00A74993" w:rsidRDefault="0076014A" w:rsidP="0076014A">
            <w:pPr>
              <w:spacing w:after="0" w:line="240" w:lineRule="auto"/>
              <w:jc w:val="center"/>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4</w:t>
            </w:r>
          </w:p>
        </w:tc>
        <w:tc>
          <w:tcPr>
            <w:tcW w:w="152" w:type="dxa"/>
            <w:shd w:val="clear" w:color="auto" w:fill="E6E6FA"/>
            <w:vAlign w:val="center"/>
          </w:tcPr>
          <w:p w:rsidR="0076014A" w:rsidRPr="00A74993" w:rsidRDefault="0076014A" w:rsidP="0076014A">
            <w:pPr>
              <w:spacing w:after="0" w:line="240" w:lineRule="auto"/>
              <w:jc w:val="center"/>
              <w:rPr>
                <w:rFonts w:ascii="Tahoma" w:eastAsia="Times New Roman" w:hAnsi="Tahoma" w:cs="Times New Roman"/>
                <w:color w:val="000000"/>
                <w:sz w:val="14"/>
                <w:lang w:eastAsia="it-IT"/>
              </w:rPr>
            </w:pPr>
          </w:p>
        </w:tc>
        <w:tc>
          <w:tcPr>
            <w:tcW w:w="3868" w:type="dxa"/>
            <w:tcBorders>
              <w:left w:val="single" w:sz="6" w:space="0" w:color="000000"/>
            </w:tcBorders>
            <w:shd w:val="clear" w:color="auto" w:fill="E6E6FA"/>
            <w:vAlign w:val="center"/>
          </w:tcPr>
          <w:p w:rsidR="0076014A" w:rsidRPr="00A74993" w:rsidRDefault="0076014A" w:rsidP="0076014A">
            <w:pPr>
              <w:spacing w:after="0" w:line="240" w:lineRule="auto"/>
              <w:ind w:left="28" w:right="28"/>
              <w:jc w:val="left"/>
              <w:rPr>
                <w:rFonts w:ascii="Tahoma" w:eastAsia="Times New Roman" w:hAnsi="Tahoma" w:cs="Times New Roman"/>
                <w:color w:val="000000"/>
                <w:sz w:val="16"/>
                <w:lang w:eastAsia="it-IT"/>
              </w:rPr>
            </w:pPr>
            <w:r w:rsidRPr="00A74993">
              <w:rPr>
                <w:rFonts w:ascii="Tahoma" w:eastAsia="Times New Roman" w:hAnsi="Tahoma" w:cs="Times New Roman"/>
                <w:color w:val="000000"/>
                <w:sz w:val="16"/>
                <w:lang w:eastAsia="it-IT"/>
              </w:rPr>
              <w:t>Concessioni, licenze, marchi e diritti simile</w:t>
            </w:r>
          </w:p>
        </w:tc>
        <w:tc>
          <w:tcPr>
            <w:tcW w:w="1314" w:type="dxa"/>
            <w:tcBorders>
              <w:left w:val="single" w:sz="6" w:space="0" w:color="000000"/>
            </w:tcBorders>
            <w:shd w:val="clear" w:color="auto" w:fill="E6E6FA"/>
          </w:tcPr>
          <w:p w:rsidR="0076014A" w:rsidRPr="0076014A" w:rsidRDefault="0076014A" w:rsidP="0076014A">
            <w:pPr>
              <w:spacing w:after="0" w:line="240" w:lineRule="auto"/>
              <w:ind w:left="28" w:right="28"/>
              <w:jc w:val="right"/>
              <w:rPr>
                <w:rFonts w:ascii="Tahoma" w:eastAsia="Times New Roman" w:hAnsi="Tahoma" w:cs="Times New Roman"/>
                <w:color w:val="000000"/>
                <w:sz w:val="16"/>
                <w:lang w:eastAsia="it-IT"/>
              </w:rPr>
            </w:pPr>
          </w:p>
        </w:tc>
        <w:tc>
          <w:tcPr>
            <w:tcW w:w="1314" w:type="dxa"/>
            <w:tcBorders>
              <w:left w:val="single" w:sz="6" w:space="0" w:color="000000"/>
            </w:tcBorders>
            <w:shd w:val="clear" w:color="auto" w:fill="E6E6FA"/>
          </w:tcPr>
          <w:p w:rsidR="0076014A" w:rsidRPr="0076014A" w:rsidRDefault="0076014A" w:rsidP="0076014A">
            <w:pPr>
              <w:spacing w:after="0" w:line="240" w:lineRule="auto"/>
              <w:ind w:left="28" w:right="28"/>
              <w:jc w:val="right"/>
              <w:rPr>
                <w:rFonts w:ascii="Tahoma" w:eastAsia="Times New Roman" w:hAnsi="Tahoma" w:cs="Times New Roman"/>
                <w:color w:val="000000"/>
                <w:sz w:val="16"/>
                <w:lang w:eastAsia="it-IT"/>
              </w:rPr>
            </w:pPr>
          </w:p>
        </w:tc>
        <w:tc>
          <w:tcPr>
            <w:tcW w:w="1204" w:type="dxa"/>
            <w:tcBorders>
              <w:left w:val="single" w:sz="6" w:space="0" w:color="000000"/>
            </w:tcBorders>
            <w:shd w:val="clear" w:color="auto" w:fill="E6E6FA"/>
            <w:vAlign w:val="center"/>
          </w:tcPr>
          <w:p w:rsidR="0076014A" w:rsidRPr="00A74993" w:rsidRDefault="0076014A" w:rsidP="0076014A">
            <w:pPr>
              <w:spacing w:after="0" w:line="240" w:lineRule="auto"/>
              <w:ind w:left="72"/>
              <w:jc w:val="left"/>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BI4</w:t>
            </w:r>
          </w:p>
        </w:tc>
        <w:tc>
          <w:tcPr>
            <w:tcW w:w="1181" w:type="dxa"/>
            <w:tcBorders>
              <w:left w:val="single" w:sz="6" w:space="0" w:color="000000"/>
              <w:right w:val="single" w:sz="6" w:space="0" w:color="000000"/>
            </w:tcBorders>
            <w:shd w:val="clear" w:color="auto" w:fill="E6E6FA"/>
            <w:vAlign w:val="center"/>
          </w:tcPr>
          <w:p w:rsidR="0076014A" w:rsidRPr="00A74993" w:rsidRDefault="0076014A" w:rsidP="0076014A">
            <w:pPr>
              <w:spacing w:after="0" w:line="240" w:lineRule="auto"/>
              <w:ind w:left="72"/>
              <w:jc w:val="left"/>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BI4</w:t>
            </w:r>
          </w:p>
        </w:tc>
      </w:tr>
      <w:tr w:rsidR="0076014A" w:rsidRPr="00A74993" w:rsidTr="0076014A">
        <w:trPr>
          <w:trHeight w:val="285"/>
        </w:trPr>
        <w:tc>
          <w:tcPr>
            <w:tcW w:w="181" w:type="dxa"/>
            <w:tcBorders>
              <w:left w:val="single" w:sz="6" w:space="0" w:color="000000"/>
            </w:tcBorders>
            <w:vAlign w:val="center"/>
          </w:tcPr>
          <w:p w:rsidR="0076014A" w:rsidRPr="00A74993" w:rsidRDefault="0076014A" w:rsidP="0076014A">
            <w:pPr>
              <w:spacing w:after="0" w:line="240" w:lineRule="auto"/>
              <w:ind w:left="28"/>
              <w:jc w:val="left"/>
              <w:rPr>
                <w:rFonts w:ascii="Tahoma" w:eastAsia="Times New Roman" w:hAnsi="Tahoma" w:cs="Times New Roman"/>
                <w:color w:val="000000"/>
                <w:sz w:val="14"/>
                <w:lang w:eastAsia="it-IT"/>
              </w:rPr>
            </w:pPr>
          </w:p>
        </w:tc>
        <w:tc>
          <w:tcPr>
            <w:tcW w:w="230" w:type="dxa"/>
            <w:vAlign w:val="center"/>
          </w:tcPr>
          <w:p w:rsidR="0076014A" w:rsidRPr="00A74993" w:rsidRDefault="0076014A" w:rsidP="0076014A">
            <w:pPr>
              <w:spacing w:after="0" w:line="240" w:lineRule="auto"/>
              <w:jc w:val="center"/>
              <w:rPr>
                <w:rFonts w:ascii="Tahoma" w:eastAsia="Times New Roman" w:hAnsi="Tahoma" w:cs="Times New Roman"/>
                <w:color w:val="000000"/>
                <w:sz w:val="14"/>
                <w:lang w:eastAsia="it-IT"/>
              </w:rPr>
            </w:pPr>
          </w:p>
        </w:tc>
        <w:tc>
          <w:tcPr>
            <w:tcW w:w="178" w:type="dxa"/>
            <w:vAlign w:val="center"/>
          </w:tcPr>
          <w:p w:rsidR="0076014A" w:rsidRPr="00A74993" w:rsidRDefault="0076014A" w:rsidP="0076014A">
            <w:pPr>
              <w:spacing w:after="0" w:line="240" w:lineRule="auto"/>
              <w:jc w:val="center"/>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5</w:t>
            </w:r>
          </w:p>
        </w:tc>
        <w:tc>
          <w:tcPr>
            <w:tcW w:w="152" w:type="dxa"/>
            <w:vAlign w:val="center"/>
          </w:tcPr>
          <w:p w:rsidR="0076014A" w:rsidRPr="00A74993" w:rsidRDefault="0076014A" w:rsidP="0076014A">
            <w:pPr>
              <w:spacing w:after="0" w:line="240" w:lineRule="auto"/>
              <w:jc w:val="center"/>
              <w:rPr>
                <w:rFonts w:ascii="Tahoma" w:eastAsia="Times New Roman" w:hAnsi="Tahoma" w:cs="Times New Roman"/>
                <w:color w:val="000000"/>
                <w:sz w:val="14"/>
                <w:lang w:eastAsia="it-IT"/>
              </w:rPr>
            </w:pPr>
          </w:p>
        </w:tc>
        <w:tc>
          <w:tcPr>
            <w:tcW w:w="3868" w:type="dxa"/>
            <w:tcBorders>
              <w:left w:val="single" w:sz="6" w:space="0" w:color="000000"/>
            </w:tcBorders>
            <w:vAlign w:val="center"/>
          </w:tcPr>
          <w:p w:rsidR="0076014A" w:rsidRPr="00A74993" w:rsidRDefault="0076014A" w:rsidP="0076014A">
            <w:pPr>
              <w:spacing w:after="0" w:line="240" w:lineRule="auto"/>
              <w:ind w:left="28" w:right="28"/>
              <w:jc w:val="left"/>
              <w:rPr>
                <w:rFonts w:ascii="Tahoma" w:eastAsia="Times New Roman" w:hAnsi="Tahoma" w:cs="Times New Roman"/>
                <w:color w:val="000000"/>
                <w:sz w:val="16"/>
                <w:lang w:eastAsia="it-IT"/>
              </w:rPr>
            </w:pPr>
            <w:r w:rsidRPr="00A74993">
              <w:rPr>
                <w:rFonts w:ascii="Tahoma" w:eastAsia="Times New Roman" w:hAnsi="Tahoma" w:cs="Times New Roman"/>
                <w:color w:val="000000"/>
                <w:sz w:val="16"/>
                <w:lang w:eastAsia="it-IT"/>
              </w:rPr>
              <w:t>Avviamento</w:t>
            </w:r>
          </w:p>
        </w:tc>
        <w:tc>
          <w:tcPr>
            <w:tcW w:w="1314" w:type="dxa"/>
            <w:tcBorders>
              <w:left w:val="single" w:sz="6" w:space="0" w:color="000000"/>
            </w:tcBorders>
          </w:tcPr>
          <w:p w:rsidR="0076014A" w:rsidRPr="0076014A" w:rsidRDefault="0076014A" w:rsidP="0076014A">
            <w:pPr>
              <w:spacing w:after="0" w:line="240" w:lineRule="auto"/>
              <w:ind w:left="28" w:right="28"/>
              <w:jc w:val="right"/>
              <w:rPr>
                <w:rFonts w:ascii="Tahoma" w:eastAsia="Times New Roman" w:hAnsi="Tahoma" w:cs="Times New Roman"/>
                <w:color w:val="000000"/>
                <w:sz w:val="16"/>
                <w:lang w:eastAsia="it-IT"/>
              </w:rPr>
            </w:pPr>
          </w:p>
        </w:tc>
        <w:tc>
          <w:tcPr>
            <w:tcW w:w="1314" w:type="dxa"/>
            <w:tcBorders>
              <w:left w:val="single" w:sz="6" w:space="0" w:color="000000"/>
            </w:tcBorders>
          </w:tcPr>
          <w:p w:rsidR="0076014A" w:rsidRPr="0076014A" w:rsidRDefault="0076014A" w:rsidP="0076014A">
            <w:pPr>
              <w:spacing w:after="0" w:line="240" w:lineRule="auto"/>
              <w:ind w:left="28" w:right="28"/>
              <w:jc w:val="right"/>
              <w:rPr>
                <w:rFonts w:ascii="Tahoma" w:eastAsia="Times New Roman" w:hAnsi="Tahoma" w:cs="Times New Roman"/>
                <w:color w:val="000000"/>
                <w:sz w:val="16"/>
                <w:lang w:eastAsia="it-IT"/>
              </w:rPr>
            </w:pPr>
          </w:p>
        </w:tc>
        <w:tc>
          <w:tcPr>
            <w:tcW w:w="1204" w:type="dxa"/>
            <w:tcBorders>
              <w:left w:val="single" w:sz="6" w:space="0" w:color="000000"/>
            </w:tcBorders>
            <w:vAlign w:val="center"/>
          </w:tcPr>
          <w:p w:rsidR="0076014A" w:rsidRPr="00A74993" w:rsidRDefault="0076014A" w:rsidP="0076014A">
            <w:pPr>
              <w:spacing w:after="0" w:line="240" w:lineRule="auto"/>
              <w:ind w:left="72"/>
              <w:jc w:val="left"/>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BI5</w:t>
            </w:r>
          </w:p>
        </w:tc>
        <w:tc>
          <w:tcPr>
            <w:tcW w:w="1181" w:type="dxa"/>
            <w:tcBorders>
              <w:left w:val="single" w:sz="6" w:space="0" w:color="000000"/>
              <w:right w:val="single" w:sz="6" w:space="0" w:color="000000"/>
            </w:tcBorders>
            <w:vAlign w:val="center"/>
          </w:tcPr>
          <w:p w:rsidR="0076014A" w:rsidRPr="00A74993" w:rsidRDefault="0076014A" w:rsidP="0076014A">
            <w:pPr>
              <w:spacing w:after="0" w:line="240" w:lineRule="auto"/>
              <w:ind w:left="72"/>
              <w:jc w:val="left"/>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BI5</w:t>
            </w:r>
          </w:p>
        </w:tc>
      </w:tr>
      <w:tr w:rsidR="0076014A" w:rsidRPr="00A74993" w:rsidTr="0076014A">
        <w:trPr>
          <w:trHeight w:val="285"/>
        </w:trPr>
        <w:tc>
          <w:tcPr>
            <w:tcW w:w="181" w:type="dxa"/>
            <w:tcBorders>
              <w:left w:val="single" w:sz="6" w:space="0" w:color="000000"/>
            </w:tcBorders>
            <w:shd w:val="clear" w:color="auto" w:fill="E6E6FA"/>
            <w:vAlign w:val="center"/>
          </w:tcPr>
          <w:p w:rsidR="0076014A" w:rsidRPr="00A74993" w:rsidRDefault="0076014A" w:rsidP="0076014A">
            <w:pPr>
              <w:spacing w:after="0" w:line="240" w:lineRule="auto"/>
              <w:ind w:left="28"/>
              <w:jc w:val="left"/>
              <w:rPr>
                <w:rFonts w:ascii="Tahoma" w:eastAsia="Times New Roman" w:hAnsi="Tahoma" w:cs="Times New Roman"/>
                <w:color w:val="000000"/>
                <w:sz w:val="14"/>
                <w:lang w:eastAsia="it-IT"/>
              </w:rPr>
            </w:pPr>
          </w:p>
        </w:tc>
        <w:tc>
          <w:tcPr>
            <w:tcW w:w="230" w:type="dxa"/>
            <w:shd w:val="clear" w:color="auto" w:fill="E6E6FA"/>
            <w:vAlign w:val="center"/>
          </w:tcPr>
          <w:p w:rsidR="0076014A" w:rsidRPr="00A74993" w:rsidRDefault="0076014A" w:rsidP="0076014A">
            <w:pPr>
              <w:spacing w:after="0" w:line="240" w:lineRule="auto"/>
              <w:jc w:val="center"/>
              <w:rPr>
                <w:rFonts w:ascii="Tahoma" w:eastAsia="Times New Roman" w:hAnsi="Tahoma" w:cs="Times New Roman"/>
                <w:color w:val="000000"/>
                <w:sz w:val="14"/>
                <w:lang w:eastAsia="it-IT"/>
              </w:rPr>
            </w:pPr>
          </w:p>
        </w:tc>
        <w:tc>
          <w:tcPr>
            <w:tcW w:w="178" w:type="dxa"/>
            <w:shd w:val="clear" w:color="auto" w:fill="E6E6FA"/>
            <w:vAlign w:val="center"/>
          </w:tcPr>
          <w:p w:rsidR="0076014A" w:rsidRPr="00A74993" w:rsidRDefault="0076014A" w:rsidP="0076014A">
            <w:pPr>
              <w:spacing w:after="0" w:line="240" w:lineRule="auto"/>
              <w:jc w:val="center"/>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6</w:t>
            </w:r>
          </w:p>
        </w:tc>
        <w:tc>
          <w:tcPr>
            <w:tcW w:w="152" w:type="dxa"/>
            <w:shd w:val="clear" w:color="auto" w:fill="E6E6FA"/>
            <w:vAlign w:val="center"/>
          </w:tcPr>
          <w:p w:rsidR="0076014A" w:rsidRPr="00A74993" w:rsidRDefault="0076014A" w:rsidP="0076014A">
            <w:pPr>
              <w:spacing w:after="0" w:line="240" w:lineRule="auto"/>
              <w:jc w:val="center"/>
              <w:rPr>
                <w:rFonts w:ascii="Tahoma" w:eastAsia="Times New Roman" w:hAnsi="Tahoma" w:cs="Times New Roman"/>
                <w:color w:val="000000"/>
                <w:sz w:val="14"/>
                <w:lang w:eastAsia="it-IT"/>
              </w:rPr>
            </w:pPr>
          </w:p>
        </w:tc>
        <w:tc>
          <w:tcPr>
            <w:tcW w:w="3868" w:type="dxa"/>
            <w:tcBorders>
              <w:left w:val="single" w:sz="6" w:space="0" w:color="000000"/>
            </w:tcBorders>
            <w:shd w:val="clear" w:color="auto" w:fill="E6E6FA"/>
            <w:vAlign w:val="center"/>
          </w:tcPr>
          <w:p w:rsidR="0076014A" w:rsidRPr="00A74993" w:rsidRDefault="0076014A" w:rsidP="0076014A">
            <w:pPr>
              <w:spacing w:after="0" w:line="240" w:lineRule="auto"/>
              <w:ind w:left="28" w:right="28"/>
              <w:jc w:val="left"/>
              <w:rPr>
                <w:rFonts w:ascii="Tahoma" w:eastAsia="Times New Roman" w:hAnsi="Tahoma" w:cs="Times New Roman"/>
                <w:color w:val="000000"/>
                <w:sz w:val="16"/>
                <w:lang w:eastAsia="it-IT"/>
              </w:rPr>
            </w:pPr>
            <w:r w:rsidRPr="00A74993">
              <w:rPr>
                <w:rFonts w:ascii="Tahoma" w:eastAsia="Times New Roman" w:hAnsi="Tahoma" w:cs="Times New Roman"/>
                <w:color w:val="000000"/>
                <w:sz w:val="16"/>
                <w:lang w:eastAsia="it-IT"/>
              </w:rPr>
              <w:t>Immobilizzazioni in corso ed acconti</w:t>
            </w:r>
          </w:p>
        </w:tc>
        <w:tc>
          <w:tcPr>
            <w:tcW w:w="1314" w:type="dxa"/>
            <w:tcBorders>
              <w:left w:val="single" w:sz="6" w:space="0" w:color="000000"/>
            </w:tcBorders>
            <w:shd w:val="clear" w:color="auto" w:fill="E6E6FA"/>
          </w:tcPr>
          <w:p w:rsidR="0076014A" w:rsidRPr="0076014A" w:rsidRDefault="0076014A" w:rsidP="0076014A">
            <w:pPr>
              <w:spacing w:after="0" w:line="240" w:lineRule="auto"/>
              <w:ind w:left="28" w:right="28"/>
              <w:jc w:val="right"/>
              <w:rPr>
                <w:rFonts w:ascii="Tahoma" w:eastAsia="Times New Roman" w:hAnsi="Tahoma" w:cs="Times New Roman"/>
                <w:color w:val="000000"/>
                <w:sz w:val="16"/>
                <w:lang w:eastAsia="it-IT"/>
              </w:rPr>
            </w:pPr>
          </w:p>
        </w:tc>
        <w:tc>
          <w:tcPr>
            <w:tcW w:w="1314" w:type="dxa"/>
            <w:tcBorders>
              <w:left w:val="single" w:sz="6" w:space="0" w:color="000000"/>
            </w:tcBorders>
            <w:shd w:val="clear" w:color="auto" w:fill="E6E6FA"/>
          </w:tcPr>
          <w:p w:rsidR="0076014A" w:rsidRPr="0076014A" w:rsidRDefault="0076014A" w:rsidP="0076014A">
            <w:pPr>
              <w:spacing w:after="0" w:line="240" w:lineRule="auto"/>
              <w:ind w:left="28" w:right="28"/>
              <w:jc w:val="right"/>
              <w:rPr>
                <w:rFonts w:ascii="Tahoma" w:eastAsia="Times New Roman" w:hAnsi="Tahoma" w:cs="Times New Roman"/>
                <w:color w:val="000000"/>
                <w:sz w:val="16"/>
                <w:lang w:eastAsia="it-IT"/>
              </w:rPr>
            </w:pPr>
          </w:p>
        </w:tc>
        <w:tc>
          <w:tcPr>
            <w:tcW w:w="1204" w:type="dxa"/>
            <w:tcBorders>
              <w:left w:val="single" w:sz="6" w:space="0" w:color="000000"/>
            </w:tcBorders>
            <w:shd w:val="clear" w:color="auto" w:fill="E6E6FA"/>
            <w:vAlign w:val="center"/>
          </w:tcPr>
          <w:p w:rsidR="0076014A" w:rsidRPr="00A74993" w:rsidRDefault="0076014A" w:rsidP="0076014A">
            <w:pPr>
              <w:spacing w:after="0" w:line="240" w:lineRule="auto"/>
              <w:ind w:left="72"/>
              <w:jc w:val="left"/>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BI6</w:t>
            </w:r>
          </w:p>
        </w:tc>
        <w:tc>
          <w:tcPr>
            <w:tcW w:w="1181" w:type="dxa"/>
            <w:tcBorders>
              <w:left w:val="single" w:sz="6" w:space="0" w:color="000000"/>
              <w:right w:val="single" w:sz="6" w:space="0" w:color="000000"/>
            </w:tcBorders>
            <w:shd w:val="clear" w:color="auto" w:fill="E6E6FA"/>
            <w:vAlign w:val="center"/>
          </w:tcPr>
          <w:p w:rsidR="0076014A" w:rsidRPr="00A74993" w:rsidRDefault="0076014A" w:rsidP="0076014A">
            <w:pPr>
              <w:spacing w:after="0" w:line="240" w:lineRule="auto"/>
              <w:ind w:left="72"/>
              <w:jc w:val="left"/>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BI6</w:t>
            </w:r>
          </w:p>
        </w:tc>
      </w:tr>
      <w:tr w:rsidR="0076014A" w:rsidRPr="00A74993" w:rsidTr="0076014A">
        <w:trPr>
          <w:trHeight w:val="285"/>
        </w:trPr>
        <w:tc>
          <w:tcPr>
            <w:tcW w:w="181" w:type="dxa"/>
            <w:tcBorders>
              <w:left w:val="single" w:sz="6" w:space="0" w:color="000000"/>
            </w:tcBorders>
            <w:vAlign w:val="center"/>
          </w:tcPr>
          <w:p w:rsidR="0076014A" w:rsidRPr="00A74993" w:rsidRDefault="0076014A" w:rsidP="0076014A">
            <w:pPr>
              <w:spacing w:after="0" w:line="240" w:lineRule="auto"/>
              <w:ind w:left="28"/>
              <w:jc w:val="left"/>
              <w:rPr>
                <w:rFonts w:ascii="Tahoma" w:eastAsia="Times New Roman" w:hAnsi="Tahoma" w:cs="Times New Roman"/>
                <w:color w:val="000000"/>
                <w:sz w:val="14"/>
                <w:lang w:eastAsia="it-IT"/>
              </w:rPr>
            </w:pPr>
          </w:p>
        </w:tc>
        <w:tc>
          <w:tcPr>
            <w:tcW w:w="230" w:type="dxa"/>
            <w:vAlign w:val="center"/>
          </w:tcPr>
          <w:p w:rsidR="0076014A" w:rsidRPr="00A74993" w:rsidRDefault="0076014A" w:rsidP="0076014A">
            <w:pPr>
              <w:spacing w:after="0" w:line="240" w:lineRule="auto"/>
              <w:jc w:val="center"/>
              <w:rPr>
                <w:rFonts w:ascii="Tahoma" w:eastAsia="Times New Roman" w:hAnsi="Tahoma" w:cs="Times New Roman"/>
                <w:color w:val="000000"/>
                <w:sz w:val="14"/>
                <w:lang w:eastAsia="it-IT"/>
              </w:rPr>
            </w:pPr>
          </w:p>
        </w:tc>
        <w:tc>
          <w:tcPr>
            <w:tcW w:w="178" w:type="dxa"/>
            <w:vAlign w:val="center"/>
          </w:tcPr>
          <w:p w:rsidR="0076014A" w:rsidRPr="00A74993" w:rsidRDefault="0076014A" w:rsidP="0076014A">
            <w:pPr>
              <w:spacing w:after="0" w:line="240" w:lineRule="auto"/>
              <w:jc w:val="center"/>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9</w:t>
            </w:r>
          </w:p>
        </w:tc>
        <w:tc>
          <w:tcPr>
            <w:tcW w:w="152" w:type="dxa"/>
            <w:vAlign w:val="center"/>
          </w:tcPr>
          <w:p w:rsidR="0076014A" w:rsidRPr="00A74993" w:rsidRDefault="0076014A" w:rsidP="0076014A">
            <w:pPr>
              <w:spacing w:after="0" w:line="240" w:lineRule="auto"/>
              <w:jc w:val="center"/>
              <w:rPr>
                <w:rFonts w:ascii="Tahoma" w:eastAsia="Times New Roman" w:hAnsi="Tahoma" w:cs="Times New Roman"/>
                <w:color w:val="000000"/>
                <w:sz w:val="14"/>
                <w:lang w:eastAsia="it-IT"/>
              </w:rPr>
            </w:pPr>
          </w:p>
        </w:tc>
        <w:tc>
          <w:tcPr>
            <w:tcW w:w="3868" w:type="dxa"/>
            <w:tcBorders>
              <w:left w:val="single" w:sz="6" w:space="0" w:color="000000"/>
            </w:tcBorders>
            <w:vAlign w:val="center"/>
          </w:tcPr>
          <w:p w:rsidR="0076014A" w:rsidRPr="00A74993" w:rsidRDefault="0076014A" w:rsidP="0076014A">
            <w:pPr>
              <w:spacing w:after="0" w:line="240" w:lineRule="auto"/>
              <w:ind w:left="28" w:right="28"/>
              <w:jc w:val="left"/>
              <w:rPr>
                <w:rFonts w:ascii="Tahoma" w:eastAsia="Times New Roman" w:hAnsi="Tahoma" w:cs="Times New Roman"/>
                <w:color w:val="000000"/>
                <w:sz w:val="16"/>
                <w:lang w:eastAsia="it-IT"/>
              </w:rPr>
            </w:pPr>
            <w:r w:rsidRPr="00A74993">
              <w:rPr>
                <w:rFonts w:ascii="Tahoma" w:eastAsia="Times New Roman" w:hAnsi="Tahoma" w:cs="Times New Roman"/>
                <w:color w:val="000000"/>
                <w:sz w:val="16"/>
                <w:lang w:eastAsia="it-IT"/>
              </w:rPr>
              <w:t>Altre</w:t>
            </w:r>
          </w:p>
        </w:tc>
        <w:tc>
          <w:tcPr>
            <w:tcW w:w="1314" w:type="dxa"/>
            <w:tcBorders>
              <w:left w:val="single" w:sz="6" w:space="0" w:color="000000"/>
            </w:tcBorders>
          </w:tcPr>
          <w:p w:rsidR="0076014A" w:rsidRPr="0076014A" w:rsidRDefault="00EF6FE7" w:rsidP="0076014A">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122.348,06</w:t>
            </w:r>
          </w:p>
        </w:tc>
        <w:tc>
          <w:tcPr>
            <w:tcW w:w="1314" w:type="dxa"/>
            <w:tcBorders>
              <w:left w:val="single" w:sz="6" w:space="0" w:color="000000"/>
            </w:tcBorders>
          </w:tcPr>
          <w:p w:rsidR="0076014A" w:rsidRPr="0076014A" w:rsidRDefault="00356526" w:rsidP="0076014A">
            <w:pPr>
              <w:spacing w:after="0" w:line="240" w:lineRule="auto"/>
              <w:ind w:left="28" w:right="28"/>
              <w:jc w:val="right"/>
              <w:rPr>
                <w:rFonts w:ascii="Tahoma" w:eastAsia="Times New Roman" w:hAnsi="Tahoma" w:cs="Times New Roman"/>
                <w:color w:val="000000"/>
                <w:sz w:val="16"/>
                <w:lang w:eastAsia="it-IT"/>
              </w:rPr>
            </w:pPr>
            <w:r>
              <w:rPr>
                <w:rFonts w:ascii="Tahoma" w:eastAsia="Times New Roman" w:hAnsi="Tahoma" w:cs="Times New Roman"/>
                <w:color w:val="000000"/>
                <w:sz w:val="16"/>
                <w:lang w:eastAsia="it-IT"/>
              </w:rPr>
              <w:t>193.863,08</w:t>
            </w:r>
          </w:p>
        </w:tc>
        <w:tc>
          <w:tcPr>
            <w:tcW w:w="1204" w:type="dxa"/>
            <w:tcBorders>
              <w:left w:val="single" w:sz="6" w:space="0" w:color="000000"/>
            </w:tcBorders>
            <w:vAlign w:val="center"/>
          </w:tcPr>
          <w:p w:rsidR="0076014A" w:rsidRPr="00A74993" w:rsidRDefault="0076014A" w:rsidP="0076014A">
            <w:pPr>
              <w:spacing w:after="0" w:line="240" w:lineRule="auto"/>
              <w:ind w:left="72"/>
              <w:jc w:val="left"/>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BI7</w:t>
            </w:r>
          </w:p>
        </w:tc>
        <w:tc>
          <w:tcPr>
            <w:tcW w:w="1181" w:type="dxa"/>
            <w:tcBorders>
              <w:left w:val="single" w:sz="6" w:space="0" w:color="000000"/>
              <w:right w:val="single" w:sz="6" w:space="0" w:color="000000"/>
            </w:tcBorders>
            <w:vAlign w:val="center"/>
          </w:tcPr>
          <w:p w:rsidR="0076014A" w:rsidRPr="00A74993" w:rsidRDefault="0076014A" w:rsidP="0076014A">
            <w:pPr>
              <w:spacing w:after="0" w:line="240" w:lineRule="auto"/>
              <w:ind w:left="72"/>
              <w:jc w:val="left"/>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BI7</w:t>
            </w:r>
          </w:p>
        </w:tc>
      </w:tr>
      <w:tr w:rsidR="00DE3B25" w:rsidRPr="00A74993" w:rsidTr="00246824">
        <w:trPr>
          <w:trHeight w:val="300"/>
        </w:trPr>
        <w:tc>
          <w:tcPr>
            <w:tcW w:w="181" w:type="dxa"/>
            <w:tcBorders>
              <w:top w:val="single" w:sz="4" w:space="0" w:color="auto"/>
              <w:left w:val="single" w:sz="6" w:space="0" w:color="000000"/>
              <w:bottom w:val="single" w:sz="4" w:space="0" w:color="auto"/>
            </w:tcBorders>
            <w:shd w:val="clear" w:color="auto" w:fill="E6E6FA"/>
            <w:vAlign w:val="center"/>
          </w:tcPr>
          <w:p w:rsidR="00DE3B25" w:rsidRPr="00A74993" w:rsidRDefault="00DE3B25" w:rsidP="00DE3B25">
            <w:pPr>
              <w:spacing w:after="0" w:line="240" w:lineRule="auto"/>
              <w:ind w:left="28"/>
              <w:jc w:val="left"/>
              <w:rPr>
                <w:rFonts w:ascii="Tahoma" w:eastAsia="Times New Roman" w:hAnsi="Tahoma" w:cs="Times New Roman"/>
                <w:color w:val="000000"/>
                <w:sz w:val="14"/>
                <w:lang w:eastAsia="it-IT"/>
              </w:rPr>
            </w:pPr>
          </w:p>
        </w:tc>
        <w:tc>
          <w:tcPr>
            <w:tcW w:w="230" w:type="dxa"/>
            <w:tcBorders>
              <w:top w:val="single" w:sz="4" w:space="0" w:color="auto"/>
              <w:bottom w:val="single" w:sz="4" w:space="0" w:color="auto"/>
            </w:tcBorders>
            <w:shd w:val="clear" w:color="auto" w:fill="E6E6FA"/>
            <w:vAlign w:val="center"/>
          </w:tcPr>
          <w:p w:rsidR="00DE3B25" w:rsidRPr="00A74993" w:rsidRDefault="00DE3B25" w:rsidP="00DE3B25">
            <w:pPr>
              <w:spacing w:after="0" w:line="240" w:lineRule="auto"/>
              <w:jc w:val="center"/>
              <w:rPr>
                <w:rFonts w:ascii="Tahoma" w:eastAsia="Times New Roman" w:hAnsi="Tahoma" w:cs="Times New Roman"/>
                <w:color w:val="000000"/>
                <w:sz w:val="14"/>
                <w:lang w:eastAsia="it-IT"/>
              </w:rPr>
            </w:pPr>
          </w:p>
        </w:tc>
        <w:tc>
          <w:tcPr>
            <w:tcW w:w="178" w:type="dxa"/>
            <w:tcBorders>
              <w:top w:val="single" w:sz="4" w:space="0" w:color="auto"/>
              <w:bottom w:val="single" w:sz="4" w:space="0" w:color="auto"/>
            </w:tcBorders>
            <w:shd w:val="clear" w:color="auto" w:fill="E6E6FA"/>
            <w:vAlign w:val="center"/>
          </w:tcPr>
          <w:p w:rsidR="00DE3B25" w:rsidRPr="00A74993" w:rsidRDefault="00DE3B25" w:rsidP="00DE3B25">
            <w:pPr>
              <w:spacing w:after="0" w:line="240" w:lineRule="auto"/>
              <w:jc w:val="center"/>
              <w:rPr>
                <w:rFonts w:ascii="Tahoma" w:eastAsia="Times New Roman" w:hAnsi="Tahoma" w:cs="Times New Roman"/>
                <w:color w:val="000000"/>
                <w:sz w:val="14"/>
                <w:lang w:eastAsia="it-IT"/>
              </w:rPr>
            </w:pPr>
          </w:p>
        </w:tc>
        <w:tc>
          <w:tcPr>
            <w:tcW w:w="152" w:type="dxa"/>
            <w:tcBorders>
              <w:top w:val="single" w:sz="4" w:space="0" w:color="auto"/>
              <w:bottom w:val="single" w:sz="4" w:space="0" w:color="auto"/>
            </w:tcBorders>
            <w:shd w:val="clear" w:color="auto" w:fill="E6E6FA"/>
            <w:vAlign w:val="center"/>
          </w:tcPr>
          <w:p w:rsidR="00DE3B25" w:rsidRPr="00A74993" w:rsidRDefault="00DE3B25" w:rsidP="00DE3B25">
            <w:pPr>
              <w:spacing w:after="0" w:line="240" w:lineRule="auto"/>
              <w:jc w:val="center"/>
              <w:rPr>
                <w:rFonts w:ascii="Tahoma" w:eastAsia="Times New Roman" w:hAnsi="Tahoma" w:cs="Times New Roman"/>
                <w:b/>
                <w:color w:val="000000"/>
                <w:sz w:val="16"/>
                <w:lang w:eastAsia="it-IT"/>
              </w:rPr>
            </w:pPr>
          </w:p>
        </w:tc>
        <w:tc>
          <w:tcPr>
            <w:tcW w:w="3868" w:type="dxa"/>
            <w:tcBorders>
              <w:top w:val="single" w:sz="4" w:space="0" w:color="auto"/>
              <w:left w:val="single" w:sz="6" w:space="0" w:color="000000"/>
              <w:bottom w:val="single" w:sz="4" w:space="0" w:color="auto"/>
            </w:tcBorders>
            <w:shd w:val="clear" w:color="auto" w:fill="E6E6FA"/>
            <w:vAlign w:val="center"/>
          </w:tcPr>
          <w:p w:rsidR="00DE3B25" w:rsidRPr="00A74993" w:rsidRDefault="00DE3B25" w:rsidP="00DE3B25">
            <w:pPr>
              <w:spacing w:after="0" w:line="240" w:lineRule="auto"/>
              <w:ind w:left="28" w:right="28"/>
              <w:jc w:val="right"/>
              <w:rPr>
                <w:rFonts w:ascii="Tahoma" w:eastAsia="Times New Roman" w:hAnsi="Tahoma" w:cs="Times New Roman"/>
                <w:b/>
                <w:color w:val="000000"/>
                <w:sz w:val="14"/>
                <w:lang w:eastAsia="it-IT"/>
              </w:rPr>
            </w:pPr>
            <w:r w:rsidRPr="00A74993">
              <w:rPr>
                <w:rFonts w:ascii="Tahoma" w:eastAsia="Times New Roman" w:hAnsi="Tahoma" w:cs="Times New Roman"/>
                <w:b/>
                <w:color w:val="000000"/>
                <w:sz w:val="14"/>
                <w:lang w:eastAsia="it-IT"/>
              </w:rPr>
              <w:t>Totale immobilizzazioni immateriali</w:t>
            </w:r>
          </w:p>
        </w:tc>
        <w:tc>
          <w:tcPr>
            <w:tcW w:w="1314" w:type="dxa"/>
            <w:tcBorders>
              <w:top w:val="single" w:sz="4" w:space="0" w:color="auto"/>
              <w:left w:val="single" w:sz="6" w:space="0" w:color="000000"/>
              <w:bottom w:val="single" w:sz="4" w:space="0" w:color="auto"/>
            </w:tcBorders>
            <w:shd w:val="clear" w:color="auto" w:fill="E6E6FA"/>
            <w:vAlign w:val="center"/>
          </w:tcPr>
          <w:p w:rsidR="00DE3B25" w:rsidRPr="00DE3B25" w:rsidRDefault="00EF6FE7" w:rsidP="00DE3B25">
            <w:pPr>
              <w:spacing w:after="0" w:line="240" w:lineRule="auto"/>
              <w:ind w:left="28" w:right="28"/>
              <w:jc w:val="right"/>
              <w:rPr>
                <w:rFonts w:ascii="Tahoma" w:eastAsia="Times New Roman" w:hAnsi="Tahoma" w:cs="Times New Roman"/>
                <w:b/>
                <w:color w:val="000000"/>
                <w:sz w:val="16"/>
                <w:lang w:eastAsia="it-IT"/>
              </w:rPr>
            </w:pPr>
            <w:r>
              <w:rPr>
                <w:rFonts w:ascii="Tahoma" w:hAnsi="Tahoma" w:cs="Tahoma"/>
                <w:b/>
                <w:bCs/>
                <w:sz w:val="14"/>
                <w:szCs w:val="14"/>
              </w:rPr>
              <w:t>139.422,17</w:t>
            </w:r>
          </w:p>
        </w:tc>
        <w:tc>
          <w:tcPr>
            <w:tcW w:w="1314" w:type="dxa"/>
            <w:tcBorders>
              <w:top w:val="single" w:sz="4" w:space="0" w:color="auto"/>
              <w:left w:val="single" w:sz="6" w:space="0" w:color="000000"/>
              <w:bottom w:val="single" w:sz="4" w:space="0" w:color="auto"/>
            </w:tcBorders>
            <w:shd w:val="clear" w:color="auto" w:fill="E6E6FA"/>
            <w:vAlign w:val="center"/>
          </w:tcPr>
          <w:p w:rsidR="00DE3B25" w:rsidRPr="00DE3B25" w:rsidRDefault="00356526" w:rsidP="00DE3B25">
            <w:pPr>
              <w:spacing w:after="0" w:line="240" w:lineRule="auto"/>
              <w:ind w:left="28" w:right="28"/>
              <w:jc w:val="right"/>
              <w:rPr>
                <w:rFonts w:ascii="Tahoma" w:eastAsia="Times New Roman" w:hAnsi="Tahoma" w:cs="Times New Roman"/>
                <w:b/>
                <w:color w:val="000000"/>
                <w:sz w:val="16"/>
                <w:lang w:eastAsia="it-IT"/>
              </w:rPr>
            </w:pPr>
            <w:r>
              <w:rPr>
                <w:rFonts w:ascii="Tahoma" w:eastAsia="Times New Roman" w:hAnsi="Tahoma" w:cs="Times New Roman"/>
                <w:b/>
                <w:color w:val="000000"/>
                <w:sz w:val="16"/>
                <w:lang w:eastAsia="it-IT"/>
              </w:rPr>
              <w:t>193.863,08</w:t>
            </w:r>
          </w:p>
        </w:tc>
        <w:tc>
          <w:tcPr>
            <w:tcW w:w="1204" w:type="dxa"/>
            <w:tcBorders>
              <w:top w:val="single" w:sz="4" w:space="0" w:color="auto"/>
              <w:left w:val="single" w:sz="6" w:space="0" w:color="000000"/>
              <w:bottom w:val="single" w:sz="4" w:space="0" w:color="auto"/>
            </w:tcBorders>
            <w:shd w:val="clear" w:color="auto" w:fill="E6E6FA"/>
            <w:vAlign w:val="center"/>
          </w:tcPr>
          <w:p w:rsidR="00DE3B25" w:rsidRPr="00A74993" w:rsidRDefault="00DE3B25" w:rsidP="00DE3B25">
            <w:pPr>
              <w:spacing w:after="0" w:line="240" w:lineRule="auto"/>
              <w:ind w:left="72"/>
              <w:jc w:val="left"/>
              <w:rPr>
                <w:rFonts w:ascii="Tahoma" w:eastAsia="Times New Roman" w:hAnsi="Tahoma" w:cs="Times New Roman"/>
                <w:b/>
                <w:color w:val="000000"/>
                <w:sz w:val="14"/>
                <w:lang w:eastAsia="it-IT"/>
              </w:rPr>
            </w:pPr>
          </w:p>
        </w:tc>
        <w:tc>
          <w:tcPr>
            <w:tcW w:w="1181" w:type="dxa"/>
            <w:tcBorders>
              <w:top w:val="single" w:sz="4" w:space="0" w:color="auto"/>
              <w:left w:val="single" w:sz="6" w:space="0" w:color="000000"/>
              <w:bottom w:val="single" w:sz="4" w:space="0" w:color="auto"/>
              <w:right w:val="single" w:sz="6" w:space="0" w:color="000000"/>
            </w:tcBorders>
            <w:shd w:val="clear" w:color="auto" w:fill="E6E6FA"/>
            <w:vAlign w:val="center"/>
          </w:tcPr>
          <w:p w:rsidR="00DE3B25" w:rsidRPr="00A74993" w:rsidRDefault="00DE3B25" w:rsidP="00DE3B25">
            <w:pPr>
              <w:spacing w:after="0" w:line="240" w:lineRule="auto"/>
              <w:ind w:left="72"/>
              <w:jc w:val="left"/>
              <w:rPr>
                <w:rFonts w:ascii="Tahoma" w:eastAsia="Times New Roman" w:hAnsi="Tahoma" w:cs="Times New Roman"/>
                <w:b/>
                <w:color w:val="000000"/>
                <w:sz w:val="14"/>
                <w:lang w:eastAsia="it-IT"/>
              </w:rPr>
            </w:pPr>
          </w:p>
        </w:tc>
      </w:tr>
    </w:tbl>
    <w:p w:rsidR="00334E90" w:rsidRDefault="00334E90" w:rsidP="00334E90">
      <w:pPr>
        <w:pStyle w:val="Paragrafoelenco"/>
        <w:ind w:left="792"/>
        <w:rPr>
          <w:rFonts w:cstheme="minorHAnsi"/>
          <w:bCs/>
        </w:rPr>
      </w:pPr>
    </w:p>
    <w:p w:rsidR="00334E90" w:rsidRDefault="00334E90" w:rsidP="00334E90">
      <w:pPr>
        <w:pStyle w:val="Paragrafoelenco"/>
        <w:ind w:left="792"/>
        <w:rPr>
          <w:rFonts w:cstheme="minorHAnsi"/>
          <w:bCs/>
        </w:rPr>
      </w:pPr>
    </w:p>
    <w:p w:rsidR="00A74993" w:rsidRDefault="00A74993" w:rsidP="00334E90">
      <w:pPr>
        <w:pStyle w:val="Paragrafoelenco"/>
        <w:ind w:left="792"/>
        <w:rPr>
          <w:rFonts w:cstheme="minorHAnsi"/>
          <w:bCs/>
        </w:rPr>
      </w:pPr>
    </w:p>
    <w:p w:rsidR="00A74993" w:rsidRDefault="00A74993" w:rsidP="00334E90">
      <w:pPr>
        <w:pStyle w:val="Paragrafoelenco"/>
        <w:ind w:left="792"/>
        <w:rPr>
          <w:rFonts w:cstheme="minorHAnsi"/>
          <w:bCs/>
        </w:rPr>
      </w:pPr>
    </w:p>
    <w:p w:rsidR="00A74993" w:rsidRDefault="00A74993" w:rsidP="00334E90">
      <w:pPr>
        <w:pStyle w:val="Paragrafoelenco"/>
        <w:ind w:left="792"/>
        <w:rPr>
          <w:rFonts w:cstheme="minorHAnsi"/>
          <w:bCs/>
        </w:rPr>
      </w:pPr>
    </w:p>
    <w:p w:rsidR="00A74993" w:rsidRDefault="00A74993" w:rsidP="00334E90">
      <w:pPr>
        <w:pStyle w:val="Paragrafoelenco"/>
        <w:ind w:left="792"/>
        <w:rPr>
          <w:rFonts w:cstheme="minorHAnsi"/>
          <w:bCs/>
        </w:rPr>
      </w:pPr>
    </w:p>
    <w:p w:rsidR="00A74993" w:rsidRDefault="00A74993" w:rsidP="00334E90">
      <w:pPr>
        <w:pStyle w:val="Paragrafoelenco"/>
        <w:ind w:left="792"/>
        <w:rPr>
          <w:rFonts w:cstheme="minorHAnsi"/>
          <w:bCs/>
        </w:rPr>
      </w:pPr>
    </w:p>
    <w:p w:rsidR="00A74993" w:rsidRDefault="00A74993" w:rsidP="00334E90">
      <w:pPr>
        <w:pStyle w:val="Paragrafoelenco"/>
        <w:ind w:left="792"/>
        <w:rPr>
          <w:rFonts w:cstheme="minorHAnsi"/>
          <w:bCs/>
        </w:rPr>
      </w:pPr>
    </w:p>
    <w:p w:rsidR="00A74993" w:rsidRDefault="00A74993" w:rsidP="00334E90">
      <w:pPr>
        <w:pStyle w:val="Paragrafoelenco"/>
        <w:ind w:left="792"/>
        <w:rPr>
          <w:rFonts w:cstheme="minorHAnsi"/>
          <w:bCs/>
        </w:rPr>
      </w:pPr>
    </w:p>
    <w:p w:rsidR="00A74993" w:rsidRDefault="00A74993" w:rsidP="00334E90">
      <w:pPr>
        <w:pStyle w:val="Paragrafoelenco"/>
        <w:ind w:left="792"/>
        <w:rPr>
          <w:rFonts w:cstheme="minorHAnsi"/>
          <w:bCs/>
        </w:rPr>
      </w:pPr>
    </w:p>
    <w:p w:rsidR="00A74993" w:rsidRDefault="00A74993" w:rsidP="00334E90">
      <w:pPr>
        <w:pStyle w:val="Paragrafoelenco"/>
        <w:ind w:left="792"/>
        <w:rPr>
          <w:rFonts w:cstheme="minorHAnsi"/>
          <w:bCs/>
        </w:rPr>
      </w:pPr>
    </w:p>
    <w:p w:rsidR="00A74993" w:rsidRDefault="00A74993" w:rsidP="00334E90">
      <w:pPr>
        <w:pStyle w:val="Paragrafoelenco"/>
        <w:ind w:left="792"/>
        <w:rPr>
          <w:rFonts w:cstheme="minorHAnsi"/>
          <w:bCs/>
        </w:rPr>
      </w:pPr>
    </w:p>
    <w:p w:rsidR="00334E90" w:rsidRDefault="00334E90" w:rsidP="00334E90">
      <w:pPr>
        <w:pStyle w:val="Paragrafoelenco"/>
        <w:ind w:left="792"/>
        <w:rPr>
          <w:rFonts w:cstheme="minorHAnsi"/>
          <w:bCs/>
        </w:rPr>
      </w:pPr>
      <w:r>
        <w:rPr>
          <w:rFonts w:cstheme="minorHAnsi"/>
          <w:bCs/>
        </w:rPr>
        <w:t>Immobilizzazioni Materiali:</w:t>
      </w:r>
    </w:p>
    <w:p w:rsidR="00334E90" w:rsidRDefault="00334E90" w:rsidP="00334E90">
      <w:pPr>
        <w:pStyle w:val="Paragrafoelenco"/>
        <w:ind w:left="792"/>
        <w:rPr>
          <w:rFonts w:cstheme="minorHAnsi"/>
          <w:bCs/>
        </w:rPr>
      </w:pPr>
    </w:p>
    <w:tbl>
      <w:tblPr>
        <w:tblW w:w="0" w:type="auto"/>
        <w:tblCellMar>
          <w:left w:w="0" w:type="dxa"/>
          <w:right w:w="0" w:type="dxa"/>
        </w:tblCellMar>
        <w:tblLook w:val="04A0" w:firstRow="1" w:lastRow="0" w:firstColumn="1" w:lastColumn="0" w:noHBand="0" w:noVBand="1"/>
      </w:tblPr>
      <w:tblGrid>
        <w:gridCol w:w="205"/>
        <w:gridCol w:w="293"/>
        <w:gridCol w:w="160"/>
        <w:gridCol w:w="168"/>
        <w:gridCol w:w="3795"/>
        <w:gridCol w:w="1309"/>
        <w:gridCol w:w="1309"/>
        <w:gridCol w:w="1203"/>
        <w:gridCol w:w="1180"/>
      </w:tblGrid>
      <w:tr w:rsidR="00A74993" w:rsidRPr="00A74993" w:rsidTr="0076014A">
        <w:trPr>
          <w:trHeight w:val="525"/>
        </w:trPr>
        <w:tc>
          <w:tcPr>
            <w:tcW w:w="9622"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A74993" w:rsidRPr="00A74993" w:rsidRDefault="00A74993" w:rsidP="00A74993">
            <w:pPr>
              <w:spacing w:after="0" w:line="240" w:lineRule="auto"/>
              <w:ind w:left="28"/>
              <w:jc w:val="center"/>
              <w:rPr>
                <w:rFonts w:ascii="Tahoma" w:eastAsia="Times New Roman" w:hAnsi="Tahoma" w:cs="Times New Roman"/>
                <w:b/>
                <w:color w:val="191970"/>
                <w:sz w:val="24"/>
                <w:lang w:eastAsia="it-IT"/>
              </w:rPr>
            </w:pPr>
            <w:r w:rsidRPr="00A74993">
              <w:rPr>
                <w:rFonts w:ascii="Tahoma" w:eastAsia="Times New Roman" w:hAnsi="Tahoma" w:cs="Times New Roman"/>
                <w:b/>
                <w:color w:val="191970"/>
                <w:sz w:val="24"/>
                <w:lang w:eastAsia="it-IT"/>
              </w:rPr>
              <w:t>STATO PATRIMONIALE</w:t>
            </w:r>
          </w:p>
        </w:tc>
      </w:tr>
      <w:tr w:rsidR="00A74993" w:rsidRPr="00A74993" w:rsidTr="0076014A">
        <w:trPr>
          <w:trHeight w:val="570"/>
        </w:trPr>
        <w:tc>
          <w:tcPr>
            <w:tcW w:w="4621" w:type="dxa"/>
            <w:gridSpan w:val="5"/>
            <w:tcBorders>
              <w:top w:val="single" w:sz="6" w:space="0" w:color="000000"/>
              <w:left w:val="single" w:sz="6" w:space="0" w:color="000000"/>
              <w:bottom w:val="single" w:sz="6" w:space="0" w:color="000000"/>
            </w:tcBorders>
            <w:vAlign w:val="center"/>
          </w:tcPr>
          <w:p w:rsidR="00A74993" w:rsidRPr="00A74993" w:rsidRDefault="00A74993" w:rsidP="00A74993">
            <w:pPr>
              <w:spacing w:after="0" w:line="240" w:lineRule="auto"/>
              <w:ind w:left="28" w:right="28"/>
              <w:jc w:val="center"/>
              <w:rPr>
                <w:rFonts w:ascii="Tahoma" w:eastAsia="Times New Roman" w:hAnsi="Tahoma" w:cs="Times New Roman"/>
                <w:b/>
                <w:color w:val="000000"/>
                <w:sz w:val="16"/>
                <w:lang w:eastAsia="it-IT"/>
              </w:rPr>
            </w:pPr>
            <w:r w:rsidRPr="00A74993">
              <w:rPr>
                <w:rFonts w:ascii="Tahoma" w:eastAsia="Times New Roman" w:hAnsi="Tahoma" w:cs="Times New Roman"/>
                <w:b/>
                <w:color w:val="000000"/>
                <w:sz w:val="16"/>
                <w:lang w:eastAsia="it-IT"/>
              </w:rPr>
              <w:t>Attività</w:t>
            </w:r>
          </w:p>
        </w:tc>
        <w:tc>
          <w:tcPr>
            <w:tcW w:w="1309" w:type="dxa"/>
            <w:tcBorders>
              <w:top w:val="single" w:sz="6" w:space="0" w:color="000000"/>
              <w:left w:val="single" w:sz="6" w:space="0" w:color="000000"/>
              <w:bottom w:val="single" w:sz="6" w:space="0" w:color="000000"/>
            </w:tcBorders>
            <w:vAlign w:val="center"/>
          </w:tcPr>
          <w:p w:rsidR="00A74993" w:rsidRPr="00A74993" w:rsidRDefault="00A74993" w:rsidP="00A74993">
            <w:pPr>
              <w:spacing w:after="0" w:line="240" w:lineRule="auto"/>
              <w:ind w:left="28" w:right="28"/>
              <w:jc w:val="center"/>
              <w:rPr>
                <w:rFonts w:ascii="Tahoma" w:eastAsia="Times New Roman" w:hAnsi="Tahoma" w:cs="Times New Roman"/>
                <w:b/>
                <w:color w:val="000000"/>
                <w:sz w:val="16"/>
                <w:lang w:eastAsia="it-IT"/>
              </w:rPr>
            </w:pPr>
            <w:r w:rsidRPr="00A74993">
              <w:rPr>
                <w:rFonts w:ascii="Tahoma" w:eastAsia="Times New Roman" w:hAnsi="Tahoma" w:cs="Times New Roman"/>
                <w:b/>
                <w:color w:val="000000"/>
                <w:sz w:val="16"/>
                <w:lang w:eastAsia="it-IT"/>
              </w:rPr>
              <w:t>201</w:t>
            </w:r>
            <w:r w:rsidR="00356526">
              <w:rPr>
                <w:rFonts w:ascii="Tahoma" w:eastAsia="Times New Roman" w:hAnsi="Tahoma" w:cs="Times New Roman"/>
                <w:b/>
                <w:color w:val="000000"/>
                <w:sz w:val="16"/>
                <w:lang w:eastAsia="it-IT"/>
              </w:rPr>
              <w:t>9</w:t>
            </w:r>
          </w:p>
        </w:tc>
        <w:tc>
          <w:tcPr>
            <w:tcW w:w="1309" w:type="dxa"/>
            <w:tcBorders>
              <w:top w:val="single" w:sz="6" w:space="0" w:color="000000"/>
              <w:left w:val="single" w:sz="6" w:space="0" w:color="000000"/>
              <w:bottom w:val="single" w:sz="6" w:space="0" w:color="000000"/>
            </w:tcBorders>
            <w:vAlign w:val="center"/>
          </w:tcPr>
          <w:p w:rsidR="00A74993" w:rsidRPr="00A74993" w:rsidRDefault="00A74993" w:rsidP="00A74993">
            <w:pPr>
              <w:spacing w:after="0" w:line="240" w:lineRule="auto"/>
              <w:ind w:left="28" w:right="28"/>
              <w:jc w:val="center"/>
              <w:rPr>
                <w:rFonts w:ascii="Tahoma" w:eastAsia="Times New Roman" w:hAnsi="Tahoma" w:cs="Times New Roman"/>
                <w:b/>
                <w:color w:val="000000"/>
                <w:sz w:val="16"/>
                <w:lang w:eastAsia="it-IT"/>
              </w:rPr>
            </w:pPr>
            <w:r w:rsidRPr="00A74993">
              <w:rPr>
                <w:rFonts w:ascii="Tahoma" w:eastAsia="Times New Roman" w:hAnsi="Tahoma" w:cs="Times New Roman"/>
                <w:b/>
                <w:color w:val="000000"/>
                <w:sz w:val="16"/>
                <w:lang w:eastAsia="it-IT"/>
              </w:rPr>
              <w:t>201</w:t>
            </w:r>
            <w:r w:rsidR="00356526">
              <w:rPr>
                <w:rFonts w:ascii="Tahoma" w:eastAsia="Times New Roman" w:hAnsi="Tahoma" w:cs="Times New Roman"/>
                <w:b/>
                <w:color w:val="000000"/>
                <w:sz w:val="16"/>
                <w:lang w:eastAsia="it-IT"/>
              </w:rPr>
              <w:t>8</w:t>
            </w:r>
          </w:p>
        </w:tc>
        <w:tc>
          <w:tcPr>
            <w:tcW w:w="1203" w:type="dxa"/>
            <w:tcBorders>
              <w:top w:val="single" w:sz="6" w:space="0" w:color="000000"/>
              <w:left w:val="single" w:sz="6" w:space="0" w:color="000000"/>
              <w:bottom w:val="single" w:sz="6" w:space="0" w:color="000000"/>
            </w:tcBorders>
            <w:vAlign w:val="center"/>
          </w:tcPr>
          <w:p w:rsidR="00A74993" w:rsidRPr="00A74993" w:rsidRDefault="00A74993" w:rsidP="00A74993">
            <w:pPr>
              <w:spacing w:after="0" w:line="240" w:lineRule="auto"/>
              <w:ind w:left="28" w:right="28"/>
              <w:jc w:val="center"/>
              <w:rPr>
                <w:rFonts w:ascii="Tahoma" w:eastAsia="Times New Roman" w:hAnsi="Tahoma" w:cs="Times New Roman"/>
                <w:b/>
                <w:color w:val="000000"/>
                <w:sz w:val="16"/>
                <w:lang w:eastAsia="it-IT"/>
              </w:rPr>
            </w:pPr>
            <w:r w:rsidRPr="00A74993">
              <w:rPr>
                <w:rFonts w:ascii="Tahoma" w:eastAsia="Times New Roman" w:hAnsi="Tahoma" w:cs="Times New Roman"/>
                <w:b/>
                <w:color w:val="000000"/>
                <w:sz w:val="16"/>
                <w:lang w:eastAsia="it-IT"/>
              </w:rPr>
              <w:t>riferimento art.2424 CC</w:t>
            </w:r>
          </w:p>
        </w:tc>
        <w:tc>
          <w:tcPr>
            <w:tcW w:w="1180" w:type="dxa"/>
            <w:tcBorders>
              <w:top w:val="single" w:sz="6" w:space="0" w:color="000000"/>
              <w:left w:val="single" w:sz="6" w:space="0" w:color="000000"/>
              <w:bottom w:val="single" w:sz="6" w:space="0" w:color="000000"/>
              <w:right w:val="single" w:sz="6" w:space="0" w:color="000000"/>
            </w:tcBorders>
            <w:vAlign w:val="center"/>
          </w:tcPr>
          <w:p w:rsidR="00A74993" w:rsidRPr="00A74993" w:rsidRDefault="00A74993" w:rsidP="00A74993">
            <w:pPr>
              <w:spacing w:after="0" w:line="240" w:lineRule="auto"/>
              <w:ind w:left="28" w:right="28"/>
              <w:jc w:val="center"/>
              <w:rPr>
                <w:rFonts w:ascii="Tahoma" w:eastAsia="Times New Roman" w:hAnsi="Tahoma" w:cs="Times New Roman"/>
                <w:b/>
                <w:color w:val="000000"/>
                <w:sz w:val="16"/>
                <w:lang w:eastAsia="it-IT"/>
              </w:rPr>
            </w:pPr>
            <w:r w:rsidRPr="00A74993">
              <w:rPr>
                <w:rFonts w:ascii="Tahoma" w:eastAsia="Times New Roman" w:hAnsi="Tahoma" w:cs="Times New Roman"/>
                <w:b/>
                <w:color w:val="000000"/>
                <w:sz w:val="16"/>
                <w:lang w:eastAsia="it-IT"/>
              </w:rPr>
              <w:t>riferimento DM 26/4/95</w:t>
            </w:r>
          </w:p>
        </w:tc>
      </w:tr>
      <w:tr w:rsidR="00A74993" w:rsidRPr="00A74993" w:rsidTr="0076014A">
        <w:trPr>
          <w:trHeight w:val="285"/>
        </w:trPr>
        <w:tc>
          <w:tcPr>
            <w:tcW w:w="205" w:type="dxa"/>
            <w:tcBorders>
              <w:left w:val="single" w:sz="6" w:space="0" w:color="000000"/>
            </w:tcBorders>
            <w:vAlign w:val="center"/>
          </w:tcPr>
          <w:p w:rsidR="00A74993" w:rsidRPr="00A74993" w:rsidRDefault="00A74993" w:rsidP="00A74993">
            <w:pPr>
              <w:spacing w:after="0" w:line="240" w:lineRule="auto"/>
              <w:ind w:left="28"/>
              <w:jc w:val="left"/>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II</w:t>
            </w:r>
          </w:p>
        </w:tc>
        <w:tc>
          <w:tcPr>
            <w:tcW w:w="293" w:type="dxa"/>
            <w:vAlign w:val="center"/>
          </w:tcPr>
          <w:p w:rsidR="00A74993" w:rsidRPr="00A74993" w:rsidRDefault="00A74993" w:rsidP="00A74993">
            <w:pPr>
              <w:spacing w:after="0" w:line="240" w:lineRule="auto"/>
              <w:jc w:val="center"/>
              <w:rPr>
                <w:rFonts w:ascii="Tahoma" w:eastAsia="Times New Roman" w:hAnsi="Tahoma" w:cs="Times New Roman"/>
                <w:color w:val="000000"/>
                <w:sz w:val="14"/>
                <w:lang w:eastAsia="it-IT"/>
              </w:rPr>
            </w:pPr>
          </w:p>
        </w:tc>
        <w:tc>
          <w:tcPr>
            <w:tcW w:w="160" w:type="dxa"/>
            <w:vAlign w:val="center"/>
          </w:tcPr>
          <w:p w:rsidR="00A74993" w:rsidRPr="00A74993" w:rsidRDefault="00A74993" w:rsidP="00A74993">
            <w:pPr>
              <w:spacing w:after="0" w:line="240" w:lineRule="auto"/>
              <w:jc w:val="center"/>
              <w:rPr>
                <w:rFonts w:ascii="Tahoma" w:eastAsia="Times New Roman" w:hAnsi="Tahoma" w:cs="Times New Roman"/>
                <w:color w:val="000000"/>
                <w:sz w:val="14"/>
                <w:lang w:eastAsia="it-IT"/>
              </w:rPr>
            </w:pPr>
          </w:p>
        </w:tc>
        <w:tc>
          <w:tcPr>
            <w:tcW w:w="168" w:type="dxa"/>
            <w:vAlign w:val="center"/>
          </w:tcPr>
          <w:p w:rsidR="00A74993" w:rsidRPr="00A74993" w:rsidRDefault="00A74993" w:rsidP="00A74993">
            <w:pPr>
              <w:spacing w:after="0" w:line="240" w:lineRule="auto"/>
              <w:jc w:val="center"/>
              <w:rPr>
                <w:rFonts w:ascii="Tahoma" w:eastAsia="Times New Roman" w:hAnsi="Tahoma" w:cs="Times New Roman"/>
                <w:color w:val="000000"/>
                <w:sz w:val="14"/>
                <w:lang w:eastAsia="it-IT"/>
              </w:rPr>
            </w:pPr>
          </w:p>
        </w:tc>
        <w:tc>
          <w:tcPr>
            <w:tcW w:w="3795" w:type="dxa"/>
            <w:tcBorders>
              <w:left w:val="single" w:sz="6" w:space="0" w:color="000000"/>
            </w:tcBorders>
            <w:vAlign w:val="center"/>
          </w:tcPr>
          <w:p w:rsidR="00A74993" w:rsidRPr="00A74993" w:rsidRDefault="00A74993" w:rsidP="00A74993">
            <w:pPr>
              <w:spacing w:after="0" w:line="240" w:lineRule="auto"/>
              <w:ind w:left="28" w:right="28"/>
              <w:jc w:val="left"/>
              <w:rPr>
                <w:rFonts w:ascii="Tahoma" w:eastAsia="Times New Roman" w:hAnsi="Tahoma" w:cs="Times New Roman"/>
                <w:b/>
                <w:color w:val="000000"/>
                <w:sz w:val="14"/>
                <w:lang w:eastAsia="it-IT"/>
              </w:rPr>
            </w:pPr>
            <w:r w:rsidRPr="00A74993">
              <w:rPr>
                <w:rFonts w:ascii="Tahoma" w:eastAsia="Times New Roman" w:hAnsi="Tahoma" w:cs="Times New Roman"/>
                <w:b/>
                <w:color w:val="000000"/>
                <w:sz w:val="14"/>
                <w:lang w:eastAsia="it-IT"/>
              </w:rPr>
              <w:t>Immobilizzazioni materiali</w:t>
            </w:r>
          </w:p>
        </w:tc>
        <w:tc>
          <w:tcPr>
            <w:tcW w:w="1309" w:type="dxa"/>
            <w:tcBorders>
              <w:left w:val="single" w:sz="6" w:space="0" w:color="000000"/>
            </w:tcBorders>
            <w:vAlign w:val="center"/>
          </w:tcPr>
          <w:p w:rsidR="00A74993" w:rsidRPr="00A74993" w:rsidRDefault="00A74993" w:rsidP="00A74993">
            <w:pPr>
              <w:spacing w:after="0" w:line="240" w:lineRule="auto"/>
              <w:ind w:right="72"/>
              <w:jc w:val="right"/>
              <w:rPr>
                <w:rFonts w:ascii="Tahoma" w:eastAsia="Times New Roman" w:hAnsi="Tahoma" w:cs="Times New Roman"/>
                <w:b/>
                <w:color w:val="000000"/>
                <w:sz w:val="14"/>
                <w:lang w:eastAsia="it-IT"/>
              </w:rPr>
            </w:pPr>
          </w:p>
        </w:tc>
        <w:tc>
          <w:tcPr>
            <w:tcW w:w="1309" w:type="dxa"/>
            <w:tcBorders>
              <w:left w:val="single" w:sz="6" w:space="0" w:color="000000"/>
            </w:tcBorders>
            <w:vAlign w:val="center"/>
          </w:tcPr>
          <w:p w:rsidR="00A74993" w:rsidRPr="00A74993" w:rsidRDefault="00A74993" w:rsidP="00A74993">
            <w:pPr>
              <w:spacing w:after="0" w:line="240" w:lineRule="auto"/>
              <w:ind w:right="72"/>
              <w:jc w:val="right"/>
              <w:rPr>
                <w:rFonts w:ascii="Tahoma" w:eastAsia="Times New Roman" w:hAnsi="Tahoma" w:cs="Times New Roman"/>
                <w:b/>
                <w:color w:val="000000"/>
                <w:sz w:val="14"/>
                <w:lang w:eastAsia="it-IT"/>
              </w:rPr>
            </w:pPr>
          </w:p>
        </w:tc>
        <w:tc>
          <w:tcPr>
            <w:tcW w:w="1203" w:type="dxa"/>
            <w:tcBorders>
              <w:left w:val="single" w:sz="6" w:space="0" w:color="000000"/>
            </w:tcBorders>
            <w:vAlign w:val="center"/>
          </w:tcPr>
          <w:p w:rsidR="00A74993" w:rsidRPr="00A74993" w:rsidRDefault="00A74993" w:rsidP="00A74993">
            <w:pPr>
              <w:spacing w:after="0" w:line="240" w:lineRule="auto"/>
              <w:ind w:left="72"/>
              <w:jc w:val="left"/>
              <w:rPr>
                <w:rFonts w:ascii="Tahoma" w:eastAsia="Times New Roman" w:hAnsi="Tahoma" w:cs="Times New Roman"/>
                <w:b/>
                <w:color w:val="000000"/>
                <w:sz w:val="14"/>
                <w:lang w:eastAsia="it-IT"/>
              </w:rPr>
            </w:pPr>
          </w:p>
        </w:tc>
        <w:tc>
          <w:tcPr>
            <w:tcW w:w="1180" w:type="dxa"/>
            <w:tcBorders>
              <w:left w:val="single" w:sz="6" w:space="0" w:color="000000"/>
              <w:right w:val="single" w:sz="6" w:space="0" w:color="000000"/>
            </w:tcBorders>
            <w:vAlign w:val="center"/>
          </w:tcPr>
          <w:p w:rsidR="00A74993" w:rsidRPr="00A74993" w:rsidRDefault="00A74993" w:rsidP="00A74993">
            <w:pPr>
              <w:spacing w:after="0" w:line="240" w:lineRule="auto"/>
              <w:ind w:left="72"/>
              <w:jc w:val="left"/>
              <w:rPr>
                <w:rFonts w:ascii="Tahoma" w:eastAsia="Times New Roman" w:hAnsi="Tahoma" w:cs="Times New Roman"/>
                <w:b/>
                <w:color w:val="000000"/>
                <w:sz w:val="14"/>
                <w:lang w:eastAsia="it-IT"/>
              </w:rPr>
            </w:pPr>
          </w:p>
        </w:tc>
      </w:tr>
      <w:tr w:rsidR="004B24FF" w:rsidRPr="00A74993" w:rsidTr="00246824">
        <w:trPr>
          <w:trHeight w:val="285"/>
        </w:trPr>
        <w:tc>
          <w:tcPr>
            <w:tcW w:w="205" w:type="dxa"/>
            <w:tcBorders>
              <w:left w:val="single" w:sz="6" w:space="0" w:color="000000"/>
            </w:tcBorders>
            <w:shd w:val="clear" w:color="auto" w:fill="E6E6FA"/>
            <w:vAlign w:val="center"/>
          </w:tcPr>
          <w:p w:rsidR="004B24FF" w:rsidRPr="00A74993" w:rsidRDefault="004B24FF" w:rsidP="004B24FF">
            <w:pPr>
              <w:spacing w:after="0" w:line="240" w:lineRule="auto"/>
              <w:ind w:left="28"/>
              <w:jc w:val="left"/>
              <w:rPr>
                <w:rFonts w:ascii="Tahoma" w:eastAsia="Times New Roman" w:hAnsi="Tahoma" w:cs="Times New Roman"/>
                <w:color w:val="000000"/>
                <w:sz w:val="14"/>
                <w:lang w:eastAsia="it-IT"/>
              </w:rPr>
            </w:pPr>
          </w:p>
        </w:tc>
        <w:tc>
          <w:tcPr>
            <w:tcW w:w="293" w:type="dxa"/>
            <w:shd w:val="clear" w:color="auto" w:fill="E6E6F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1</w:t>
            </w:r>
          </w:p>
        </w:tc>
        <w:tc>
          <w:tcPr>
            <w:tcW w:w="160" w:type="dxa"/>
            <w:shd w:val="clear" w:color="auto" w:fill="E6E6F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168" w:type="dxa"/>
            <w:shd w:val="clear" w:color="auto" w:fill="E6E6F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3795" w:type="dxa"/>
            <w:tcBorders>
              <w:left w:val="single" w:sz="6" w:space="0" w:color="000000"/>
            </w:tcBorders>
            <w:shd w:val="clear" w:color="auto" w:fill="E6E6FA"/>
            <w:vAlign w:val="center"/>
          </w:tcPr>
          <w:p w:rsidR="004B24FF" w:rsidRPr="00A74993" w:rsidRDefault="004B24FF" w:rsidP="004B24FF">
            <w:pPr>
              <w:spacing w:after="0" w:line="240" w:lineRule="auto"/>
              <w:ind w:left="28" w:right="28"/>
              <w:jc w:val="left"/>
              <w:rPr>
                <w:rFonts w:ascii="Tahoma" w:eastAsia="Times New Roman" w:hAnsi="Tahoma" w:cs="Times New Roman"/>
                <w:color w:val="000000"/>
                <w:sz w:val="16"/>
                <w:lang w:eastAsia="it-IT"/>
              </w:rPr>
            </w:pPr>
            <w:r w:rsidRPr="00A74993">
              <w:rPr>
                <w:rFonts w:ascii="Tahoma" w:eastAsia="Times New Roman" w:hAnsi="Tahoma" w:cs="Times New Roman"/>
                <w:color w:val="000000"/>
                <w:sz w:val="16"/>
                <w:lang w:eastAsia="it-IT"/>
              </w:rPr>
              <w:t>Beni demaniali</w:t>
            </w:r>
          </w:p>
        </w:tc>
        <w:tc>
          <w:tcPr>
            <w:tcW w:w="1309" w:type="dxa"/>
            <w:tcBorders>
              <w:left w:val="single" w:sz="6" w:space="0" w:color="000000"/>
            </w:tcBorders>
            <w:shd w:val="clear" w:color="auto" w:fill="E6E6FA"/>
            <w:vAlign w:val="center"/>
          </w:tcPr>
          <w:p w:rsidR="004B24FF" w:rsidRPr="004B24FF" w:rsidRDefault="00EE046C" w:rsidP="004B24FF">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19.650.867,67</w:t>
            </w:r>
          </w:p>
        </w:tc>
        <w:tc>
          <w:tcPr>
            <w:tcW w:w="1309" w:type="dxa"/>
            <w:tcBorders>
              <w:left w:val="single" w:sz="6" w:space="0" w:color="000000"/>
            </w:tcBorders>
            <w:shd w:val="clear" w:color="auto" w:fill="E6E6FA"/>
            <w:vAlign w:val="center"/>
          </w:tcPr>
          <w:p w:rsidR="004B24FF" w:rsidRPr="004B24FF" w:rsidRDefault="00356526" w:rsidP="004B24FF">
            <w:pPr>
              <w:spacing w:after="0" w:line="240" w:lineRule="auto"/>
              <w:ind w:right="72"/>
              <w:jc w:val="right"/>
              <w:rPr>
                <w:rFonts w:ascii="Tahoma" w:eastAsia="Times New Roman" w:hAnsi="Tahoma" w:cs="Times New Roman"/>
                <w:color w:val="000000"/>
                <w:sz w:val="16"/>
                <w:lang w:eastAsia="it-IT"/>
              </w:rPr>
            </w:pPr>
            <w:r w:rsidRPr="004B24FF">
              <w:rPr>
                <w:rFonts w:ascii="Tahoma" w:eastAsia="Times New Roman" w:hAnsi="Tahoma" w:cs="Times New Roman"/>
                <w:color w:val="000000"/>
                <w:sz w:val="16"/>
                <w:lang w:eastAsia="it-IT"/>
              </w:rPr>
              <w:t>19.705.695,74</w:t>
            </w:r>
          </w:p>
        </w:tc>
        <w:tc>
          <w:tcPr>
            <w:tcW w:w="1203" w:type="dxa"/>
            <w:tcBorders>
              <w:left w:val="single" w:sz="6" w:space="0" w:color="000000"/>
            </w:tcBorders>
            <w:shd w:val="clear" w:color="auto" w:fill="E6E6FA"/>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p>
        </w:tc>
        <w:tc>
          <w:tcPr>
            <w:tcW w:w="1180" w:type="dxa"/>
            <w:tcBorders>
              <w:left w:val="single" w:sz="6" w:space="0" w:color="000000"/>
              <w:right w:val="single" w:sz="6" w:space="0" w:color="000000"/>
            </w:tcBorders>
            <w:shd w:val="clear" w:color="auto" w:fill="E6E6FA"/>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p>
        </w:tc>
      </w:tr>
      <w:tr w:rsidR="004B24FF" w:rsidRPr="00A74993" w:rsidTr="00246824">
        <w:trPr>
          <w:trHeight w:val="285"/>
        </w:trPr>
        <w:tc>
          <w:tcPr>
            <w:tcW w:w="205" w:type="dxa"/>
            <w:tcBorders>
              <w:left w:val="single" w:sz="6" w:space="0" w:color="000000"/>
            </w:tcBorders>
            <w:vAlign w:val="center"/>
          </w:tcPr>
          <w:p w:rsidR="004B24FF" w:rsidRPr="00A74993" w:rsidRDefault="004B24FF" w:rsidP="004B24FF">
            <w:pPr>
              <w:spacing w:after="0" w:line="240" w:lineRule="auto"/>
              <w:ind w:left="28"/>
              <w:jc w:val="left"/>
              <w:rPr>
                <w:rFonts w:ascii="Tahoma" w:eastAsia="Times New Roman" w:hAnsi="Tahoma" w:cs="Times New Roman"/>
                <w:color w:val="000000"/>
                <w:sz w:val="14"/>
                <w:lang w:eastAsia="it-IT"/>
              </w:rPr>
            </w:pPr>
          </w:p>
        </w:tc>
        <w:tc>
          <w:tcPr>
            <w:tcW w:w="293" w:type="dx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1.1</w:t>
            </w:r>
          </w:p>
        </w:tc>
        <w:tc>
          <w:tcPr>
            <w:tcW w:w="160" w:type="dx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168" w:type="dx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3795" w:type="dxa"/>
            <w:tcBorders>
              <w:left w:val="single" w:sz="6" w:space="0" w:color="000000"/>
            </w:tcBorders>
            <w:vAlign w:val="center"/>
          </w:tcPr>
          <w:p w:rsidR="004B24FF" w:rsidRPr="00A74993" w:rsidRDefault="004B24FF" w:rsidP="004B24FF">
            <w:pPr>
              <w:spacing w:after="0" w:line="240" w:lineRule="auto"/>
              <w:ind w:left="28" w:right="28"/>
              <w:jc w:val="left"/>
              <w:rPr>
                <w:rFonts w:ascii="Tahoma" w:eastAsia="Times New Roman" w:hAnsi="Tahoma" w:cs="Times New Roman"/>
                <w:color w:val="000000"/>
                <w:sz w:val="16"/>
                <w:lang w:eastAsia="it-IT"/>
              </w:rPr>
            </w:pPr>
            <w:r w:rsidRPr="00A74993">
              <w:rPr>
                <w:rFonts w:ascii="Tahoma" w:eastAsia="Times New Roman" w:hAnsi="Tahoma" w:cs="Times New Roman"/>
                <w:color w:val="000000"/>
                <w:sz w:val="16"/>
                <w:lang w:eastAsia="it-IT"/>
              </w:rPr>
              <w:t>Terreni</w:t>
            </w:r>
          </w:p>
        </w:tc>
        <w:tc>
          <w:tcPr>
            <w:tcW w:w="1309" w:type="dxa"/>
            <w:tcBorders>
              <w:left w:val="single" w:sz="6" w:space="0" w:color="000000"/>
            </w:tcBorders>
            <w:vAlign w:val="center"/>
          </w:tcPr>
          <w:p w:rsidR="004B24FF" w:rsidRPr="004B24FF" w:rsidRDefault="00EE046C" w:rsidP="004B24FF">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182.972,28</w:t>
            </w:r>
          </w:p>
        </w:tc>
        <w:tc>
          <w:tcPr>
            <w:tcW w:w="1309" w:type="dxa"/>
            <w:tcBorders>
              <w:left w:val="single" w:sz="6" w:space="0" w:color="000000"/>
            </w:tcBorders>
            <w:vAlign w:val="center"/>
          </w:tcPr>
          <w:p w:rsidR="004B24FF" w:rsidRPr="004B24FF" w:rsidRDefault="00356526" w:rsidP="004B24FF">
            <w:pPr>
              <w:spacing w:after="0" w:line="240" w:lineRule="auto"/>
              <w:ind w:right="72"/>
              <w:jc w:val="right"/>
              <w:rPr>
                <w:rFonts w:ascii="Tahoma" w:eastAsia="Times New Roman" w:hAnsi="Tahoma" w:cs="Times New Roman"/>
                <w:color w:val="000000"/>
                <w:sz w:val="16"/>
                <w:lang w:eastAsia="it-IT"/>
              </w:rPr>
            </w:pPr>
            <w:r w:rsidRPr="004B24FF">
              <w:rPr>
                <w:rFonts w:ascii="Tahoma" w:eastAsia="Times New Roman" w:hAnsi="Tahoma" w:cs="Times New Roman"/>
                <w:color w:val="000000"/>
                <w:sz w:val="16"/>
                <w:lang w:eastAsia="it-IT"/>
              </w:rPr>
              <w:t>182.972,28</w:t>
            </w:r>
          </w:p>
        </w:tc>
        <w:tc>
          <w:tcPr>
            <w:tcW w:w="1203" w:type="dxa"/>
            <w:tcBorders>
              <w:left w:val="single" w:sz="6" w:space="0" w:color="000000"/>
            </w:tcBorders>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p>
        </w:tc>
        <w:tc>
          <w:tcPr>
            <w:tcW w:w="1180" w:type="dxa"/>
            <w:tcBorders>
              <w:left w:val="single" w:sz="6" w:space="0" w:color="000000"/>
              <w:right w:val="single" w:sz="6" w:space="0" w:color="000000"/>
            </w:tcBorders>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p>
        </w:tc>
      </w:tr>
      <w:tr w:rsidR="004B24FF" w:rsidRPr="00A74993" w:rsidTr="00246824">
        <w:trPr>
          <w:trHeight w:val="285"/>
        </w:trPr>
        <w:tc>
          <w:tcPr>
            <w:tcW w:w="205" w:type="dxa"/>
            <w:tcBorders>
              <w:left w:val="single" w:sz="6" w:space="0" w:color="000000"/>
            </w:tcBorders>
            <w:shd w:val="clear" w:color="auto" w:fill="E6E6FA"/>
            <w:vAlign w:val="center"/>
          </w:tcPr>
          <w:p w:rsidR="004B24FF" w:rsidRPr="00A74993" w:rsidRDefault="004B24FF" w:rsidP="004B24FF">
            <w:pPr>
              <w:spacing w:after="0" w:line="240" w:lineRule="auto"/>
              <w:ind w:left="28"/>
              <w:jc w:val="left"/>
              <w:rPr>
                <w:rFonts w:ascii="Tahoma" w:eastAsia="Times New Roman" w:hAnsi="Tahoma" w:cs="Times New Roman"/>
                <w:color w:val="000000"/>
                <w:sz w:val="14"/>
                <w:lang w:eastAsia="it-IT"/>
              </w:rPr>
            </w:pPr>
          </w:p>
        </w:tc>
        <w:tc>
          <w:tcPr>
            <w:tcW w:w="293" w:type="dxa"/>
            <w:shd w:val="clear" w:color="auto" w:fill="E6E6F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1.2</w:t>
            </w:r>
          </w:p>
        </w:tc>
        <w:tc>
          <w:tcPr>
            <w:tcW w:w="160" w:type="dxa"/>
            <w:shd w:val="clear" w:color="auto" w:fill="E6E6F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168" w:type="dxa"/>
            <w:shd w:val="clear" w:color="auto" w:fill="E6E6F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3795" w:type="dxa"/>
            <w:tcBorders>
              <w:left w:val="single" w:sz="6" w:space="0" w:color="000000"/>
            </w:tcBorders>
            <w:shd w:val="clear" w:color="auto" w:fill="E6E6FA"/>
            <w:vAlign w:val="center"/>
          </w:tcPr>
          <w:p w:rsidR="004B24FF" w:rsidRPr="00A74993" w:rsidRDefault="004B24FF" w:rsidP="004B24FF">
            <w:pPr>
              <w:spacing w:after="0" w:line="240" w:lineRule="auto"/>
              <w:ind w:left="28" w:right="28"/>
              <w:jc w:val="left"/>
              <w:rPr>
                <w:rFonts w:ascii="Tahoma" w:eastAsia="Times New Roman" w:hAnsi="Tahoma" w:cs="Times New Roman"/>
                <w:color w:val="000000"/>
                <w:sz w:val="16"/>
                <w:lang w:eastAsia="it-IT"/>
              </w:rPr>
            </w:pPr>
            <w:r w:rsidRPr="00A74993">
              <w:rPr>
                <w:rFonts w:ascii="Tahoma" w:eastAsia="Times New Roman" w:hAnsi="Tahoma" w:cs="Times New Roman"/>
                <w:color w:val="000000"/>
                <w:sz w:val="16"/>
                <w:lang w:eastAsia="it-IT"/>
              </w:rPr>
              <w:t>Fabbricati</w:t>
            </w:r>
          </w:p>
        </w:tc>
        <w:tc>
          <w:tcPr>
            <w:tcW w:w="1309" w:type="dxa"/>
            <w:tcBorders>
              <w:left w:val="single" w:sz="6" w:space="0" w:color="000000"/>
            </w:tcBorders>
            <w:shd w:val="clear" w:color="auto" w:fill="E6E6FA"/>
            <w:vAlign w:val="center"/>
          </w:tcPr>
          <w:p w:rsidR="004B24FF" w:rsidRPr="004B24FF" w:rsidRDefault="00EE046C" w:rsidP="004B24FF">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1.309.882,58</w:t>
            </w:r>
          </w:p>
        </w:tc>
        <w:tc>
          <w:tcPr>
            <w:tcW w:w="1309" w:type="dxa"/>
            <w:tcBorders>
              <w:left w:val="single" w:sz="6" w:space="0" w:color="000000"/>
            </w:tcBorders>
            <w:shd w:val="clear" w:color="auto" w:fill="E6E6FA"/>
            <w:vAlign w:val="center"/>
          </w:tcPr>
          <w:p w:rsidR="004B24FF" w:rsidRPr="004B24FF" w:rsidRDefault="00356526" w:rsidP="004B24FF">
            <w:pPr>
              <w:spacing w:after="0" w:line="240" w:lineRule="auto"/>
              <w:ind w:right="72"/>
              <w:jc w:val="right"/>
              <w:rPr>
                <w:rFonts w:ascii="Tahoma" w:eastAsia="Times New Roman" w:hAnsi="Tahoma" w:cs="Times New Roman"/>
                <w:color w:val="000000"/>
                <w:sz w:val="16"/>
                <w:lang w:eastAsia="it-IT"/>
              </w:rPr>
            </w:pPr>
            <w:r w:rsidRPr="004B24FF">
              <w:rPr>
                <w:rFonts w:ascii="Tahoma" w:eastAsia="Times New Roman" w:hAnsi="Tahoma" w:cs="Times New Roman"/>
                <w:color w:val="000000"/>
                <w:sz w:val="16"/>
                <w:lang w:eastAsia="it-IT"/>
              </w:rPr>
              <w:t>1.126.802,97</w:t>
            </w:r>
          </w:p>
        </w:tc>
        <w:tc>
          <w:tcPr>
            <w:tcW w:w="1203" w:type="dxa"/>
            <w:tcBorders>
              <w:left w:val="single" w:sz="6" w:space="0" w:color="000000"/>
            </w:tcBorders>
            <w:shd w:val="clear" w:color="auto" w:fill="E6E6FA"/>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p>
        </w:tc>
        <w:tc>
          <w:tcPr>
            <w:tcW w:w="1180" w:type="dxa"/>
            <w:tcBorders>
              <w:left w:val="single" w:sz="6" w:space="0" w:color="000000"/>
              <w:right w:val="single" w:sz="6" w:space="0" w:color="000000"/>
            </w:tcBorders>
            <w:shd w:val="clear" w:color="auto" w:fill="E6E6FA"/>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p>
        </w:tc>
      </w:tr>
      <w:tr w:rsidR="004B24FF" w:rsidRPr="00A74993" w:rsidTr="00246824">
        <w:trPr>
          <w:trHeight w:val="300"/>
        </w:trPr>
        <w:tc>
          <w:tcPr>
            <w:tcW w:w="205" w:type="dxa"/>
            <w:tcBorders>
              <w:left w:val="single" w:sz="6" w:space="0" w:color="000000"/>
            </w:tcBorders>
            <w:vAlign w:val="center"/>
          </w:tcPr>
          <w:p w:rsidR="004B24FF" w:rsidRPr="00A74993" w:rsidRDefault="004B24FF" w:rsidP="004B24FF">
            <w:pPr>
              <w:spacing w:after="0" w:line="240" w:lineRule="auto"/>
              <w:ind w:left="28"/>
              <w:jc w:val="left"/>
              <w:rPr>
                <w:rFonts w:ascii="Tahoma" w:eastAsia="Times New Roman" w:hAnsi="Tahoma" w:cs="Times New Roman"/>
                <w:color w:val="000000"/>
                <w:sz w:val="14"/>
                <w:lang w:eastAsia="it-IT"/>
              </w:rPr>
            </w:pPr>
          </w:p>
        </w:tc>
        <w:tc>
          <w:tcPr>
            <w:tcW w:w="293" w:type="dx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1.3</w:t>
            </w:r>
          </w:p>
        </w:tc>
        <w:tc>
          <w:tcPr>
            <w:tcW w:w="160" w:type="dx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168" w:type="dx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3795" w:type="dxa"/>
            <w:tcBorders>
              <w:left w:val="single" w:sz="6" w:space="0" w:color="000000"/>
            </w:tcBorders>
            <w:vAlign w:val="center"/>
          </w:tcPr>
          <w:p w:rsidR="004B24FF" w:rsidRPr="00A74993" w:rsidRDefault="004B24FF" w:rsidP="004B24FF">
            <w:pPr>
              <w:spacing w:after="0" w:line="240" w:lineRule="auto"/>
              <w:ind w:left="28" w:right="28"/>
              <w:jc w:val="left"/>
              <w:rPr>
                <w:rFonts w:ascii="Tahoma" w:eastAsia="Times New Roman" w:hAnsi="Tahoma" w:cs="Times New Roman"/>
                <w:color w:val="000000"/>
                <w:sz w:val="16"/>
                <w:lang w:eastAsia="it-IT"/>
              </w:rPr>
            </w:pPr>
            <w:r w:rsidRPr="00A74993">
              <w:rPr>
                <w:rFonts w:ascii="Tahoma" w:eastAsia="Times New Roman" w:hAnsi="Tahoma" w:cs="Times New Roman"/>
                <w:color w:val="000000"/>
                <w:sz w:val="16"/>
                <w:lang w:eastAsia="it-IT"/>
              </w:rPr>
              <w:t>Infrastrutture</w:t>
            </w:r>
          </w:p>
        </w:tc>
        <w:tc>
          <w:tcPr>
            <w:tcW w:w="1309" w:type="dxa"/>
            <w:tcBorders>
              <w:left w:val="single" w:sz="6" w:space="0" w:color="000000"/>
            </w:tcBorders>
            <w:vAlign w:val="center"/>
          </w:tcPr>
          <w:p w:rsidR="004B24FF" w:rsidRPr="004B24FF" w:rsidRDefault="00EE046C" w:rsidP="004B24FF">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18.158.012,81</w:t>
            </w:r>
          </w:p>
        </w:tc>
        <w:tc>
          <w:tcPr>
            <w:tcW w:w="1309" w:type="dxa"/>
            <w:tcBorders>
              <w:left w:val="single" w:sz="6" w:space="0" w:color="000000"/>
            </w:tcBorders>
            <w:vAlign w:val="center"/>
          </w:tcPr>
          <w:p w:rsidR="004B24FF" w:rsidRPr="004B24FF" w:rsidRDefault="00356526" w:rsidP="004B24FF">
            <w:pPr>
              <w:spacing w:after="0" w:line="240" w:lineRule="auto"/>
              <w:ind w:right="72"/>
              <w:jc w:val="right"/>
              <w:rPr>
                <w:rFonts w:ascii="Tahoma" w:eastAsia="Times New Roman" w:hAnsi="Tahoma" w:cs="Times New Roman"/>
                <w:color w:val="000000"/>
                <w:sz w:val="16"/>
                <w:lang w:eastAsia="it-IT"/>
              </w:rPr>
            </w:pPr>
            <w:r w:rsidRPr="004B24FF">
              <w:rPr>
                <w:rFonts w:ascii="Tahoma" w:eastAsia="Times New Roman" w:hAnsi="Tahoma" w:cs="Times New Roman"/>
                <w:color w:val="000000"/>
                <w:sz w:val="16"/>
                <w:lang w:eastAsia="it-IT"/>
              </w:rPr>
              <w:t>18.395.920,49</w:t>
            </w:r>
          </w:p>
        </w:tc>
        <w:tc>
          <w:tcPr>
            <w:tcW w:w="1203" w:type="dxa"/>
            <w:tcBorders>
              <w:left w:val="single" w:sz="6" w:space="0" w:color="000000"/>
            </w:tcBorders>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p>
        </w:tc>
        <w:tc>
          <w:tcPr>
            <w:tcW w:w="1180" w:type="dxa"/>
            <w:tcBorders>
              <w:left w:val="single" w:sz="6" w:space="0" w:color="000000"/>
              <w:right w:val="single" w:sz="6" w:space="0" w:color="000000"/>
            </w:tcBorders>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p>
        </w:tc>
      </w:tr>
      <w:tr w:rsidR="004B24FF" w:rsidRPr="00A74993" w:rsidTr="00246824">
        <w:trPr>
          <w:trHeight w:val="285"/>
        </w:trPr>
        <w:tc>
          <w:tcPr>
            <w:tcW w:w="205" w:type="dxa"/>
            <w:tcBorders>
              <w:left w:val="single" w:sz="6" w:space="0" w:color="000000"/>
            </w:tcBorders>
            <w:shd w:val="clear" w:color="auto" w:fill="E6E6FA"/>
            <w:vAlign w:val="center"/>
          </w:tcPr>
          <w:p w:rsidR="004B24FF" w:rsidRPr="00A74993" w:rsidRDefault="004B24FF" w:rsidP="004B24FF">
            <w:pPr>
              <w:spacing w:after="0" w:line="240" w:lineRule="auto"/>
              <w:ind w:left="28"/>
              <w:jc w:val="left"/>
              <w:rPr>
                <w:rFonts w:ascii="Tahoma" w:eastAsia="Times New Roman" w:hAnsi="Tahoma" w:cs="Times New Roman"/>
                <w:color w:val="000000"/>
                <w:sz w:val="14"/>
                <w:lang w:eastAsia="it-IT"/>
              </w:rPr>
            </w:pPr>
          </w:p>
        </w:tc>
        <w:tc>
          <w:tcPr>
            <w:tcW w:w="293" w:type="dxa"/>
            <w:shd w:val="clear" w:color="auto" w:fill="E6E6F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1.9</w:t>
            </w:r>
          </w:p>
        </w:tc>
        <w:tc>
          <w:tcPr>
            <w:tcW w:w="160" w:type="dxa"/>
            <w:shd w:val="clear" w:color="auto" w:fill="E6E6F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168" w:type="dxa"/>
            <w:shd w:val="clear" w:color="auto" w:fill="E6E6F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3795" w:type="dxa"/>
            <w:tcBorders>
              <w:left w:val="single" w:sz="6" w:space="0" w:color="000000"/>
            </w:tcBorders>
            <w:shd w:val="clear" w:color="auto" w:fill="E6E6FA"/>
            <w:vAlign w:val="center"/>
          </w:tcPr>
          <w:p w:rsidR="004B24FF" w:rsidRPr="00A74993" w:rsidRDefault="004B24FF" w:rsidP="004B24FF">
            <w:pPr>
              <w:spacing w:after="0" w:line="240" w:lineRule="auto"/>
              <w:ind w:left="28" w:right="28"/>
              <w:jc w:val="left"/>
              <w:rPr>
                <w:rFonts w:ascii="Tahoma" w:eastAsia="Times New Roman" w:hAnsi="Tahoma" w:cs="Times New Roman"/>
                <w:color w:val="000000"/>
                <w:sz w:val="16"/>
                <w:lang w:eastAsia="it-IT"/>
              </w:rPr>
            </w:pPr>
            <w:r w:rsidRPr="00A74993">
              <w:rPr>
                <w:rFonts w:ascii="Tahoma" w:eastAsia="Times New Roman" w:hAnsi="Tahoma" w:cs="Times New Roman"/>
                <w:color w:val="000000"/>
                <w:sz w:val="16"/>
                <w:lang w:eastAsia="it-IT"/>
              </w:rPr>
              <w:t>Altri beni demaniali</w:t>
            </w:r>
          </w:p>
        </w:tc>
        <w:tc>
          <w:tcPr>
            <w:tcW w:w="1309" w:type="dxa"/>
            <w:tcBorders>
              <w:left w:val="single" w:sz="6" w:space="0" w:color="000000"/>
            </w:tcBorders>
            <w:shd w:val="clear" w:color="auto" w:fill="E6E6FA"/>
            <w:vAlign w:val="center"/>
          </w:tcPr>
          <w:p w:rsidR="004B24FF" w:rsidRPr="004B24FF" w:rsidRDefault="004B24FF" w:rsidP="004B24FF">
            <w:pPr>
              <w:spacing w:after="0" w:line="240" w:lineRule="auto"/>
              <w:ind w:right="72"/>
              <w:jc w:val="right"/>
              <w:rPr>
                <w:rFonts w:ascii="Tahoma" w:eastAsia="Times New Roman" w:hAnsi="Tahoma" w:cs="Times New Roman"/>
                <w:color w:val="000000"/>
                <w:sz w:val="16"/>
                <w:lang w:eastAsia="it-IT"/>
              </w:rPr>
            </w:pPr>
          </w:p>
        </w:tc>
        <w:tc>
          <w:tcPr>
            <w:tcW w:w="1309" w:type="dxa"/>
            <w:tcBorders>
              <w:left w:val="single" w:sz="6" w:space="0" w:color="000000"/>
            </w:tcBorders>
            <w:shd w:val="clear" w:color="auto" w:fill="E6E6FA"/>
            <w:vAlign w:val="center"/>
          </w:tcPr>
          <w:p w:rsidR="004B24FF" w:rsidRPr="004B24FF" w:rsidRDefault="004B24FF" w:rsidP="004B24FF">
            <w:pPr>
              <w:spacing w:after="0" w:line="240" w:lineRule="auto"/>
              <w:ind w:right="72"/>
              <w:jc w:val="right"/>
              <w:rPr>
                <w:rFonts w:ascii="Tahoma" w:eastAsia="Times New Roman" w:hAnsi="Tahoma" w:cs="Times New Roman"/>
                <w:color w:val="000000"/>
                <w:sz w:val="16"/>
                <w:lang w:eastAsia="it-IT"/>
              </w:rPr>
            </w:pPr>
          </w:p>
        </w:tc>
        <w:tc>
          <w:tcPr>
            <w:tcW w:w="1203" w:type="dxa"/>
            <w:tcBorders>
              <w:left w:val="single" w:sz="6" w:space="0" w:color="000000"/>
            </w:tcBorders>
            <w:shd w:val="clear" w:color="auto" w:fill="E6E6FA"/>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p>
        </w:tc>
        <w:tc>
          <w:tcPr>
            <w:tcW w:w="1180" w:type="dxa"/>
            <w:tcBorders>
              <w:left w:val="single" w:sz="6" w:space="0" w:color="000000"/>
              <w:right w:val="single" w:sz="6" w:space="0" w:color="000000"/>
            </w:tcBorders>
            <w:shd w:val="clear" w:color="auto" w:fill="E6E6FA"/>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p>
        </w:tc>
      </w:tr>
      <w:tr w:rsidR="004B24FF" w:rsidRPr="00A74993" w:rsidTr="00246824">
        <w:trPr>
          <w:trHeight w:val="285"/>
        </w:trPr>
        <w:tc>
          <w:tcPr>
            <w:tcW w:w="205" w:type="dxa"/>
            <w:tcBorders>
              <w:left w:val="single" w:sz="6" w:space="0" w:color="000000"/>
            </w:tcBorders>
            <w:vAlign w:val="center"/>
          </w:tcPr>
          <w:p w:rsidR="004B24FF" w:rsidRPr="00A74993" w:rsidRDefault="004B24FF" w:rsidP="004B24FF">
            <w:pPr>
              <w:spacing w:after="0" w:line="240" w:lineRule="auto"/>
              <w:ind w:left="28"/>
              <w:jc w:val="left"/>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III</w:t>
            </w:r>
          </w:p>
        </w:tc>
        <w:tc>
          <w:tcPr>
            <w:tcW w:w="293" w:type="dx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160" w:type="dx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168" w:type="dx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3795" w:type="dxa"/>
            <w:tcBorders>
              <w:left w:val="single" w:sz="6" w:space="0" w:color="000000"/>
            </w:tcBorders>
            <w:vAlign w:val="center"/>
          </w:tcPr>
          <w:p w:rsidR="004B24FF" w:rsidRPr="00A74993" w:rsidRDefault="004B24FF" w:rsidP="004B24FF">
            <w:pPr>
              <w:spacing w:after="0" w:line="240" w:lineRule="auto"/>
              <w:ind w:left="28" w:right="28"/>
              <w:jc w:val="left"/>
              <w:rPr>
                <w:rFonts w:ascii="Tahoma" w:eastAsia="Times New Roman" w:hAnsi="Tahoma" w:cs="Times New Roman"/>
                <w:color w:val="000000"/>
                <w:sz w:val="16"/>
                <w:lang w:eastAsia="it-IT"/>
              </w:rPr>
            </w:pPr>
            <w:r w:rsidRPr="00A74993">
              <w:rPr>
                <w:rFonts w:ascii="Tahoma" w:eastAsia="Times New Roman" w:hAnsi="Tahoma" w:cs="Times New Roman"/>
                <w:color w:val="000000"/>
                <w:sz w:val="16"/>
                <w:lang w:eastAsia="it-IT"/>
              </w:rPr>
              <w:t>Altre immobilizzazioni materiali</w:t>
            </w:r>
          </w:p>
        </w:tc>
        <w:tc>
          <w:tcPr>
            <w:tcW w:w="1309" w:type="dxa"/>
            <w:tcBorders>
              <w:left w:val="single" w:sz="6" w:space="0" w:color="000000"/>
            </w:tcBorders>
            <w:vAlign w:val="center"/>
          </w:tcPr>
          <w:p w:rsidR="004B24FF" w:rsidRPr="004B24FF" w:rsidRDefault="00EE046C" w:rsidP="004B24FF">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16.167.737,78</w:t>
            </w:r>
          </w:p>
        </w:tc>
        <w:tc>
          <w:tcPr>
            <w:tcW w:w="1309" w:type="dxa"/>
            <w:tcBorders>
              <w:left w:val="single" w:sz="6" w:space="0" w:color="000000"/>
            </w:tcBorders>
            <w:vAlign w:val="center"/>
          </w:tcPr>
          <w:p w:rsidR="004B24FF" w:rsidRPr="004B24FF" w:rsidRDefault="00356526" w:rsidP="004B24FF">
            <w:pPr>
              <w:spacing w:after="0" w:line="240" w:lineRule="auto"/>
              <w:ind w:right="72"/>
              <w:jc w:val="right"/>
              <w:rPr>
                <w:rFonts w:ascii="Tahoma" w:eastAsia="Times New Roman" w:hAnsi="Tahoma" w:cs="Times New Roman"/>
                <w:color w:val="000000"/>
                <w:sz w:val="16"/>
                <w:lang w:eastAsia="it-IT"/>
              </w:rPr>
            </w:pPr>
            <w:r w:rsidRPr="004B24FF">
              <w:rPr>
                <w:rFonts w:ascii="Tahoma" w:eastAsia="Times New Roman" w:hAnsi="Tahoma" w:cs="Times New Roman"/>
                <w:color w:val="000000"/>
                <w:sz w:val="16"/>
                <w:lang w:eastAsia="it-IT"/>
              </w:rPr>
              <w:t>16.376.339,16</w:t>
            </w:r>
          </w:p>
        </w:tc>
        <w:tc>
          <w:tcPr>
            <w:tcW w:w="1203" w:type="dxa"/>
            <w:tcBorders>
              <w:left w:val="single" w:sz="6" w:space="0" w:color="000000"/>
            </w:tcBorders>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p>
        </w:tc>
        <w:tc>
          <w:tcPr>
            <w:tcW w:w="1180" w:type="dxa"/>
            <w:tcBorders>
              <w:left w:val="single" w:sz="6" w:space="0" w:color="000000"/>
              <w:right w:val="single" w:sz="6" w:space="0" w:color="000000"/>
            </w:tcBorders>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p>
        </w:tc>
      </w:tr>
      <w:tr w:rsidR="004B24FF" w:rsidRPr="00A74993" w:rsidTr="00246824">
        <w:trPr>
          <w:trHeight w:val="285"/>
        </w:trPr>
        <w:tc>
          <w:tcPr>
            <w:tcW w:w="205" w:type="dxa"/>
            <w:tcBorders>
              <w:left w:val="single" w:sz="6" w:space="0" w:color="000000"/>
            </w:tcBorders>
            <w:shd w:val="clear" w:color="auto" w:fill="E6E6FA"/>
            <w:vAlign w:val="center"/>
          </w:tcPr>
          <w:p w:rsidR="004B24FF" w:rsidRPr="00A74993" w:rsidRDefault="004B24FF" w:rsidP="004B24FF">
            <w:pPr>
              <w:spacing w:after="0" w:line="240" w:lineRule="auto"/>
              <w:ind w:left="28"/>
              <w:jc w:val="left"/>
              <w:rPr>
                <w:rFonts w:ascii="Tahoma" w:eastAsia="Times New Roman" w:hAnsi="Tahoma" w:cs="Times New Roman"/>
                <w:color w:val="000000"/>
                <w:sz w:val="14"/>
                <w:lang w:eastAsia="it-IT"/>
              </w:rPr>
            </w:pPr>
          </w:p>
        </w:tc>
        <w:tc>
          <w:tcPr>
            <w:tcW w:w="293" w:type="dxa"/>
            <w:shd w:val="clear" w:color="auto" w:fill="E6E6F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2.1</w:t>
            </w:r>
          </w:p>
        </w:tc>
        <w:tc>
          <w:tcPr>
            <w:tcW w:w="160" w:type="dxa"/>
            <w:shd w:val="clear" w:color="auto" w:fill="E6E6F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168" w:type="dxa"/>
            <w:shd w:val="clear" w:color="auto" w:fill="E6E6F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3795" w:type="dxa"/>
            <w:tcBorders>
              <w:left w:val="single" w:sz="6" w:space="0" w:color="000000"/>
            </w:tcBorders>
            <w:shd w:val="clear" w:color="auto" w:fill="E6E6FA"/>
            <w:vAlign w:val="center"/>
          </w:tcPr>
          <w:p w:rsidR="004B24FF" w:rsidRPr="00A74993" w:rsidRDefault="004B24FF" w:rsidP="004B24FF">
            <w:pPr>
              <w:spacing w:after="0" w:line="240" w:lineRule="auto"/>
              <w:ind w:left="28" w:right="28"/>
              <w:jc w:val="left"/>
              <w:rPr>
                <w:rFonts w:ascii="Tahoma" w:eastAsia="Times New Roman" w:hAnsi="Tahoma" w:cs="Times New Roman"/>
                <w:color w:val="000000"/>
                <w:sz w:val="16"/>
                <w:lang w:eastAsia="it-IT"/>
              </w:rPr>
            </w:pPr>
            <w:r w:rsidRPr="00A74993">
              <w:rPr>
                <w:rFonts w:ascii="Tahoma" w:eastAsia="Times New Roman" w:hAnsi="Tahoma" w:cs="Times New Roman"/>
                <w:color w:val="000000"/>
                <w:sz w:val="16"/>
                <w:lang w:eastAsia="it-IT"/>
              </w:rPr>
              <w:t>Terreni</w:t>
            </w:r>
          </w:p>
        </w:tc>
        <w:tc>
          <w:tcPr>
            <w:tcW w:w="1309" w:type="dxa"/>
            <w:tcBorders>
              <w:left w:val="single" w:sz="6" w:space="0" w:color="000000"/>
            </w:tcBorders>
            <w:shd w:val="clear" w:color="auto" w:fill="E6E6FA"/>
            <w:vAlign w:val="center"/>
          </w:tcPr>
          <w:p w:rsidR="004B24FF" w:rsidRPr="004B24FF" w:rsidRDefault="00EE046C" w:rsidP="004B24FF">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4.281.905,87</w:t>
            </w:r>
          </w:p>
        </w:tc>
        <w:tc>
          <w:tcPr>
            <w:tcW w:w="1309" w:type="dxa"/>
            <w:tcBorders>
              <w:left w:val="single" w:sz="6" w:space="0" w:color="000000"/>
            </w:tcBorders>
            <w:shd w:val="clear" w:color="auto" w:fill="E6E6FA"/>
            <w:vAlign w:val="center"/>
          </w:tcPr>
          <w:p w:rsidR="004B24FF" w:rsidRPr="004B24FF" w:rsidRDefault="00356526" w:rsidP="004B24FF">
            <w:pPr>
              <w:spacing w:after="0" w:line="240" w:lineRule="auto"/>
              <w:ind w:right="72"/>
              <w:jc w:val="right"/>
              <w:rPr>
                <w:rFonts w:ascii="Tahoma" w:eastAsia="Times New Roman" w:hAnsi="Tahoma" w:cs="Times New Roman"/>
                <w:color w:val="000000"/>
                <w:sz w:val="16"/>
                <w:lang w:eastAsia="it-IT"/>
              </w:rPr>
            </w:pPr>
            <w:r w:rsidRPr="004B24FF">
              <w:rPr>
                <w:rFonts w:ascii="Tahoma" w:eastAsia="Times New Roman" w:hAnsi="Tahoma" w:cs="Times New Roman"/>
                <w:color w:val="000000"/>
                <w:sz w:val="16"/>
                <w:lang w:eastAsia="it-IT"/>
              </w:rPr>
              <w:t>4.253.427,32</w:t>
            </w:r>
          </w:p>
        </w:tc>
        <w:tc>
          <w:tcPr>
            <w:tcW w:w="1203" w:type="dxa"/>
            <w:tcBorders>
              <w:left w:val="single" w:sz="6" w:space="0" w:color="000000"/>
            </w:tcBorders>
            <w:shd w:val="clear" w:color="auto" w:fill="E6E6FA"/>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BII1</w:t>
            </w:r>
          </w:p>
        </w:tc>
        <w:tc>
          <w:tcPr>
            <w:tcW w:w="1180" w:type="dxa"/>
            <w:tcBorders>
              <w:left w:val="single" w:sz="6" w:space="0" w:color="000000"/>
              <w:right w:val="single" w:sz="6" w:space="0" w:color="000000"/>
            </w:tcBorders>
            <w:shd w:val="clear" w:color="auto" w:fill="E6E6FA"/>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BII1</w:t>
            </w:r>
          </w:p>
        </w:tc>
      </w:tr>
      <w:tr w:rsidR="004B24FF" w:rsidRPr="00A74993" w:rsidTr="00246824">
        <w:trPr>
          <w:trHeight w:val="285"/>
        </w:trPr>
        <w:tc>
          <w:tcPr>
            <w:tcW w:w="205" w:type="dxa"/>
            <w:tcBorders>
              <w:left w:val="single" w:sz="6" w:space="0" w:color="000000"/>
            </w:tcBorders>
            <w:vAlign w:val="center"/>
          </w:tcPr>
          <w:p w:rsidR="004B24FF" w:rsidRPr="00A74993" w:rsidRDefault="004B24FF" w:rsidP="004B24FF">
            <w:pPr>
              <w:spacing w:after="0" w:line="240" w:lineRule="auto"/>
              <w:ind w:left="28"/>
              <w:jc w:val="left"/>
              <w:rPr>
                <w:rFonts w:ascii="Tahoma" w:eastAsia="Times New Roman" w:hAnsi="Tahoma" w:cs="Times New Roman"/>
                <w:color w:val="000000"/>
                <w:sz w:val="14"/>
                <w:lang w:eastAsia="it-IT"/>
              </w:rPr>
            </w:pPr>
          </w:p>
        </w:tc>
        <w:tc>
          <w:tcPr>
            <w:tcW w:w="293" w:type="dx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160" w:type="dx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168" w:type="dx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a</w:t>
            </w:r>
          </w:p>
        </w:tc>
        <w:tc>
          <w:tcPr>
            <w:tcW w:w="3795" w:type="dxa"/>
            <w:tcBorders>
              <w:left w:val="single" w:sz="6" w:space="0" w:color="000000"/>
            </w:tcBorders>
            <w:vAlign w:val="center"/>
          </w:tcPr>
          <w:p w:rsidR="004B24FF" w:rsidRPr="00A74993" w:rsidRDefault="004B24FF" w:rsidP="004B24FF">
            <w:pPr>
              <w:spacing w:after="0" w:line="240" w:lineRule="auto"/>
              <w:ind w:left="28" w:right="28"/>
              <w:jc w:val="left"/>
              <w:rPr>
                <w:rFonts w:ascii="Tahoma" w:eastAsia="Times New Roman" w:hAnsi="Tahoma" w:cs="Times New Roman"/>
                <w:color w:val="000000"/>
                <w:sz w:val="16"/>
                <w:lang w:eastAsia="it-IT"/>
              </w:rPr>
            </w:pPr>
            <w:r w:rsidRPr="00A74993">
              <w:rPr>
                <w:rFonts w:ascii="Tahoma" w:eastAsia="Times New Roman" w:hAnsi="Tahoma" w:cs="Times New Roman"/>
                <w:color w:val="000000"/>
                <w:sz w:val="16"/>
                <w:lang w:eastAsia="it-IT"/>
              </w:rPr>
              <w:t>di cui in leasing finanziario</w:t>
            </w:r>
          </w:p>
        </w:tc>
        <w:tc>
          <w:tcPr>
            <w:tcW w:w="1309" w:type="dxa"/>
            <w:tcBorders>
              <w:left w:val="single" w:sz="6" w:space="0" w:color="000000"/>
            </w:tcBorders>
            <w:vAlign w:val="center"/>
          </w:tcPr>
          <w:p w:rsidR="004B24FF" w:rsidRPr="004B24FF" w:rsidRDefault="004B24FF" w:rsidP="004B24FF">
            <w:pPr>
              <w:spacing w:after="0" w:line="240" w:lineRule="auto"/>
              <w:ind w:right="72"/>
              <w:jc w:val="right"/>
              <w:rPr>
                <w:rFonts w:ascii="Tahoma" w:eastAsia="Times New Roman" w:hAnsi="Tahoma" w:cs="Times New Roman"/>
                <w:color w:val="000000"/>
                <w:sz w:val="16"/>
                <w:lang w:eastAsia="it-IT"/>
              </w:rPr>
            </w:pPr>
          </w:p>
        </w:tc>
        <w:tc>
          <w:tcPr>
            <w:tcW w:w="1309" w:type="dxa"/>
            <w:tcBorders>
              <w:left w:val="single" w:sz="6" w:space="0" w:color="000000"/>
            </w:tcBorders>
            <w:vAlign w:val="center"/>
          </w:tcPr>
          <w:p w:rsidR="004B24FF" w:rsidRPr="004B24FF" w:rsidRDefault="004B24FF" w:rsidP="004B24FF">
            <w:pPr>
              <w:spacing w:after="0" w:line="240" w:lineRule="auto"/>
              <w:ind w:right="72"/>
              <w:jc w:val="right"/>
              <w:rPr>
                <w:rFonts w:ascii="Tahoma" w:eastAsia="Times New Roman" w:hAnsi="Tahoma" w:cs="Times New Roman"/>
                <w:color w:val="000000"/>
                <w:sz w:val="16"/>
                <w:lang w:eastAsia="it-IT"/>
              </w:rPr>
            </w:pPr>
          </w:p>
        </w:tc>
        <w:tc>
          <w:tcPr>
            <w:tcW w:w="1203" w:type="dxa"/>
            <w:tcBorders>
              <w:left w:val="single" w:sz="6" w:space="0" w:color="000000"/>
            </w:tcBorders>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p>
        </w:tc>
        <w:tc>
          <w:tcPr>
            <w:tcW w:w="1180" w:type="dxa"/>
            <w:tcBorders>
              <w:left w:val="single" w:sz="6" w:space="0" w:color="000000"/>
              <w:right w:val="single" w:sz="6" w:space="0" w:color="000000"/>
            </w:tcBorders>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p>
        </w:tc>
      </w:tr>
      <w:tr w:rsidR="004B24FF" w:rsidRPr="00A74993" w:rsidTr="00246824">
        <w:trPr>
          <w:trHeight w:val="300"/>
        </w:trPr>
        <w:tc>
          <w:tcPr>
            <w:tcW w:w="205" w:type="dxa"/>
            <w:tcBorders>
              <w:left w:val="single" w:sz="6" w:space="0" w:color="000000"/>
            </w:tcBorders>
            <w:shd w:val="clear" w:color="auto" w:fill="E6E6FA"/>
            <w:vAlign w:val="center"/>
          </w:tcPr>
          <w:p w:rsidR="004B24FF" w:rsidRPr="00A74993" w:rsidRDefault="004B24FF" w:rsidP="004B24FF">
            <w:pPr>
              <w:spacing w:after="0" w:line="240" w:lineRule="auto"/>
              <w:ind w:left="28"/>
              <w:jc w:val="left"/>
              <w:rPr>
                <w:rFonts w:ascii="Tahoma" w:eastAsia="Times New Roman" w:hAnsi="Tahoma" w:cs="Times New Roman"/>
                <w:color w:val="000000"/>
                <w:sz w:val="14"/>
                <w:lang w:eastAsia="it-IT"/>
              </w:rPr>
            </w:pPr>
          </w:p>
        </w:tc>
        <w:tc>
          <w:tcPr>
            <w:tcW w:w="293" w:type="dxa"/>
            <w:shd w:val="clear" w:color="auto" w:fill="E6E6F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2.2</w:t>
            </w:r>
          </w:p>
        </w:tc>
        <w:tc>
          <w:tcPr>
            <w:tcW w:w="160" w:type="dxa"/>
            <w:shd w:val="clear" w:color="auto" w:fill="E6E6F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168" w:type="dxa"/>
            <w:shd w:val="clear" w:color="auto" w:fill="E6E6F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3795" w:type="dxa"/>
            <w:tcBorders>
              <w:left w:val="single" w:sz="6" w:space="0" w:color="000000"/>
            </w:tcBorders>
            <w:shd w:val="clear" w:color="auto" w:fill="E6E6FA"/>
            <w:vAlign w:val="center"/>
          </w:tcPr>
          <w:p w:rsidR="004B24FF" w:rsidRPr="00A74993" w:rsidRDefault="004B24FF" w:rsidP="004B24FF">
            <w:pPr>
              <w:spacing w:after="0" w:line="240" w:lineRule="auto"/>
              <w:ind w:left="28" w:right="28"/>
              <w:jc w:val="left"/>
              <w:rPr>
                <w:rFonts w:ascii="Tahoma" w:eastAsia="Times New Roman" w:hAnsi="Tahoma" w:cs="Times New Roman"/>
                <w:color w:val="000000"/>
                <w:sz w:val="16"/>
                <w:lang w:eastAsia="it-IT"/>
              </w:rPr>
            </w:pPr>
            <w:r w:rsidRPr="00A74993">
              <w:rPr>
                <w:rFonts w:ascii="Tahoma" w:eastAsia="Times New Roman" w:hAnsi="Tahoma" w:cs="Times New Roman"/>
                <w:color w:val="000000"/>
                <w:sz w:val="16"/>
                <w:lang w:eastAsia="it-IT"/>
              </w:rPr>
              <w:t>Fabbricati</w:t>
            </w:r>
          </w:p>
        </w:tc>
        <w:tc>
          <w:tcPr>
            <w:tcW w:w="1309" w:type="dxa"/>
            <w:tcBorders>
              <w:left w:val="single" w:sz="6" w:space="0" w:color="000000"/>
            </w:tcBorders>
            <w:shd w:val="clear" w:color="auto" w:fill="E6E6FA"/>
            <w:vAlign w:val="center"/>
          </w:tcPr>
          <w:p w:rsidR="004B24FF" w:rsidRPr="004B24FF" w:rsidRDefault="00EE046C" w:rsidP="004B24FF">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11.784.333,22</w:t>
            </w:r>
          </w:p>
        </w:tc>
        <w:tc>
          <w:tcPr>
            <w:tcW w:w="1309" w:type="dxa"/>
            <w:tcBorders>
              <w:left w:val="single" w:sz="6" w:space="0" w:color="000000"/>
            </w:tcBorders>
            <w:shd w:val="clear" w:color="auto" w:fill="E6E6FA"/>
            <w:vAlign w:val="center"/>
          </w:tcPr>
          <w:p w:rsidR="004B24FF" w:rsidRPr="004B24FF" w:rsidRDefault="00356526" w:rsidP="004B24FF">
            <w:pPr>
              <w:spacing w:after="0" w:line="240" w:lineRule="auto"/>
              <w:ind w:right="72"/>
              <w:jc w:val="right"/>
              <w:rPr>
                <w:rFonts w:ascii="Tahoma" w:eastAsia="Times New Roman" w:hAnsi="Tahoma" w:cs="Times New Roman"/>
                <w:color w:val="000000"/>
                <w:sz w:val="16"/>
                <w:lang w:eastAsia="it-IT"/>
              </w:rPr>
            </w:pPr>
            <w:r w:rsidRPr="004B24FF">
              <w:rPr>
                <w:rFonts w:ascii="Tahoma" w:eastAsia="Times New Roman" w:hAnsi="Tahoma" w:cs="Times New Roman"/>
                <w:color w:val="000000"/>
                <w:sz w:val="16"/>
                <w:lang w:eastAsia="it-IT"/>
              </w:rPr>
              <w:t>12.039.002,97</w:t>
            </w:r>
          </w:p>
        </w:tc>
        <w:tc>
          <w:tcPr>
            <w:tcW w:w="1203" w:type="dxa"/>
            <w:tcBorders>
              <w:left w:val="single" w:sz="6" w:space="0" w:color="000000"/>
            </w:tcBorders>
            <w:shd w:val="clear" w:color="auto" w:fill="E6E6FA"/>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p>
        </w:tc>
        <w:tc>
          <w:tcPr>
            <w:tcW w:w="1180" w:type="dxa"/>
            <w:tcBorders>
              <w:left w:val="single" w:sz="6" w:space="0" w:color="000000"/>
              <w:right w:val="single" w:sz="6" w:space="0" w:color="000000"/>
            </w:tcBorders>
            <w:shd w:val="clear" w:color="auto" w:fill="E6E6FA"/>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p>
        </w:tc>
      </w:tr>
      <w:tr w:rsidR="004B24FF" w:rsidRPr="00A74993" w:rsidTr="00246824">
        <w:trPr>
          <w:trHeight w:val="285"/>
        </w:trPr>
        <w:tc>
          <w:tcPr>
            <w:tcW w:w="205" w:type="dxa"/>
            <w:tcBorders>
              <w:left w:val="single" w:sz="6" w:space="0" w:color="000000"/>
            </w:tcBorders>
            <w:vAlign w:val="center"/>
          </w:tcPr>
          <w:p w:rsidR="004B24FF" w:rsidRPr="00A74993" w:rsidRDefault="004B24FF" w:rsidP="004B24FF">
            <w:pPr>
              <w:spacing w:after="0" w:line="240" w:lineRule="auto"/>
              <w:ind w:left="28"/>
              <w:jc w:val="left"/>
              <w:rPr>
                <w:rFonts w:ascii="Tahoma" w:eastAsia="Times New Roman" w:hAnsi="Tahoma" w:cs="Times New Roman"/>
                <w:color w:val="000000"/>
                <w:sz w:val="14"/>
                <w:lang w:eastAsia="it-IT"/>
              </w:rPr>
            </w:pPr>
          </w:p>
        </w:tc>
        <w:tc>
          <w:tcPr>
            <w:tcW w:w="293" w:type="dx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160" w:type="dx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168" w:type="dx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a</w:t>
            </w:r>
          </w:p>
        </w:tc>
        <w:tc>
          <w:tcPr>
            <w:tcW w:w="3795" w:type="dxa"/>
            <w:tcBorders>
              <w:left w:val="single" w:sz="6" w:space="0" w:color="000000"/>
            </w:tcBorders>
            <w:vAlign w:val="center"/>
          </w:tcPr>
          <w:p w:rsidR="004B24FF" w:rsidRPr="00A74993" w:rsidRDefault="004B24FF" w:rsidP="004B24FF">
            <w:pPr>
              <w:spacing w:after="0" w:line="240" w:lineRule="auto"/>
              <w:ind w:left="28" w:right="28"/>
              <w:jc w:val="left"/>
              <w:rPr>
                <w:rFonts w:ascii="Tahoma" w:eastAsia="Times New Roman" w:hAnsi="Tahoma" w:cs="Times New Roman"/>
                <w:color w:val="000000"/>
                <w:sz w:val="16"/>
                <w:lang w:eastAsia="it-IT"/>
              </w:rPr>
            </w:pPr>
            <w:r w:rsidRPr="00A74993">
              <w:rPr>
                <w:rFonts w:ascii="Tahoma" w:eastAsia="Times New Roman" w:hAnsi="Tahoma" w:cs="Times New Roman"/>
                <w:color w:val="000000"/>
                <w:sz w:val="16"/>
                <w:lang w:eastAsia="it-IT"/>
              </w:rPr>
              <w:t>di cui in leasing finanziario</w:t>
            </w:r>
          </w:p>
        </w:tc>
        <w:tc>
          <w:tcPr>
            <w:tcW w:w="1309" w:type="dxa"/>
            <w:tcBorders>
              <w:left w:val="single" w:sz="6" w:space="0" w:color="000000"/>
            </w:tcBorders>
            <w:vAlign w:val="center"/>
          </w:tcPr>
          <w:p w:rsidR="004B24FF" w:rsidRPr="004B24FF" w:rsidRDefault="004B24FF" w:rsidP="004B24FF">
            <w:pPr>
              <w:spacing w:after="0" w:line="240" w:lineRule="auto"/>
              <w:ind w:right="72"/>
              <w:jc w:val="right"/>
              <w:rPr>
                <w:rFonts w:ascii="Tahoma" w:eastAsia="Times New Roman" w:hAnsi="Tahoma" w:cs="Times New Roman"/>
                <w:color w:val="000000"/>
                <w:sz w:val="16"/>
                <w:lang w:eastAsia="it-IT"/>
              </w:rPr>
            </w:pPr>
          </w:p>
        </w:tc>
        <w:tc>
          <w:tcPr>
            <w:tcW w:w="1309" w:type="dxa"/>
            <w:tcBorders>
              <w:left w:val="single" w:sz="6" w:space="0" w:color="000000"/>
            </w:tcBorders>
            <w:vAlign w:val="center"/>
          </w:tcPr>
          <w:p w:rsidR="004B24FF" w:rsidRPr="004B24FF" w:rsidRDefault="004B24FF" w:rsidP="004B24FF">
            <w:pPr>
              <w:spacing w:after="0" w:line="240" w:lineRule="auto"/>
              <w:ind w:right="72"/>
              <w:jc w:val="right"/>
              <w:rPr>
                <w:rFonts w:ascii="Tahoma" w:eastAsia="Times New Roman" w:hAnsi="Tahoma" w:cs="Times New Roman"/>
                <w:color w:val="000000"/>
                <w:sz w:val="16"/>
                <w:lang w:eastAsia="it-IT"/>
              </w:rPr>
            </w:pPr>
          </w:p>
        </w:tc>
        <w:tc>
          <w:tcPr>
            <w:tcW w:w="1203" w:type="dxa"/>
            <w:tcBorders>
              <w:left w:val="single" w:sz="6" w:space="0" w:color="000000"/>
            </w:tcBorders>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p>
        </w:tc>
        <w:tc>
          <w:tcPr>
            <w:tcW w:w="1180" w:type="dxa"/>
            <w:tcBorders>
              <w:left w:val="single" w:sz="6" w:space="0" w:color="000000"/>
              <w:right w:val="single" w:sz="6" w:space="0" w:color="000000"/>
            </w:tcBorders>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p>
        </w:tc>
      </w:tr>
      <w:tr w:rsidR="004B24FF" w:rsidRPr="00A74993" w:rsidTr="00246824">
        <w:trPr>
          <w:trHeight w:val="285"/>
        </w:trPr>
        <w:tc>
          <w:tcPr>
            <w:tcW w:w="205" w:type="dxa"/>
            <w:tcBorders>
              <w:left w:val="single" w:sz="6" w:space="0" w:color="000000"/>
            </w:tcBorders>
            <w:shd w:val="clear" w:color="auto" w:fill="E6E6FA"/>
            <w:vAlign w:val="center"/>
          </w:tcPr>
          <w:p w:rsidR="004B24FF" w:rsidRPr="00A74993" w:rsidRDefault="004B24FF" w:rsidP="004B24FF">
            <w:pPr>
              <w:spacing w:after="0" w:line="240" w:lineRule="auto"/>
              <w:ind w:left="28"/>
              <w:jc w:val="left"/>
              <w:rPr>
                <w:rFonts w:ascii="Tahoma" w:eastAsia="Times New Roman" w:hAnsi="Tahoma" w:cs="Times New Roman"/>
                <w:color w:val="000000"/>
                <w:sz w:val="14"/>
                <w:lang w:eastAsia="it-IT"/>
              </w:rPr>
            </w:pPr>
          </w:p>
        </w:tc>
        <w:tc>
          <w:tcPr>
            <w:tcW w:w="293" w:type="dxa"/>
            <w:shd w:val="clear" w:color="auto" w:fill="E6E6F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2.3</w:t>
            </w:r>
          </w:p>
        </w:tc>
        <w:tc>
          <w:tcPr>
            <w:tcW w:w="160" w:type="dxa"/>
            <w:shd w:val="clear" w:color="auto" w:fill="E6E6F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168" w:type="dxa"/>
            <w:shd w:val="clear" w:color="auto" w:fill="E6E6F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3795" w:type="dxa"/>
            <w:tcBorders>
              <w:left w:val="single" w:sz="6" w:space="0" w:color="000000"/>
            </w:tcBorders>
            <w:shd w:val="clear" w:color="auto" w:fill="E6E6FA"/>
            <w:vAlign w:val="center"/>
          </w:tcPr>
          <w:p w:rsidR="004B24FF" w:rsidRPr="00A74993" w:rsidRDefault="004B24FF" w:rsidP="004B24FF">
            <w:pPr>
              <w:spacing w:after="0" w:line="240" w:lineRule="auto"/>
              <w:ind w:left="28" w:right="28"/>
              <w:jc w:val="left"/>
              <w:rPr>
                <w:rFonts w:ascii="Tahoma" w:eastAsia="Times New Roman" w:hAnsi="Tahoma" w:cs="Times New Roman"/>
                <w:color w:val="000000"/>
                <w:sz w:val="16"/>
                <w:lang w:eastAsia="it-IT"/>
              </w:rPr>
            </w:pPr>
            <w:r w:rsidRPr="00A74993">
              <w:rPr>
                <w:rFonts w:ascii="Tahoma" w:eastAsia="Times New Roman" w:hAnsi="Tahoma" w:cs="Times New Roman"/>
                <w:color w:val="000000"/>
                <w:sz w:val="16"/>
                <w:lang w:eastAsia="it-IT"/>
              </w:rPr>
              <w:t>Impianti e macchinari</w:t>
            </w:r>
          </w:p>
        </w:tc>
        <w:tc>
          <w:tcPr>
            <w:tcW w:w="1309" w:type="dxa"/>
            <w:tcBorders>
              <w:left w:val="single" w:sz="6" w:space="0" w:color="000000"/>
            </w:tcBorders>
            <w:shd w:val="clear" w:color="auto" w:fill="E6E6FA"/>
            <w:vAlign w:val="center"/>
          </w:tcPr>
          <w:p w:rsidR="004B24FF" w:rsidRPr="004B24FF" w:rsidRDefault="00EE046C" w:rsidP="004B24FF">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33,00</w:t>
            </w:r>
          </w:p>
        </w:tc>
        <w:tc>
          <w:tcPr>
            <w:tcW w:w="1309" w:type="dxa"/>
            <w:tcBorders>
              <w:left w:val="single" w:sz="6" w:space="0" w:color="000000"/>
            </w:tcBorders>
            <w:shd w:val="clear" w:color="auto" w:fill="E6E6FA"/>
            <w:vAlign w:val="center"/>
          </w:tcPr>
          <w:p w:rsidR="004B24FF" w:rsidRPr="004B24FF" w:rsidRDefault="00356526" w:rsidP="004B24FF">
            <w:pPr>
              <w:spacing w:after="0" w:line="240" w:lineRule="auto"/>
              <w:ind w:right="72"/>
              <w:jc w:val="right"/>
              <w:rPr>
                <w:rFonts w:ascii="Tahoma" w:eastAsia="Times New Roman" w:hAnsi="Tahoma" w:cs="Times New Roman"/>
                <w:color w:val="000000"/>
                <w:sz w:val="16"/>
                <w:lang w:eastAsia="it-IT"/>
              </w:rPr>
            </w:pPr>
            <w:r w:rsidRPr="004B24FF">
              <w:rPr>
                <w:rFonts w:ascii="Tahoma" w:eastAsia="Times New Roman" w:hAnsi="Tahoma" w:cs="Times New Roman"/>
                <w:color w:val="000000"/>
                <w:sz w:val="16"/>
                <w:lang w:eastAsia="it-IT"/>
              </w:rPr>
              <w:t>41,25</w:t>
            </w:r>
          </w:p>
        </w:tc>
        <w:tc>
          <w:tcPr>
            <w:tcW w:w="1203" w:type="dxa"/>
            <w:tcBorders>
              <w:left w:val="single" w:sz="6" w:space="0" w:color="000000"/>
            </w:tcBorders>
            <w:shd w:val="clear" w:color="auto" w:fill="E6E6FA"/>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BII2</w:t>
            </w:r>
          </w:p>
        </w:tc>
        <w:tc>
          <w:tcPr>
            <w:tcW w:w="1180" w:type="dxa"/>
            <w:tcBorders>
              <w:left w:val="single" w:sz="6" w:space="0" w:color="000000"/>
              <w:right w:val="single" w:sz="6" w:space="0" w:color="000000"/>
            </w:tcBorders>
            <w:shd w:val="clear" w:color="auto" w:fill="E6E6FA"/>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BII2</w:t>
            </w:r>
          </w:p>
        </w:tc>
      </w:tr>
      <w:tr w:rsidR="004B24FF" w:rsidRPr="00A74993" w:rsidTr="00246824">
        <w:trPr>
          <w:trHeight w:val="285"/>
        </w:trPr>
        <w:tc>
          <w:tcPr>
            <w:tcW w:w="205" w:type="dxa"/>
            <w:tcBorders>
              <w:left w:val="single" w:sz="6" w:space="0" w:color="000000"/>
            </w:tcBorders>
            <w:vAlign w:val="center"/>
          </w:tcPr>
          <w:p w:rsidR="004B24FF" w:rsidRPr="00A74993" w:rsidRDefault="004B24FF" w:rsidP="004B24FF">
            <w:pPr>
              <w:spacing w:after="0" w:line="240" w:lineRule="auto"/>
              <w:ind w:left="28"/>
              <w:jc w:val="left"/>
              <w:rPr>
                <w:rFonts w:ascii="Tahoma" w:eastAsia="Times New Roman" w:hAnsi="Tahoma" w:cs="Times New Roman"/>
                <w:color w:val="000000"/>
                <w:sz w:val="14"/>
                <w:lang w:eastAsia="it-IT"/>
              </w:rPr>
            </w:pPr>
          </w:p>
        </w:tc>
        <w:tc>
          <w:tcPr>
            <w:tcW w:w="293" w:type="dx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160" w:type="dx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168" w:type="dx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a</w:t>
            </w:r>
          </w:p>
        </w:tc>
        <w:tc>
          <w:tcPr>
            <w:tcW w:w="3795" w:type="dxa"/>
            <w:tcBorders>
              <w:left w:val="single" w:sz="6" w:space="0" w:color="000000"/>
            </w:tcBorders>
            <w:vAlign w:val="center"/>
          </w:tcPr>
          <w:p w:rsidR="004B24FF" w:rsidRPr="00A74993" w:rsidRDefault="004B24FF" w:rsidP="004B24FF">
            <w:pPr>
              <w:spacing w:after="0" w:line="240" w:lineRule="auto"/>
              <w:ind w:left="28" w:right="28"/>
              <w:jc w:val="left"/>
              <w:rPr>
                <w:rFonts w:ascii="Tahoma" w:eastAsia="Times New Roman" w:hAnsi="Tahoma" w:cs="Times New Roman"/>
                <w:color w:val="000000"/>
                <w:sz w:val="16"/>
                <w:lang w:eastAsia="it-IT"/>
              </w:rPr>
            </w:pPr>
            <w:r w:rsidRPr="00A74993">
              <w:rPr>
                <w:rFonts w:ascii="Tahoma" w:eastAsia="Times New Roman" w:hAnsi="Tahoma" w:cs="Times New Roman"/>
                <w:color w:val="000000"/>
                <w:sz w:val="16"/>
                <w:lang w:eastAsia="it-IT"/>
              </w:rPr>
              <w:t>di cui in leasing finanziario</w:t>
            </w:r>
          </w:p>
        </w:tc>
        <w:tc>
          <w:tcPr>
            <w:tcW w:w="1309" w:type="dxa"/>
            <w:tcBorders>
              <w:left w:val="single" w:sz="6" w:space="0" w:color="000000"/>
            </w:tcBorders>
            <w:vAlign w:val="center"/>
          </w:tcPr>
          <w:p w:rsidR="004B24FF" w:rsidRPr="004B24FF" w:rsidRDefault="004B24FF" w:rsidP="004B24FF">
            <w:pPr>
              <w:spacing w:after="0" w:line="240" w:lineRule="auto"/>
              <w:ind w:right="72"/>
              <w:jc w:val="right"/>
              <w:rPr>
                <w:rFonts w:ascii="Tahoma" w:eastAsia="Times New Roman" w:hAnsi="Tahoma" w:cs="Times New Roman"/>
                <w:color w:val="000000"/>
                <w:sz w:val="16"/>
                <w:lang w:eastAsia="it-IT"/>
              </w:rPr>
            </w:pPr>
          </w:p>
        </w:tc>
        <w:tc>
          <w:tcPr>
            <w:tcW w:w="1309" w:type="dxa"/>
            <w:tcBorders>
              <w:left w:val="single" w:sz="6" w:space="0" w:color="000000"/>
            </w:tcBorders>
            <w:vAlign w:val="center"/>
          </w:tcPr>
          <w:p w:rsidR="004B24FF" w:rsidRPr="004B24FF" w:rsidRDefault="004B24FF" w:rsidP="004B24FF">
            <w:pPr>
              <w:spacing w:after="0" w:line="240" w:lineRule="auto"/>
              <w:ind w:right="72"/>
              <w:jc w:val="right"/>
              <w:rPr>
                <w:rFonts w:ascii="Tahoma" w:eastAsia="Times New Roman" w:hAnsi="Tahoma" w:cs="Times New Roman"/>
                <w:color w:val="000000"/>
                <w:sz w:val="16"/>
                <w:lang w:eastAsia="it-IT"/>
              </w:rPr>
            </w:pPr>
          </w:p>
        </w:tc>
        <w:tc>
          <w:tcPr>
            <w:tcW w:w="1203" w:type="dxa"/>
            <w:tcBorders>
              <w:left w:val="single" w:sz="6" w:space="0" w:color="000000"/>
            </w:tcBorders>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p>
        </w:tc>
        <w:tc>
          <w:tcPr>
            <w:tcW w:w="1180" w:type="dxa"/>
            <w:tcBorders>
              <w:left w:val="single" w:sz="6" w:space="0" w:color="000000"/>
              <w:right w:val="single" w:sz="6" w:space="0" w:color="000000"/>
            </w:tcBorders>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p>
        </w:tc>
      </w:tr>
      <w:tr w:rsidR="004B24FF" w:rsidRPr="00A74993" w:rsidTr="00246824">
        <w:trPr>
          <w:trHeight w:val="285"/>
        </w:trPr>
        <w:tc>
          <w:tcPr>
            <w:tcW w:w="205" w:type="dxa"/>
            <w:tcBorders>
              <w:left w:val="single" w:sz="6" w:space="0" w:color="000000"/>
            </w:tcBorders>
            <w:shd w:val="clear" w:color="auto" w:fill="E6E6FA"/>
            <w:vAlign w:val="center"/>
          </w:tcPr>
          <w:p w:rsidR="004B24FF" w:rsidRPr="00A74993" w:rsidRDefault="004B24FF" w:rsidP="004B24FF">
            <w:pPr>
              <w:spacing w:after="0" w:line="240" w:lineRule="auto"/>
              <w:ind w:left="28"/>
              <w:jc w:val="left"/>
              <w:rPr>
                <w:rFonts w:ascii="Tahoma" w:eastAsia="Times New Roman" w:hAnsi="Tahoma" w:cs="Times New Roman"/>
                <w:color w:val="000000"/>
                <w:sz w:val="14"/>
                <w:lang w:eastAsia="it-IT"/>
              </w:rPr>
            </w:pPr>
          </w:p>
        </w:tc>
        <w:tc>
          <w:tcPr>
            <w:tcW w:w="293" w:type="dxa"/>
            <w:shd w:val="clear" w:color="auto" w:fill="E6E6F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2.4</w:t>
            </w:r>
          </w:p>
        </w:tc>
        <w:tc>
          <w:tcPr>
            <w:tcW w:w="160" w:type="dxa"/>
            <w:shd w:val="clear" w:color="auto" w:fill="E6E6F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168" w:type="dxa"/>
            <w:shd w:val="clear" w:color="auto" w:fill="E6E6F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3795" w:type="dxa"/>
            <w:tcBorders>
              <w:left w:val="single" w:sz="6" w:space="0" w:color="000000"/>
            </w:tcBorders>
            <w:shd w:val="clear" w:color="auto" w:fill="E6E6FA"/>
            <w:vAlign w:val="center"/>
          </w:tcPr>
          <w:p w:rsidR="004B24FF" w:rsidRPr="00A74993" w:rsidRDefault="004B24FF" w:rsidP="004B24FF">
            <w:pPr>
              <w:spacing w:after="0" w:line="240" w:lineRule="auto"/>
              <w:ind w:left="28" w:right="28"/>
              <w:jc w:val="left"/>
              <w:rPr>
                <w:rFonts w:ascii="Tahoma" w:eastAsia="Times New Roman" w:hAnsi="Tahoma" w:cs="Times New Roman"/>
                <w:color w:val="000000"/>
                <w:sz w:val="16"/>
                <w:lang w:eastAsia="it-IT"/>
              </w:rPr>
            </w:pPr>
            <w:r w:rsidRPr="00A74993">
              <w:rPr>
                <w:rFonts w:ascii="Tahoma" w:eastAsia="Times New Roman" w:hAnsi="Tahoma" w:cs="Times New Roman"/>
                <w:color w:val="000000"/>
                <w:sz w:val="16"/>
                <w:lang w:eastAsia="it-IT"/>
              </w:rPr>
              <w:t>Attrezzature industriali e commerciali</w:t>
            </w:r>
          </w:p>
        </w:tc>
        <w:tc>
          <w:tcPr>
            <w:tcW w:w="1309" w:type="dxa"/>
            <w:tcBorders>
              <w:left w:val="single" w:sz="6" w:space="0" w:color="000000"/>
            </w:tcBorders>
            <w:shd w:val="clear" w:color="auto" w:fill="E6E6FA"/>
            <w:vAlign w:val="center"/>
          </w:tcPr>
          <w:p w:rsidR="004B24FF" w:rsidRPr="004B24FF" w:rsidRDefault="00EE046C" w:rsidP="004B24FF">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35.969,07</w:t>
            </w:r>
          </w:p>
        </w:tc>
        <w:tc>
          <w:tcPr>
            <w:tcW w:w="1309" w:type="dxa"/>
            <w:tcBorders>
              <w:left w:val="single" w:sz="6" w:space="0" w:color="000000"/>
            </w:tcBorders>
            <w:shd w:val="clear" w:color="auto" w:fill="E6E6FA"/>
            <w:vAlign w:val="center"/>
          </w:tcPr>
          <w:p w:rsidR="004B24FF" w:rsidRPr="004B24FF" w:rsidRDefault="00356526" w:rsidP="004B24FF">
            <w:pPr>
              <w:spacing w:after="0" w:line="240" w:lineRule="auto"/>
              <w:ind w:right="72"/>
              <w:jc w:val="right"/>
              <w:rPr>
                <w:rFonts w:ascii="Tahoma" w:eastAsia="Times New Roman" w:hAnsi="Tahoma" w:cs="Times New Roman"/>
                <w:color w:val="000000"/>
                <w:sz w:val="16"/>
                <w:lang w:eastAsia="it-IT"/>
              </w:rPr>
            </w:pPr>
            <w:r w:rsidRPr="004B24FF">
              <w:rPr>
                <w:rFonts w:ascii="Tahoma" w:eastAsia="Times New Roman" w:hAnsi="Tahoma" w:cs="Times New Roman"/>
                <w:color w:val="000000"/>
                <w:sz w:val="16"/>
                <w:lang w:eastAsia="it-IT"/>
              </w:rPr>
              <w:t>28.282,41</w:t>
            </w:r>
          </w:p>
        </w:tc>
        <w:tc>
          <w:tcPr>
            <w:tcW w:w="1203" w:type="dxa"/>
            <w:tcBorders>
              <w:left w:val="single" w:sz="6" w:space="0" w:color="000000"/>
            </w:tcBorders>
            <w:shd w:val="clear" w:color="auto" w:fill="E6E6FA"/>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BII3</w:t>
            </w:r>
          </w:p>
        </w:tc>
        <w:tc>
          <w:tcPr>
            <w:tcW w:w="1180" w:type="dxa"/>
            <w:tcBorders>
              <w:left w:val="single" w:sz="6" w:space="0" w:color="000000"/>
              <w:right w:val="single" w:sz="6" w:space="0" w:color="000000"/>
            </w:tcBorders>
            <w:shd w:val="clear" w:color="auto" w:fill="E6E6FA"/>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BII3</w:t>
            </w:r>
          </w:p>
        </w:tc>
      </w:tr>
      <w:tr w:rsidR="004B24FF" w:rsidRPr="00A74993" w:rsidTr="00246824">
        <w:trPr>
          <w:trHeight w:val="300"/>
        </w:trPr>
        <w:tc>
          <w:tcPr>
            <w:tcW w:w="205" w:type="dxa"/>
            <w:tcBorders>
              <w:left w:val="single" w:sz="6" w:space="0" w:color="000000"/>
            </w:tcBorders>
            <w:vAlign w:val="center"/>
          </w:tcPr>
          <w:p w:rsidR="004B24FF" w:rsidRPr="00A74993" w:rsidRDefault="004B24FF" w:rsidP="004B24FF">
            <w:pPr>
              <w:spacing w:after="0" w:line="240" w:lineRule="auto"/>
              <w:ind w:left="28"/>
              <w:jc w:val="left"/>
              <w:rPr>
                <w:rFonts w:ascii="Tahoma" w:eastAsia="Times New Roman" w:hAnsi="Tahoma" w:cs="Times New Roman"/>
                <w:color w:val="000000"/>
                <w:sz w:val="14"/>
                <w:lang w:eastAsia="it-IT"/>
              </w:rPr>
            </w:pPr>
          </w:p>
        </w:tc>
        <w:tc>
          <w:tcPr>
            <w:tcW w:w="293" w:type="dx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2.5</w:t>
            </w:r>
          </w:p>
        </w:tc>
        <w:tc>
          <w:tcPr>
            <w:tcW w:w="160" w:type="dx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168" w:type="dx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3795" w:type="dxa"/>
            <w:tcBorders>
              <w:left w:val="single" w:sz="6" w:space="0" w:color="000000"/>
            </w:tcBorders>
            <w:vAlign w:val="center"/>
          </w:tcPr>
          <w:p w:rsidR="004B24FF" w:rsidRPr="00A74993" w:rsidRDefault="004B24FF" w:rsidP="004B24FF">
            <w:pPr>
              <w:spacing w:after="0" w:line="240" w:lineRule="auto"/>
              <w:ind w:left="28" w:right="28"/>
              <w:jc w:val="left"/>
              <w:rPr>
                <w:rFonts w:ascii="Tahoma" w:eastAsia="Times New Roman" w:hAnsi="Tahoma" w:cs="Times New Roman"/>
                <w:color w:val="000000"/>
                <w:sz w:val="16"/>
                <w:lang w:eastAsia="it-IT"/>
              </w:rPr>
            </w:pPr>
            <w:r w:rsidRPr="00A74993">
              <w:rPr>
                <w:rFonts w:ascii="Tahoma" w:eastAsia="Times New Roman" w:hAnsi="Tahoma" w:cs="Times New Roman"/>
                <w:color w:val="000000"/>
                <w:sz w:val="16"/>
                <w:lang w:eastAsia="it-IT"/>
              </w:rPr>
              <w:t>Mezzi di trasporto</w:t>
            </w:r>
          </w:p>
        </w:tc>
        <w:tc>
          <w:tcPr>
            <w:tcW w:w="1309" w:type="dxa"/>
            <w:tcBorders>
              <w:left w:val="single" w:sz="6" w:space="0" w:color="000000"/>
            </w:tcBorders>
            <w:vAlign w:val="center"/>
          </w:tcPr>
          <w:p w:rsidR="004B24FF" w:rsidRPr="004B24FF" w:rsidRDefault="00EE046C" w:rsidP="004B24FF">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658,80</w:t>
            </w:r>
          </w:p>
        </w:tc>
        <w:tc>
          <w:tcPr>
            <w:tcW w:w="1309" w:type="dxa"/>
            <w:tcBorders>
              <w:left w:val="single" w:sz="6" w:space="0" w:color="000000"/>
            </w:tcBorders>
            <w:vAlign w:val="center"/>
          </w:tcPr>
          <w:p w:rsidR="004B24FF" w:rsidRPr="004B24FF" w:rsidRDefault="00356526" w:rsidP="004B24FF">
            <w:pPr>
              <w:spacing w:after="0" w:line="240" w:lineRule="auto"/>
              <w:ind w:right="72"/>
              <w:jc w:val="right"/>
              <w:rPr>
                <w:rFonts w:ascii="Tahoma" w:eastAsia="Times New Roman" w:hAnsi="Tahoma" w:cs="Times New Roman"/>
                <w:color w:val="000000"/>
                <w:sz w:val="16"/>
                <w:lang w:eastAsia="it-IT"/>
              </w:rPr>
            </w:pPr>
            <w:r w:rsidRPr="004B24FF">
              <w:rPr>
                <w:rFonts w:ascii="Tahoma" w:eastAsia="Times New Roman" w:hAnsi="Tahoma" w:cs="Times New Roman"/>
                <w:color w:val="000000"/>
                <w:sz w:val="16"/>
                <w:lang w:eastAsia="it-IT"/>
              </w:rPr>
              <w:t>1.317,60</w:t>
            </w:r>
          </w:p>
        </w:tc>
        <w:tc>
          <w:tcPr>
            <w:tcW w:w="1203" w:type="dxa"/>
            <w:tcBorders>
              <w:left w:val="single" w:sz="6" w:space="0" w:color="000000"/>
            </w:tcBorders>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p>
        </w:tc>
        <w:tc>
          <w:tcPr>
            <w:tcW w:w="1180" w:type="dxa"/>
            <w:tcBorders>
              <w:left w:val="single" w:sz="6" w:space="0" w:color="000000"/>
              <w:right w:val="single" w:sz="6" w:space="0" w:color="000000"/>
            </w:tcBorders>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p>
        </w:tc>
      </w:tr>
      <w:tr w:rsidR="004B24FF" w:rsidRPr="00A74993" w:rsidTr="00246824">
        <w:trPr>
          <w:trHeight w:val="285"/>
        </w:trPr>
        <w:tc>
          <w:tcPr>
            <w:tcW w:w="205" w:type="dxa"/>
            <w:tcBorders>
              <w:left w:val="single" w:sz="6" w:space="0" w:color="000000"/>
            </w:tcBorders>
            <w:shd w:val="clear" w:color="auto" w:fill="E6E6FA"/>
            <w:vAlign w:val="center"/>
          </w:tcPr>
          <w:p w:rsidR="004B24FF" w:rsidRPr="00A74993" w:rsidRDefault="004B24FF" w:rsidP="004B24FF">
            <w:pPr>
              <w:spacing w:after="0" w:line="240" w:lineRule="auto"/>
              <w:ind w:left="28"/>
              <w:jc w:val="left"/>
              <w:rPr>
                <w:rFonts w:ascii="Tahoma" w:eastAsia="Times New Roman" w:hAnsi="Tahoma" w:cs="Times New Roman"/>
                <w:color w:val="000000"/>
                <w:sz w:val="14"/>
                <w:lang w:eastAsia="it-IT"/>
              </w:rPr>
            </w:pPr>
          </w:p>
        </w:tc>
        <w:tc>
          <w:tcPr>
            <w:tcW w:w="293" w:type="dxa"/>
            <w:shd w:val="clear" w:color="auto" w:fill="E6E6F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2.6</w:t>
            </w:r>
          </w:p>
        </w:tc>
        <w:tc>
          <w:tcPr>
            <w:tcW w:w="160" w:type="dxa"/>
            <w:shd w:val="clear" w:color="auto" w:fill="E6E6F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168" w:type="dxa"/>
            <w:shd w:val="clear" w:color="auto" w:fill="E6E6F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3795" w:type="dxa"/>
            <w:tcBorders>
              <w:left w:val="single" w:sz="6" w:space="0" w:color="000000"/>
            </w:tcBorders>
            <w:shd w:val="clear" w:color="auto" w:fill="E6E6FA"/>
            <w:vAlign w:val="center"/>
          </w:tcPr>
          <w:p w:rsidR="004B24FF" w:rsidRPr="00A74993" w:rsidRDefault="004B24FF" w:rsidP="004B24FF">
            <w:pPr>
              <w:spacing w:after="0" w:line="240" w:lineRule="auto"/>
              <w:ind w:left="28" w:right="28"/>
              <w:jc w:val="left"/>
              <w:rPr>
                <w:rFonts w:ascii="Tahoma" w:eastAsia="Times New Roman" w:hAnsi="Tahoma" w:cs="Times New Roman"/>
                <w:color w:val="000000"/>
                <w:sz w:val="16"/>
                <w:lang w:eastAsia="it-IT"/>
              </w:rPr>
            </w:pPr>
            <w:r w:rsidRPr="00A74993">
              <w:rPr>
                <w:rFonts w:ascii="Tahoma" w:eastAsia="Times New Roman" w:hAnsi="Tahoma" w:cs="Times New Roman"/>
                <w:color w:val="000000"/>
                <w:sz w:val="16"/>
                <w:lang w:eastAsia="it-IT"/>
              </w:rPr>
              <w:t>Macchine per ufficio e hardware</w:t>
            </w:r>
          </w:p>
        </w:tc>
        <w:tc>
          <w:tcPr>
            <w:tcW w:w="1309" w:type="dxa"/>
            <w:tcBorders>
              <w:left w:val="single" w:sz="6" w:space="0" w:color="000000"/>
            </w:tcBorders>
            <w:shd w:val="clear" w:color="auto" w:fill="E6E6FA"/>
            <w:vAlign w:val="center"/>
          </w:tcPr>
          <w:p w:rsidR="004B24FF" w:rsidRPr="004B24FF" w:rsidRDefault="00EE046C" w:rsidP="004B24FF">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43.235,76</w:t>
            </w:r>
          </w:p>
        </w:tc>
        <w:tc>
          <w:tcPr>
            <w:tcW w:w="1309" w:type="dxa"/>
            <w:tcBorders>
              <w:left w:val="single" w:sz="6" w:space="0" w:color="000000"/>
            </w:tcBorders>
            <w:shd w:val="clear" w:color="auto" w:fill="E6E6FA"/>
            <w:vAlign w:val="center"/>
          </w:tcPr>
          <w:p w:rsidR="004B24FF" w:rsidRPr="004B24FF" w:rsidRDefault="00356526" w:rsidP="004B24FF">
            <w:pPr>
              <w:spacing w:after="0" w:line="240" w:lineRule="auto"/>
              <w:ind w:right="72"/>
              <w:jc w:val="right"/>
              <w:rPr>
                <w:rFonts w:ascii="Tahoma" w:eastAsia="Times New Roman" w:hAnsi="Tahoma" w:cs="Times New Roman"/>
                <w:color w:val="000000"/>
                <w:sz w:val="16"/>
                <w:lang w:eastAsia="it-IT"/>
              </w:rPr>
            </w:pPr>
            <w:r w:rsidRPr="004B24FF">
              <w:rPr>
                <w:rFonts w:ascii="Tahoma" w:eastAsia="Times New Roman" w:hAnsi="Tahoma" w:cs="Times New Roman"/>
                <w:color w:val="000000"/>
                <w:sz w:val="16"/>
                <w:lang w:eastAsia="it-IT"/>
              </w:rPr>
              <w:t>15.475,27</w:t>
            </w:r>
          </w:p>
        </w:tc>
        <w:tc>
          <w:tcPr>
            <w:tcW w:w="1203" w:type="dxa"/>
            <w:tcBorders>
              <w:left w:val="single" w:sz="6" w:space="0" w:color="000000"/>
            </w:tcBorders>
            <w:shd w:val="clear" w:color="auto" w:fill="E6E6FA"/>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p>
        </w:tc>
        <w:tc>
          <w:tcPr>
            <w:tcW w:w="1180" w:type="dxa"/>
            <w:tcBorders>
              <w:left w:val="single" w:sz="6" w:space="0" w:color="000000"/>
              <w:right w:val="single" w:sz="6" w:space="0" w:color="000000"/>
            </w:tcBorders>
            <w:shd w:val="clear" w:color="auto" w:fill="E6E6FA"/>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p>
        </w:tc>
      </w:tr>
      <w:tr w:rsidR="004B24FF" w:rsidRPr="00A74993" w:rsidTr="00246824">
        <w:trPr>
          <w:trHeight w:val="285"/>
        </w:trPr>
        <w:tc>
          <w:tcPr>
            <w:tcW w:w="205" w:type="dxa"/>
            <w:tcBorders>
              <w:left w:val="single" w:sz="6" w:space="0" w:color="000000"/>
            </w:tcBorders>
            <w:vAlign w:val="center"/>
          </w:tcPr>
          <w:p w:rsidR="004B24FF" w:rsidRPr="00A74993" w:rsidRDefault="004B24FF" w:rsidP="004B24FF">
            <w:pPr>
              <w:spacing w:after="0" w:line="240" w:lineRule="auto"/>
              <w:ind w:left="28"/>
              <w:jc w:val="left"/>
              <w:rPr>
                <w:rFonts w:ascii="Tahoma" w:eastAsia="Times New Roman" w:hAnsi="Tahoma" w:cs="Times New Roman"/>
                <w:color w:val="000000"/>
                <w:sz w:val="14"/>
                <w:lang w:eastAsia="it-IT"/>
              </w:rPr>
            </w:pPr>
          </w:p>
        </w:tc>
        <w:tc>
          <w:tcPr>
            <w:tcW w:w="293" w:type="dx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2.7</w:t>
            </w:r>
          </w:p>
        </w:tc>
        <w:tc>
          <w:tcPr>
            <w:tcW w:w="160" w:type="dx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168" w:type="dx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3795" w:type="dxa"/>
            <w:tcBorders>
              <w:left w:val="single" w:sz="6" w:space="0" w:color="000000"/>
            </w:tcBorders>
            <w:vAlign w:val="center"/>
          </w:tcPr>
          <w:p w:rsidR="004B24FF" w:rsidRPr="00A74993" w:rsidRDefault="004B24FF" w:rsidP="004B24FF">
            <w:pPr>
              <w:spacing w:after="0" w:line="240" w:lineRule="auto"/>
              <w:ind w:left="28" w:right="28"/>
              <w:jc w:val="left"/>
              <w:rPr>
                <w:rFonts w:ascii="Tahoma" w:eastAsia="Times New Roman" w:hAnsi="Tahoma" w:cs="Times New Roman"/>
                <w:color w:val="000000"/>
                <w:sz w:val="16"/>
                <w:lang w:eastAsia="it-IT"/>
              </w:rPr>
            </w:pPr>
            <w:r w:rsidRPr="00A74993">
              <w:rPr>
                <w:rFonts w:ascii="Tahoma" w:eastAsia="Times New Roman" w:hAnsi="Tahoma" w:cs="Times New Roman"/>
                <w:color w:val="000000"/>
                <w:sz w:val="16"/>
                <w:lang w:eastAsia="it-IT"/>
              </w:rPr>
              <w:t>Mobili e arredi</w:t>
            </w:r>
          </w:p>
        </w:tc>
        <w:tc>
          <w:tcPr>
            <w:tcW w:w="1309" w:type="dxa"/>
            <w:tcBorders>
              <w:left w:val="single" w:sz="6" w:space="0" w:color="000000"/>
            </w:tcBorders>
            <w:vAlign w:val="center"/>
          </w:tcPr>
          <w:p w:rsidR="004B24FF" w:rsidRPr="004B24FF" w:rsidRDefault="00EE046C" w:rsidP="004B24FF">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13.197,08</w:t>
            </w:r>
          </w:p>
        </w:tc>
        <w:tc>
          <w:tcPr>
            <w:tcW w:w="1309" w:type="dxa"/>
            <w:tcBorders>
              <w:left w:val="single" w:sz="6" w:space="0" w:color="000000"/>
            </w:tcBorders>
            <w:vAlign w:val="center"/>
          </w:tcPr>
          <w:p w:rsidR="004B24FF" w:rsidRPr="004B24FF" w:rsidRDefault="00356526" w:rsidP="004B24FF">
            <w:pPr>
              <w:spacing w:after="0" w:line="240" w:lineRule="auto"/>
              <w:ind w:right="72"/>
              <w:jc w:val="right"/>
              <w:rPr>
                <w:rFonts w:ascii="Tahoma" w:eastAsia="Times New Roman" w:hAnsi="Tahoma" w:cs="Times New Roman"/>
                <w:color w:val="000000"/>
                <w:sz w:val="16"/>
                <w:lang w:eastAsia="it-IT"/>
              </w:rPr>
            </w:pPr>
            <w:r w:rsidRPr="004B24FF">
              <w:rPr>
                <w:rFonts w:ascii="Tahoma" w:eastAsia="Times New Roman" w:hAnsi="Tahoma" w:cs="Times New Roman"/>
                <w:color w:val="000000"/>
                <w:sz w:val="16"/>
                <w:lang w:eastAsia="it-IT"/>
              </w:rPr>
              <w:t>29.492,40</w:t>
            </w:r>
          </w:p>
        </w:tc>
        <w:tc>
          <w:tcPr>
            <w:tcW w:w="1203" w:type="dxa"/>
            <w:tcBorders>
              <w:left w:val="single" w:sz="6" w:space="0" w:color="000000"/>
            </w:tcBorders>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p>
        </w:tc>
        <w:tc>
          <w:tcPr>
            <w:tcW w:w="1180" w:type="dxa"/>
            <w:tcBorders>
              <w:left w:val="single" w:sz="6" w:space="0" w:color="000000"/>
              <w:right w:val="single" w:sz="6" w:space="0" w:color="000000"/>
            </w:tcBorders>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p>
        </w:tc>
      </w:tr>
      <w:tr w:rsidR="004B24FF" w:rsidRPr="00A74993" w:rsidTr="00246824">
        <w:trPr>
          <w:trHeight w:val="285"/>
        </w:trPr>
        <w:tc>
          <w:tcPr>
            <w:tcW w:w="205" w:type="dxa"/>
            <w:tcBorders>
              <w:left w:val="single" w:sz="6" w:space="0" w:color="000000"/>
            </w:tcBorders>
            <w:shd w:val="clear" w:color="auto" w:fill="E6E6FA"/>
            <w:vAlign w:val="center"/>
          </w:tcPr>
          <w:p w:rsidR="004B24FF" w:rsidRPr="00A74993" w:rsidRDefault="004B24FF" w:rsidP="004B24FF">
            <w:pPr>
              <w:spacing w:after="0" w:line="240" w:lineRule="auto"/>
              <w:ind w:left="28"/>
              <w:jc w:val="left"/>
              <w:rPr>
                <w:rFonts w:ascii="Tahoma" w:eastAsia="Times New Roman" w:hAnsi="Tahoma" w:cs="Times New Roman"/>
                <w:color w:val="000000"/>
                <w:sz w:val="14"/>
                <w:lang w:eastAsia="it-IT"/>
              </w:rPr>
            </w:pPr>
          </w:p>
        </w:tc>
        <w:tc>
          <w:tcPr>
            <w:tcW w:w="293" w:type="dxa"/>
            <w:shd w:val="clear" w:color="auto" w:fill="E6E6F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2.8</w:t>
            </w:r>
          </w:p>
        </w:tc>
        <w:tc>
          <w:tcPr>
            <w:tcW w:w="160" w:type="dxa"/>
            <w:shd w:val="clear" w:color="auto" w:fill="E6E6F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168" w:type="dxa"/>
            <w:shd w:val="clear" w:color="auto" w:fill="E6E6F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3795" w:type="dxa"/>
            <w:tcBorders>
              <w:left w:val="single" w:sz="6" w:space="0" w:color="000000"/>
            </w:tcBorders>
            <w:shd w:val="clear" w:color="auto" w:fill="E6E6FA"/>
            <w:vAlign w:val="center"/>
          </w:tcPr>
          <w:p w:rsidR="004B24FF" w:rsidRPr="00A74993" w:rsidRDefault="004B24FF" w:rsidP="004B24FF">
            <w:pPr>
              <w:spacing w:after="0" w:line="240" w:lineRule="auto"/>
              <w:ind w:left="28" w:right="28"/>
              <w:jc w:val="left"/>
              <w:rPr>
                <w:rFonts w:ascii="Tahoma" w:eastAsia="Times New Roman" w:hAnsi="Tahoma" w:cs="Times New Roman"/>
                <w:color w:val="000000"/>
                <w:sz w:val="16"/>
                <w:lang w:eastAsia="it-IT"/>
              </w:rPr>
            </w:pPr>
            <w:r w:rsidRPr="00A74993">
              <w:rPr>
                <w:rFonts w:ascii="Tahoma" w:eastAsia="Times New Roman" w:hAnsi="Tahoma" w:cs="Times New Roman"/>
                <w:color w:val="000000"/>
                <w:sz w:val="16"/>
                <w:lang w:eastAsia="it-IT"/>
              </w:rPr>
              <w:t>Infrastrutture</w:t>
            </w:r>
          </w:p>
        </w:tc>
        <w:tc>
          <w:tcPr>
            <w:tcW w:w="1309" w:type="dxa"/>
            <w:tcBorders>
              <w:left w:val="single" w:sz="6" w:space="0" w:color="000000"/>
            </w:tcBorders>
            <w:shd w:val="clear" w:color="auto" w:fill="E6E6FA"/>
            <w:vAlign w:val="center"/>
          </w:tcPr>
          <w:p w:rsidR="004B24FF" w:rsidRPr="004B24FF" w:rsidRDefault="004B24FF" w:rsidP="004B24FF">
            <w:pPr>
              <w:spacing w:after="0" w:line="240" w:lineRule="auto"/>
              <w:ind w:right="72"/>
              <w:jc w:val="right"/>
              <w:rPr>
                <w:rFonts w:ascii="Tahoma" w:eastAsia="Times New Roman" w:hAnsi="Tahoma" w:cs="Times New Roman"/>
                <w:color w:val="000000"/>
                <w:sz w:val="16"/>
                <w:lang w:eastAsia="it-IT"/>
              </w:rPr>
            </w:pPr>
          </w:p>
        </w:tc>
        <w:tc>
          <w:tcPr>
            <w:tcW w:w="1309" w:type="dxa"/>
            <w:tcBorders>
              <w:left w:val="single" w:sz="6" w:space="0" w:color="000000"/>
            </w:tcBorders>
            <w:shd w:val="clear" w:color="auto" w:fill="E6E6FA"/>
            <w:vAlign w:val="center"/>
          </w:tcPr>
          <w:p w:rsidR="004B24FF" w:rsidRPr="004B24FF" w:rsidRDefault="004B24FF" w:rsidP="004B24FF">
            <w:pPr>
              <w:spacing w:after="0" w:line="240" w:lineRule="auto"/>
              <w:ind w:right="72"/>
              <w:jc w:val="right"/>
              <w:rPr>
                <w:rFonts w:ascii="Tahoma" w:eastAsia="Times New Roman" w:hAnsi="Tahoma" w:cs="Times New Roman"/>
                <w:color w:val="000000"/>
                <w:sz w:val="16"/>
                <w:lang w:eastAsia="it-IT"/>
              </w:rPr>
            </w:pPr>
          </w:p>
        </w:tc>
        <w:tc>
          <w:tcPr>
            <w:tcW w:w="1203" w:type="dxa"/>
            <w:tcBorders>
              <w:left w:val="single" w:sz="6" w:space="0" w:color="000000"/>
            </w:tcBorders>
            <w:shd w:val="clear" w:color="auto" w:fill="E6E6FA"/>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p>
        </w:tc>
        <w:tc>
          <w:tcPr>
            <w:tcW w:w="1180" w:type="dxa"/>
            <w:tcBorders>
              <w:left w:val="single" w:sz="6" w:space="0" w:color="000000"/>
              <w:right w:val="single" w:sz="6" w:space="0" w:color="000000"/>
            </w:tcBorders>
            <w:shd w:val="clear" w:color="auto" w:fill="E6E6FA"/>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p>
        </w:tc>
      </w:tr>
      <w:tr w:rsidR="004B24FF" w:rsidRPr="00A74993" w:rsidTr="00246824">
        <w:trPr>
          <w:trHeight w:val="285"/>
        </w:trPr>
        <w:tc>
          <w:tcPr>
            <w:tcW w:w="205" w:type="dxa"/>
            <w:tcBorders>
              <w:left w:val="single" w:sz="6" w:space="0" w:color="000000"/>
            </w:tcBorders>
            <w:vAlign w:val="center"/>
          </w:tcPr>
          <w:p w:rsidR="004B24FF" w:rsidRPr="00A74993" w:rsidRDefault="004B24FF" w:rsidP="004B24FF">
            <w:pPr>
              <w:spacing w:after="0" w:line="240" w:lineRule="auto"/>
              <w:ind w:left="28"/>
              <w:jc w:val="left"/>
              <w:rPr>
                <w:rFonts w:ascii="Tahoma" w:eastAsia="Times New Roman" w:hAnsi="Tahoma" w:cs="Times New Roman"/>
                <w:color w:val="000000"/>
                <w:sz w:val="14"/>
                <w:lang w:eastAsia="it-IT"/>
              </w:rPr>
            </w:pPr>
          </w:p>
        </w:tc>
        <w:tc>
          <w:tcPr>
            <w:tcW w:w="293" w:type="dx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2.99</w:t>
            </w:r>
          </w:p>
        </w:tc>
        <w:tc>
          <w:tcPr>
            <w:tcW w:w="160" w:type="dx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168" w:type="dx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3795" w:type="dxa"/>
            <w:tcBorders>
              <w:left w:val="single" w:sz="6" w:space="0" w:color="000000"/>
            </w:tcBorders>
            <w:vAlign w:val="center"/>
          </w:tcPr>
          <w:p w:rsidR="004B24FF" w:rsidRPr="00A74993" w:rsidRDefault="004B24FF" w:rsidP="004B24FF">
            <w:pPr>
              <w:spacing w:after="0" w:line="240" w:lineRule="auto"/>
              <w:ind w:left="28" w:right="28"/>
              <w:jc w:val="left"/>
              <w:rPr>
                <w:rFonts w:ascii="Tahoma" w:eastAsia="Times New Roman" w:hAnsi="Tahoma" w:cs="Times New Roman"/>
                <w:color w:val="000000"/>
                <w:sz w:val="16"/>
                <w:lang w:eastAsia="it-IT"/>
              </w:rPr>
            </w:pPr>
            <w:r w:rsidRPr="00A74993">
              <w:rPr>
                <w:rFonts w:ascii="Tahoma" w:eastAsia="Times New Roman" w:hAnsi="Tahoma" w:cs="Times New Roman"/>
                <w:color w:val="000000"/>
                <w:sz w:val="16"/>
                <w:lang w:eastAsia="it-IT"/>
              </w:rPr>
              <w:t>Altri beni materiali</w:t>
            </w:r>
          </w:p>
        </w:tc>
        <w:tc>
          <w:tcPr>
            <w:tcW w:w="1309" w:type="dxa"/>
            <w:tcBorders>
              <w:left w:val="single" w:sz="6" w:space="0" w:color="000000"/>
            </w:tcBorders>
            <w:vAlign w:val="center"/>
          </w:tcPr>
          <w:p w:rsidR="004B24FF" w:rsidRPr="004B24FF" w:rsidRDefault="00EE046C" w:rsidP="004B24FF">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8.404,98</w:t>
            </w:r>
          </w:p>
        </w:tc>
        <w:tc>
          <w:tcPr>
            <w:tcW w:w="1309" w:type="dxa"/>
            <w:tcBorders>
              <w:left w:val="single" w:sz="6" w:space="0" w:color="000000"/>
            </w:tcBorders>
            <w:vAlign w:val="center"/>
          </w:tcPr>
          <w:p w:rsidR="004B24FF" w:rsidRPr="004B24FF" w:rsidRDefault="00356526" w:rsidP="004B24FF">
            <w:pPr>
              <w:spacing w:after="0" w:line="240" w:lineRule="auto"/>
              <w:ind w:right="72"/>
              <w:jc w:val="right"/>
              <w:rPr>
                <w:rFonts w:ascii="Tahoma" w:eastAsia="Times New Roman" w:hAnsi="Tahoma" w:cs="Times New Roman"/>
                <w:color w:val="000000"/>
                <w:sz w:val="16"/>
                <w:lang w:eastAsia="it-IT"/>
              </w:rPr>
            </w:pPr>
            <w:r w:rsidRPr="004B24FF">
              <w:rPr>
                <w:rFonts w:ascii="Tahoma" w:eastAsia="Times New Roman" w:hAnsi="Tahoma" w:cs="Times New Roman"/>
                <w:color w:val="000000"/>
                <w:sz w:val="16"/>
                <w:lang w:eastAsia="it-IT"/>
              </w:rPr>
              <w:t>9.299,94</w:t>
            </w:r>
          </w:p>
        </w:tc>
        <w:tc>
          <w:tcPr>
            <w:tcW w:w="1203" w:type="dxa"/>
            <w:tcBorders>
              <w:left w:val="single" w:sz="6" w:space="0" w:color="000000"/>
            </w:tcBorders>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p>
        </w:tc>
        <w:tc>
          <w:tcPr>
            <w:tcW w:w="1180" w:type="dxa"/>
            <w:tcBorders>
              <w:left w:val="single" w:sz="6" w:space="0" w:color="000000"/>
              <w:right w:val="single" w:sz="6" w:space="0" w:color="000000"/>
            </w:tcBorders>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p>
        </w:tc>
      </w:tr>
      <w:tr w:rsidR="004B24FF" w:rsidRPr="00A74993" w:rsidTr="00246824">
        <w:trPr>
          <w:trHeight w:val="300"/>
        </w:trPr>
        <w:tc>
          <w:tcPr>
            <w:tcW w:w="205" w:type="dxa"/>
            <w:tcBorders>
              <w:left w:val="single" w:sz="6" w:space="0" w:color="000000"/>
            </w:tcBorders>
            <w:shd w:val="clear" w:color="auto" w:fill="E6E6FA"/>
            <w:vAlign w:val="center"/>
          </w:tcPr>
          <w:p w:rsidR="004B24FF" w:rsidRPr="00A74993" w:rsidRDefault="004B24FF" w:rsidP="004B24FF">
            <w:pPr>
              <w:spacing w:after="0" w:line="240" w:lineRule="auto"/>
              <w:ind w:left="28"/>
              <w:jc w:val="left"/>
              <w:rPr>
                <w:rFonts w:ascii="Tahoma" w:eastAsia="Times New Roman" w:hAnsi="Tahoma" w:cs="Times New Roman"/>
                <w:color w:val="000000"/>
                <w:sz w:val="14"/>
                <w:lang w:eastAsia="it-IT"/>
              </w:rPr>
            </w:pPr>
          </w:p>
        </w:tc>
        <w:tc>
          <w:tcPr>
            <w:tcW w:w="293" w:type="dxa"/>
            <w:shd w:val="clear" w:color="auto" w:fill="E6E6F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3</w:t>
            </w:r>
          </w:p>
        </w:tc>
        <w:tc>
          <w:tcPr>
            <w:tcW w:w="160" w:type="dxa"/>
            <w:shd w:val="clear" w:color="auto" w:fill="E6E6F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168" w:type="dxa"/>
            <w:shd w:val="clear" w:color="auto" w:fill="E6E6FA"/>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3795" w:type="dxa"/>
            <w:tcBorders>
              <w:left w:val="single" w:sz="6" w:space="0" w:color="000000"/>
            </w:tcBorders>
            <w:shd w:val="clear" w:color="auto" w:fill="E6E6FA"/>
            <w:vAlign w:val="center"/>
          </w:tcPr>
          <w:p w:rsidR="004B24FF" w:rsidRPr="00A74993" w:rsidRDefault="004B24FF" w:rsidP="004B24FF">
            <w:pPr>
              <w:spacing w:after="0" w:line="240" w:lineRule="auto"/>
              <w:ind w:left="28" w:right="28"/>
              <w:jc w:val="left"/>
              <w:rPr>
                <w:rFonts w:ascii="Tahoma" w:eastAsia="Times New Roman" w:hAnsi="Tahoma" w:cs="Times New Roman"/>
                <w:color w:val="000000"/>
                <w:sz w:val="16"/>
                <w:lang w:eastAsia="it-IT"/>
              </w:rPr>
            </w:pPr>
            <w:r w:rsidRPr="00A74993">
              <w:rPr>
                <w:rFonts w:ascii="Tahoma" w:eastAsia="Times New Roman" w:hAnsi="Tahoma" w:cs="Times New Roman"/>
                <w:color w:val="000000"/>
                <w:sz w:val="16"/>
                <w:lang w:eastAsia="it-IT"/>
              </w:rPr>
              <w:t>Immobilizzazioni in corso ed acconti</w:t>
            </w:r>
          </w:p>
        </w:tc>
        <w:tc>
          <w:tcPr>
            <w:tcW w:w="1309" w:type="dxa"/>
            <w:tcBorders>
              <w:left w:val="single" w:sz="6" w:space="0" w:color="000000"/>
            </w:tcBorders>
            <w:shd w:val="clear" w:color="auto" w:fill="E6E6FA"/>
            <w:vAlign w:val="center"/>
          </w:tcPr>
          <w:p w:rsidR="004B24FF" w:rsidRPr="004B24FF" w:rsidRDefault="00EE046C" w:rsidP="004B24FF">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2.373.942,31</w:t>
            </w:r>
          </w:p>
        </w:tc>
        <w:tc>
          <w:tcPr>
            <w:tcW w:w="1309" w:type="dxa"/>
            <w:tcBorders>
              <w:left w:val="single" w:sz="6" w:space="0" w:color="000000"/>
            </w:tcBorders>
            <w:shd w:val="clear" w:color="auto" w:fill="E6E6FA"/>
            <w:vAlign w:val="center"/>
          </w:tcPr>
          <w:p w:rsidR="004B24FF" w:rsidRPr="004B24FF" w:rsidRDefault="00356526" w:rsidP="004B24FF">
            <w:pPr>
              <w:spacing w:after="0" w:line="240" w:lineRule="auto"/>
              <w:ind w:right="72"/>
              <w:jc w:val="right"/>
              <w:rPr>
                <w:rFonts w:ascii="Tahoma" w:eastAsia="Times New Roman" w:hAnsi="Tahoma" w:cs="Times New Roman"/>
                <w:color w:val="000000"/>
                <w:sz w:val="16"/>
                <w:lang w:eastAsia="it-IT"/>
              </w:rPr>
            </w:pPr>
            <w:r w:rsidRPr="004B24FF">
              <w:rPr>
                <w:rFonts w:ascii="Tahoma" w:eastAsia="Times New Roman" w:hAnsi="Tahoma" w:cs="Times New Roman"/>
                <w:color w:val="000000"/>
                <w:sz w:val="16"/>
                <w:lang w:eastAsia="it-IT"/>
              </w:rPr>
              <w:t>1.892.588,49</w:t>
            </w:r>
          </w:p>
        </w:tc>
        <w:tc>
          <w:tcPr>
            <w:tcW w:w="1203" w:type="dxa"/>
            <w:tcBorders>
              <w:left w:val="single" w:sz="6" w:space="0" w:color="000000"/>
            </w:tcBorders>
            <w:shd w:val="clear" w:color="auto" w:fill="E6E6FA"/>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BII5</w:t>
            </w:r>
          </w:p>
        </w:tc>
        <w:tc>
          <w:tcPr>
            <w:tcW w:w="1180" w:type="dxa"/>
            <w:tcBorders>
              <w:left w:val="single" w:sz="6" w:space="0" w:color="000000"/>
              <w:right w:val="single" w:sz="6" w:space="0" w:color="000000"/>
            </w:tcBorders>
            <w:shd w:val="clear" w:color="auto" w:fill="E6E6FA"/>
            <w:vAlign w:val="center"/>
          </w:tcPr>
          <w:p w:rsidR="004B24FF" w:rsidRPr="00A74993" w:rsidRDefault="004B24FF" w:rsidP="004B24FF">
            <w:pPr>
              <w:spacing w:after="0" w:line="240" w:lineRule="auto"/>
              <w:ind w:left="72"/>
              <w:jc w:val="left"/>
              <w:rPr>
                <w:rFonts w:ascii="Tahoma" w:eastAsia="Times New Roman" w:hAnsi="Tahoma" w:cs="Times New Roman"/>
                <w:color w:val="000000"/>
                <w:sz w:val="14"/>
                <w:lang w:eastAsia="it-IT"/>
              </w:rPr>
            </w:pPr>
            <w:r w:rsidRPr="00A74993">
              <w:rPr>
                <w:rFonts w:ascii="Tahoma" w:eastAsia="Times New Roman" w:hAnsi="Tahoma" w:cs="Times New Roman"/>
                <w:color w:val="000000"/>
                <w:sz w:val="14"/>
                <w:lang w:eastAsia="it-IT"/>
              </w:rPr>
              <w:t>BII5</w:t>
            </w:r>
          </w:p>
        </w:tc>
      </w:tr>
      <w:tr w:rsidR="004B24FF" w:rsidRPr="00A74993" w:rsidTr="00246824">
        <w:trPr>
          <w:trHeight w:val="285"/>
        </w:trPr>
        <w:tc>
          <w:tcPr>
            <w:tcW w:w="205" w:type="dxa"/>
            <w:tcBorders>
              <w:top w:val="single" w:sz="6" w:space="0" w:color="000000"/>
              <w:left w:val="single" w:sz="6" w:space="0" w:color="000000"/>
              <w:bottom w:val="single" w:sz="4" w:space="0" w:color="auto"/>
            </w:tcBorders>
            <w:vAlign w:val="center"/>
          </w:tcPr>
          <w:p w:rsidR="004B24FF" w:rsidRPr="00A74993" w:rsidRDefault="004B24FF" w:rsidP="004B24FF">
            <w:pPr>
              <w:spacing w:after="0" w:line="240" w:lineRule="auto"/>
              <w:ind w:left="28"/>
              <w:jc w:val="left"/>
              <w:rPr>
                <w:rFonts w:ascii="Tahoma" w:eastAsia="Times New Roman" w:hAnsi="Tahoma" w:cs="Times New Roman"/>
                <w:color w:val="000000"/>
                <w:sz w:val="14"/>
                <w:lang w:eastAsia="it-IT"/>
              </w:rPr>
            </w:pPr>
          </w:p>
        </w:tc>
        <w:tc>
          <w:tcPr>
            <w:tcW w:w="293" w:type="dxa"/>
            <w:tcBorders>
              <w:top w:val="single" w:sz="6" w:space="0" w:color="000000"/>
              <w:bottom w:val="single" w:sz="4" w:space="0" w:color="auto"/>
            </w:tcBorders>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160" w:type="dxa"/>
            <w:tcBorders>
              <w:top w:val="single" w:sz="6" w:space="0" w:color="000000"/>
              <w:bottom w:val="single" w:sz="4" w:space="0" w:color="auto"/>
            </w:tcBorders>
            <w:vAlign w:val="center"/>
          </w:tcPr>
          <w:p w:rsidR="004B24FF" w:rsidRPr="00A74993" w:rsidRDefault="004B24FF" w:rsidP="004B24FF">
            <w:pPr>
              <w:spacing w:after="0" w:line="240" w:lineRule="auto"/>
              <w:jc w:val="center"/>
              <w:rPr>
                <w:rFonts w:ascii="Tahoma" w:eastAsia="Times New Roman" w:hAnsi="Tahoma" w:cs="Times New Roman"/>
                <w:color w:val="000000"/>
                <w:sz w:val="14"/>
                <w:lang w:eastAsia="it-IT"/>
              </w:rPr>
            </w:pPr>
          </w:p>
        </w:tc>
        <w:tc>
          <w:tcPr>
            <w:tcW w:w="168" w:type="dxa"/>
            <w:tcBorders>
              <w:top w:val="single" w:sz="6" w:space="0" w:color="000000"/>
              <w:bottom w:val="single" w:sz="4" w:space="0" w:color="auto"/>
            </w:tcBorders>
            <w:vAlign w:val="center"/>
          </w:tcPr>
          <w:p w:rsidR="004B24FF" w:rsidRPr="00A74993" w:rsidRDefault="004B24FF" w:rsidP="004B24FF">
            <w:pPr>
              <w:spacing w:after="0" w:line="240" w:lineRule="auto"/>
              <w:jc w:val="center"/>
              <w:rPr>
                <w:rFonts w:ascii="Tahoma" w:eastAsia="Times New Roman" w:hAnsi="Tahoma" w:cs="Times New Roman"/>
                <w:b/>
                <w:color w:val="000000"/>
                <w:sz w:val="16"/>
                <w:lang w:eastAsia="it-IT"/>
              </w:rPr>
            </w:pPr>
          </w:p>
        </w:tc>
        <w:tc>
          <w:tcPr>
            <w:tcW w:w="3795" w:type="dxa"/>
            <w:tcBorders>
              <w:top w:val="single" w:sz="6" w:space="0" w:color="000000"/>
              <w:left w:val="single" w:sz="6" w:space="0" w:color="000000"/>
              <w:bottom w:val="single" w:sz="4" w:space="0" w:color="auto"/>
            </w:tcBorders>
            <w:vAlign w:val="center"/>
          </w:tcPr>
          <w:p w:rsidR="004B24FF" w:rsidRPr="00A74993" w:rsidRDefault="004B24FF" w:rsidP="004B24FF">
            <w:pPr>
              <w:spacing w:after="0" w:line="240" w:lineRule="auto"/>
              <w:ind w:left="28" w:right="28"/>
              <w:jc w:val="right"/>
              <w:rPr>
                <w:rFonts w:ascii="Tahoma" w:eastAsia="Times New Roman" w:hAnsi="Tahoma" w:cs="Times New Roman"/>
                <w:b/>
                <w:color w:val="000000"/>
                <w:sz w:val="14"/>
                <w:lang w:eastAsia="it-IT"/>
              </w:rPr>
            </w:pPr>
            <w:r w:rsidRPr="00A74993">
              <w:rPr>
                <w:rFonts w:ascii="Tahoma" w:eastAsia="Times New Roman" w:hAnsi="Tahoma" w:cs="Times New Roman"/>
                <w:b/>
                <w:color w:val="000000"/>
                <w:sz w:val="14"/>
                <w:lang w:eastAsia="it-IT"/>
              </w:rPr>
              <w:t>Totale immobilizzazioni materiali</w:t>
            </w:r>
          </w:p>
        </w:tc>
        <w:tc>
          <w:tcPr>
            <w:tcW w:w="1309" w:type="dxa"/>
            <w:tcBorders>
              <w:top w:val="single" w:sz="6" w:space="0" w:color="000000"/>
              <w:left w:val="single" w:sz="6" w:space="0" w:color="000000"/>
              <w:bottom w:val="single" w:sz="4" w:space="0" w:color="auto"/>
            </w:tcBorders>
            <w:vAlign w:val="center"/>
          </w:tcPr>
          <w:p w:rsidR="004B24FF" w:rsidRPr="004B24FF" w:rsidRDefault="00EE046C" w:rsidP="004B24FF">
            <w:pPr>
              <w:spacing w:after="0" w:line="240" w:lineRule="auto"/>
              <w:ind w:right="72"/>
              <w:jc w:val="right"/>
              <w:rPr>
                <w:rFonts w:ascii="Tahoma" w:eastAsia="Times New Roman" w:hAnsi="Tahoma" w:cs="Times New Roman"/>
                <w:b/>
                <w:color w:val="000000"/>
                <w:sz w:val="16"/>
                <w:lang w:eastAsia="it-IT"/>
              </w:rPr>
            </w:pPr>
            <w:r>
              <w:rPr>
                <w:rFonts w:ascii="Tahoma" w:hAnsi="Tahoma" w:cs="Tahoma"/>
                <w:b/>
                <w:bCs/>
                <w:sz w:val="14"/>
                <w:szCs w:val="14"/>
              </w:rPr>
              <w:t>38.192.547,76</w:t>
            </w:r>
          </w:p>
        </w:tc>
        <w:tc>
          <w:tcPr>
            <w:tcW w:w="1309" w:type="dxa"/>
            <w:tcBorders>
              <w:top w:val="single" w:sz="6" w:space="0" w:color="000000"/>
              <w:left w:val="single" w:sz="6" w:space="0" w:color="000000"/>
              <w:bottom w:val="single" w:sz="4" w:space="0" w:color="auto"/>
            </w:tcBorders>
            <w:vAlign w:val="center"/>
          </w:tcPr>
          <w:p w:rsidR="004B24FF" w:rsidRPr="004B24FF" w:rsidRDefault="00356526" w:rsidP="004B24FF">
            <w:pPr>
              <w:spacing w:after="0" w:line="240" w:lineRule="auto"/>
              <w:ind w:right="72"/>
              <w:jc w:val="right"/>
              <w:rPr>
                <w:rFonts w:ascii="Tahoma" w:eastAsia="Times New Roman" w:hAnsi="Tahoma" w:cs="Times New Roman"/>
                <w:b/>
                <w:color w:val="000000"/>
                <w:sz w:val="16"/>
                <w:lang w:eastAsia="it-IT"/>
              </w:rPr>
            </w:pPr>
            <w:r w:rsidRPr="004B24FF">
              <w:rPr>
                <w:rFonts w:ascii="Tahoma" w:eastAsia="Times New Roman" w:hAnsi="Tahoma" w:cs="Times New Roman"/>
                <w:b/>
                <w:color w:val="000000"/>
                <w:sz w:val="16"/>
                <w:lang w:eastAsia="it-IT"/>
              </w:rPr>
              <w:t>37.974.623,39</w:t>
            </w:r>
          </w:p>
        </w:tc>
        <w:tc>
          <w:tcPr>
            <w:tcW w:w="1203" w:type="dxa"/>
            <w:tcBorders>
              <w:top w:val="single" w:sz="6" w:space="0" w:color="000000"/>
              <w:left w:val="single" w:sz="6" w:space="0" w:color="000000"/>
              <w:bottom w:val="single" w:sz="4" w:space="0" w:color="auto"/>
            </w:tcBorders>
            <w:vAlign w:val="center"/>
          </w:tcPr>
          <w:p w:rsidR="004B24FF" w:rsidRPr="00A74993" w:rsidRDefault="004B24FF" w:rsidP="004B24FF">
            <w:pPr>
              <w:spacing w:after="0" w:line="240" w:lineRule="auto"/>
              <w:ind w:left="72"/>
              <w:jc w:val="left"/>
              <w:rPr>
                <w:rFonts w:ascii="Tahoma" w:eastAsia="Times New Roman" w:hAnsi="Tahoma" w:cs="Times New Roman"/>
                <w:b/>
                <w:color w:val="000000"/>
                <w:sz w:val="14"/>
                <w:lang w:eastAsia="it-IT"/>
              </w:rPr>
            </w:pPr>
          </w:p>
        </w:tc>
        <w:tc>
          <w:tcPr>
            <w:tcW w:w="1180" w:type="dxa"/>
            <w:tcBorders>
              <w:top w:val="single" w:sz="6" w:space="0" w:color="000000"/>
              <w:left w:val="single" w:sz="6" w:space="0" w:color="000000"/>
              <w:bottom w:val="single" w:sz="4" w:space="0" w:color="auto"/>
              <w:right w:val="single" w:sz="6" w:space="0" w:color="000000"/>
            </w:tcBorders>
            <w:vAlign w:val="center"/>
          </w:tcPr>
          <w:p w:rsidR="004B24FF" w:rsidRPr="00A74993" w:rsidRDefault="004B24FF" w:rsidP="004B24FF">
            <w:pPr>
              <w:spacing w:after="0" w:line="240" w:lineRule="auto"/>
              <w:ind w:left="72"/>
              <w:jc w:val="left"/>
              <w:rPr>
                <w:rFonts w:ascii="Tahoma" w:eastAsia="Times New Roman" w:hAnsi="Tahoma" w:cs="Times New Roman"/>
                <w:b/>
                <w:color w:val="000000"/>
                <w:sz w:val="14"/>
                <w:lang w:eastAsia="it-IT"/>
              </w:rPr>
            </w:pPr>
          </w:p>
        </w:tc>
      </w:tr>
    </w:tbl>
    <w:p w:rsidR="00334E90" w:rsidRDefault="00334E90" w:rsidP="00526DC8">
      <w:pPr>
        <w:rPr>
          <w:rFonts w:cstheme="minorHAnsi"/>
          <w:bCs/>
        </w:rPr>
      </w:pPr>
    </w:p>
    <w:p w:rsidR="00610D61" w:rsidRDefault="00610D61" w:rsidP="00334E90">
      <w:pPr>
        <w:pStyle w:val="Paragrafoelenco"/>
        <w:ind w:left="792"/>
        <w:rPr>
          <w:rFonts w:cstheme="minorHAnsi"/>
          <w:bCs/>
        </w:rPr>
      </w:pPr>
    </w:p>
    <w:p w:rsidR="00610D61" w:rsidRDefault="00610D61" w:rsidP="00334E90">
      <w:pPr>
        <w:pStyle w:val="Paragrafoelenco"/>
        <w:ind w:left="792"/>
        <w:rPr>
          <w:rFonts w:cstheme="minorHAnsi"/>
          <w:bCs/>
        </w:rPr>
      </w:pPr>
    </w:p>
    <w:p w:rsidR="00610D61" w:rsidRDefault="00610D61" w:rsidP="00334E90">
      <w:pPr>
        <w:pStyle w:val="Paragrafoelenco"/>
        <w:ind w:left="792"/>
        <w:rPr>
          <w:rFonts w:cstheme="minorHAnsi"/>
          <w:bCs/>
        </w:rPr>
      </w:pPr>
    </w:p>
    <w:p w:rsidR="00610D61" w:rsidRDefault="00610D61" w:rsidP="00334E90">
      <w:pPr>
        <w:pStyle w:val="Paragrafoelenco"/>
        <w:ind w:left="792"/>
        <w:rPr>
          <w:rFonts w:cstheme="minorHAnsi"/>
          <w:bCs/>
        </w:rPr>
      </w:pPr>
    </w:p>
    <w:p w:rsidR="00610D61" w:rsidRDefault="00610D61" w:rsidP="00334E90">
      <w:pPr>
        <w:pStyle w:val="Paragrafoelenco"/>
        <w:ind w:left="792"/>
        <w:rPr>
          <w:rFonts w:cstheme="minorHAnsi"/>
          <w:bCs/>
        </w:rPr>
      </w:pPr>
    </w:p>
    <w:p w:rsidR="00610D61" w:rsidRDefault="00610D61" w:rsidP="00334E90">
      <w:pPr>
        <w:pStyle w:val="Paragrafoelenco"/>
        <w:ind w:left="792"/>
        <w:rPr>
          <w:rFonts w:cstheme="minorHAnsi"/>
          <w:bCs/>
        </w:rPr>
      </w:pPr>
    </w:p>
    <w:p w:rsidR="00610D61" w:rsidRDefault="00610D61" w:rsidP="00334E90">
      <w:pPr>
        <w:pStyle w:val="Paragrafoelenco"/>
        <w:ind w:left="792"/>
        <w:rPr>
          <w:rFonts w:cstheme="minorHAnsi"/>
          <w:bCs/>
        </w:rPr>
      </w:pPr>
    </w:p>
    <w:p w:rsidR="00610D61" w:rsidRDefault="00610D61" w:rsidP="00334E90">
      <w:pPr>
        <w:pStyle w:val="Paragrafoelenco"/>
        <w:ind w:left="792"/>
        <w:rPr>
          <w:rFonts w:cstheme="minorHAnsi"/>
          <w:bCs/>
        </w:rPr>
      </w:pPr>
    </w:p>
    <w:p w:rsidR="00DE3B25" w:rsidRDefault="00DE3B25" w:rsidP="00334E90">
      <w:pPr>
        <w:pStyle w:val="Paragrafoelenco"/>
        <w:ind w:left="792"/>
        <w:rPr>
          <w:rFonts w:cstheme="minorHAnsi"/>
          <w:bCs/>
        </w:rPr>
      </w:pPr>
    </w:p>
    <w:p w:rsidR="00DE3B25" w:rsidRDefault="00DE3B25" w:rsidP="00334E90">
      <w:pPr>
        <w:pStyle w:val="Paragrafoelenco"/>
        <w:ind w:left="792"/>
        <w:rPr>
          <w:rFonts w:cstheme="minorHAnsi"/>
          <w:bCs/>
        </w:rPr>
      </w:pPr>
    </w:p>
    <w:p w:rsidR="00DE3B25" w:rsidRDefault="00DE3B25" w:rsidP="00334E90">
      <w:pPr>
        <w:pStyle w:val="Paragrafoelenco"/>
        <w:ind w:left="792"/>
        <w:rPr>
          <w:rFonts w:cstheme="minorHAnsi"/>
          <w:bCs/>
        </w:rPr>
      </w:pPr>
    </w:p>
    <w:p w:rsidR="00DE3B25" w:rsidRDefault="00DE3B25" w:rsidP="00334E90">
      <w:pPr>
        <w:pStyle w:val="Paragrafoelenco"/>
        <w:ind w:left="792"/>
        <w:rPr>
          <w:rFonts w:cstheme="minorHAnsi"/>
          <w:bCs/>
        </w:rPr>
      </w:pPr>
    </w:p>
    <w:p w:rsidR="00DE3B25" w:rsidRDefault="00DE3B25" w:rsidP="00334E90">
      <w:pPr>
        <w:pStyle w:val="Paragrafoelenco"/>
        <w:ind w:left="792"/>
        <w:rPr>
          <w:rFonts w:cstheme="minorHAnsi"/>
          <w:bCs/>
        </w:rPr>
      </w:pPr>
    </w:p>
    <w:p w:rsidR="00DE3B25" w:rsidRDefault="00DE3B25" w:rsidP="00334E90">
      <w:pPr>
        <w:pStyle w:val="Paragrafoelenco"/>
        <w:ind w:left="792"/>
        <w:rPr>
          <w:rFonts w:cstheme="minorHAnsi"/>
          <w:bCs/>
        </w:rPr>
      </w:pPr>
    </w:p>
    <w:p w:rsidR="00DE3B25" w:rsidRDefault="00DE3B25" w:rsidP="00334E90">
      <w:pPr>
        <w:pStyle w:val="Paragrafoelenco"/>
        <w:ind w:left="792"/>
        <w:rPr>
          <w:rFonts w:cstheme="minorHAnsi"/>
          <w:bCs/>
        </w:rPr>
      </w:pPr>
    </w:p>
    <w:p w:rsidR="00DE3B25" w:rsidRDefault="00DE3B25" w:rsidP="00334E90">
      <w:pPr>
        <w:pStyle w:val="Paragrafoelenco"/>
        <w:ind w:left="792"/>
        <w:rPr>
          <w:rFonts w:cstheme="minorHAnsi"/>
          <w:bCs/>
        </w:rPr>
      </w:pPr>
    </w:p>
    <w:p w:rsidR="00610D61" w:rsidRDefault="00610D61" w:rsidP="00334E90">
      <w:pPr>
        <w:pStyle w:val="Paragrafoelenco"/>
        <w:ind w:left="792"/>
        <w:rPr>
          <w:rFonts w:cstheme="minorHAnsi"/>
          <w:bCs/>
        </w:rPr>
      </w:pPr>
    </w:p>
    <w:p w:rsidR="00610D61" w:rsidRDefault="00610D61" w:rsidP="00334E90">
      <w:pPr>
        <w:pStyle w:val="Paragrafoelenco"/>
        <w:ind w:left="792"/>
        <w:rPr>
          <w:rFonts w:cstheme="minorHAnsi"/>
          <w:bCs/>
        </w:rPr>
      </w:pPr>
    </w:p>
    <w:p w:rsidR="00610D61" w:rsidRDefault="00610D61" w:rsidP="00334E90">
      <w:pPr>
        <w:pStyle w:val="Paragrafoelenco"/>
        <w:ind w:left="792"/>
        <w:rPr>
          <w:rFonts w:cstheme="minorHAnsi"/>
          <w:bCs/>
        </w:rPr>
      </w:pPr>
    </w:p>
    <w:p w:rsidR="00610D61" w:rsidRDefault="00610D61" w:rsidP="00334E90">
      <w:pPr>
        <w:pStyle w:val="Paragrafoelenco"/>
        <w:ind w:left="792"/>
        <w:rPr>
          <w:rFonts w:cstheme="minorHAnsi"/>
          <w:bCs/>
        </w:rPr>
      </w:pPr>
    </w:p>
    <w:p w:rsidR="00334E90" w:rsidRDefault="00334E90" w:rsidP="00334E90">
      <w:pPr>
        <w:pStyle w:val="Paragrafoelenco"/>
        <w:ind w:left="792"/>
        <w:rPr>
          <w:rFonts w:cstheme="minorHAnsi"/>
          <w:bCs/>
        </w:rPr>
      </w:pPr>
      <w:r>
        <w:rPr>
          <w:rFonts w:cstheme="minorHAnsi"/>
          <w:bCs/>
        </w:rPr>
        <w:t>Immobilizzazioni Finanziarie:</w:t>
      </w:r>
    </w:p>
    <w:tbl>
      <w:tblPr>
        <w:tblW w:w="0" w:type="auto"/>
        <w:tblCellMar>
          <w:left w:w="0" w:type="dxa"/>
          <w:right w:w="0" w:type="dxa"/>
        </w:tblCellMar>
        <w:tblLook w:val="04A0" w:firstRow="1" w:lastRow="0" w:firstColumn="1" w:lastColumn="0" w:noHBand="0" w:noVBand="1"/>
      </w:tblPr>
      <w:tblGrid>
        <w:gridCol w:w="193"/>
        <w:gridCol w:w="180"/>
        <w:gridCol w:w="784"/>
        <w:gridCol w:w="151"/>
        <w:gridCol w:w="3337"/>
        <w:gridCol w:w="1384"/>
        <w:gridCol w:w="1290"/>
        <w:gridCol w:w="1153"/>
        <w:gridCol w:w="1150"/>
      </w:tblGrid>
      <w:tr w:rsidR="00526DC8" w:rsidRPr="00526DC8" w:rsidTr="00687ABE">
        <w:trPr>
          <w:trHeight w:val="525"/>
        </w:trPr>
        <w:tc>
          <w:tcPr>
            <w:tcW w:w="9622"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526DC8" w:rsidRPr="00526DC8" w:rsidRDefault="00526DC8" w:rsidP="00526DC8">
            <w:pPr>
              <w:spacing w:after="0" w:line="240" w:lineRule="auto"/>
              <w:ind w:left="28"/>
              <w:jc w:val="center"/>
              <w:rPr>
                <w:rFonts w:ascii="Tahoma" w:eastAsia="Times New Roman" w:hAnsi="Tahoma" w:cs="Times New Roman"/>
                <w:b/>
                <w:color w:val="191970"/>
                <w:sz w:val="24"/>
                <w:lang w:eastAsia="it-IT"/>
              </w:rPr>
            </w:pPr>
            <w:r w:rsidRPr="00526DC8">
              <w:rPr>
                <w:rFonts w:ascii="Tahoma" w:eastAsia="Times New Roman" w:hAnsi="Tahoma" w:cs="Times New Roman"/>
                <w:b/>
                <w:color w:val="191970"/>
                <w:sz w:val="24"/>
                <w:lang w:eastAsia="it-IT"/>
              </w:rPr>
              <w:lastRenderedPageBreak/>
              <w:t>STATO PATRIMONIALE</w:t>
            </w:r>
          </w:p>
        </w:tc>
      </w:tr>
      <w:tr w:rsidR="00526DC8" w:rsidRPr="00526DC8" w:rsidTr="00DE3B25">
        <w:trPr>
          <w:trHeight w:val="570"/>
        </w:trPr>
        <w:tc>
          <w:tcPr>
            <w:tcW w:w="4645" w:type="dxa"/>
            <w:gridSpan w:val="5"/>
            <w:tcBorders>
              <w:top w:val="single" w:sz="6" w:space="0" w:color="000000"/>
              <w:left w:val="single" w:sz="6" w:space="0" w:color="000000"/>
              <w:bottom w:val="single" w:sz="6" w:space="0" w:color="000000"/>
            </w:tcBorders>
            <w:vAlign w:val="center"/>
          </w:tcPr>
          <w:p w:rsidR="00526DC8" w:rsidRPr="00526DC8" w:rsidRDefault="00526DC8" w:rsidP="00526DC8">
            <w:pPr>
              <w:spacing w:after="0" w:line="240" w:lineRule="auto"/>
              <w:ind w:left="28" w:right="28"/>
              <w:jc w:val="center"/>
              <w:rPr>
                <w:rFonts w:ascii="Tahoma" w:eastAsia="Times New Roman" w:hAnsi="Tahoma" w:cs="Times New Roman"/>
                <w:b/>
                <w:color w:val="000000"/>
                <w:sz w:val="16"/>
                <w:lang w:eastAsia="it-IT"/>
              </w:rPr>
            </w:pPr>
            <w:r w:rsidRPr="00526DC8">
              <w:rPr>
                <w:rFonts w:ascii="Tahoma" w:eastAsia="Times New Roman" w:hAnsi="Tahoma" w:cs="Times New Roman"/>
                <w:b/>
                <w:color w:val="000000"/>
                <w:sz w:val="16"/>
                <w:lang w:eastAsia="it-IT"/>
              </w:rPr>
              <w:t>Attività</w:t>
            </w:r>
          </w:p>
        </w:tc>
        <w:tc>
          <w:tcPr>
            <w:tcW w:w="1384" w:type="dxa"/>
            <w:tcBorders>
              <w:top w:val="single" w:sz="6" w:space="0" w:color="000000"/>
              <w:left w:val="single" w:sz="6" w:space="0" w:color="000000"/>
              <w:bottom w:val="single" w:sz="6" w:space="0" w:color="000000"/>
            </w:tcBorders>
            <w:vAlign w:val="center"/>
          </w:tcPr>
          <w:p w:rsidR="00526DC8" w:rsidRPr="00526DC8" w:rsidRDefault="00526DC8" w:rsidP="00526DC8">
            <w:pPr>
              <w:spacing w:after="0" w:line="240" w:lineRule="auto"/>
              <w:ind w:left="28" w:right="28"/>
              <w:jc w:val="center"/>
              <w:rPr>
                <w:rFonts w:ascii="Tahoma" w:eastAsia="Times New Roman" w:hAnsi="Tahoma" w:cs="Times New Roman"/>
                <w:b/>
                <w:color w:val="000000"/>
                <w:sz w:val="16"/>
                <w:lang w:eastAsia="it-IT"/>
              </w:rPr>
            </w:pPr>
            <w:r w:rsidRPr="00526DC8">
              <w:rPr>
                <w:rFonts w:ascii="Tahoma" w:eastAsia="Times New Roman" w:hAnsi="Tahoma" w:cs="Times New Roman"/>
                <w:b/>
                <w:color w:val="000000"/>
                <w:sz w:val="16"/>
                <w:lang w:eastAsia="it-IT"/>
              </w:rPr>
              <w:t>201</w:t>
            </w:r>
            <w:r w:rsidR="007C36E7">
              <w:rPr>
                <w:rFonts w:ascii="Tahoma" w:eastAsia="Times New Roman" w:hAnsi="Tahoma" w:cs="Times New Roman"/>
                <w:b/>
                <w:color w:val="000000"/>
                <w:sz w:val="16"/>
                <w:lang w:eastAsia="it-IT"/>
              </w:rPr>
              <w:t>9</w:t>
            </w:r>
          </w:p>
        </w:tc>
        <w:tc>
          <w:tcPr>
            <w:tcW w:w="1290" w:type="dxa"/>
            <w:tcBorders>
              <w:top w:val="single" w:sz="6" w:space="0" w:color="000000"/>
              <w:left w:val="single" w:sz="6" w:space="0" w:color="000000"/>
              <w:bottom w:val="single" w:sz="6" w:space="0" w:color="000000"/>
            </w:tcBorders>
            <w:vAlign w:val="center"/>
          </w:tcPr>
          <w:p w:rsidR="00526DC8" w:rsidRPr="00526DC8" w:rsidRDefault="00526DC8" w:rsidP="00526DC8">
            <w:pPr>
              <w:spacing w:after="0" w:line="240" w:lineRule="auto"/>
              <w:ind w:left="28" w:right="28"/>
              <w:jc w:val="center"/>
              <w:rPr>
                <w:rFonts w:ascii="Tahoma" w:eastAsia="Times New Roman" w:hAnsi="Tahoma" w:cs="Times New Roman"/>
                <w:b/>
                <w:color w:val="000000"/>
                <w:sz w:val="16"/>
                <w:lang w:eastAsia="it-IT"/>
              </w:rPr>
            </w:pPr>
            <w:r w:rsidRPr="00526DC8">
              <w:rPr>
                <w:rFonts w:ascii="Tahoma" w:eastAsia="Times New Roman" w:hAnsi="Tahoma" w:cs="Times New Roman"/>
                <w:b/>
                <w:color w:val="000000"/>
                <w:sz w:val="16"/>
                <w:lang w:eastAsia="it-IT"/>
              </w:rPr>
              <w:t>201</w:t>
            </w:r>
            <w:r w:rsidR="007C36E7">
              <w:rPr>
                <w:rFonts w:ascii="Tahoma" w:eastAsia="Times New Roman" w:hAnsi="Tahoma" w:cs="Times New Roman"/>
                <w:b/>
                <w:color w:val="000000"/>
                <w:sz w:val="16"/>
                <w:lang w:eastAsia="it-IT"/>
              </w:rPr>
              <w:t>8</w:t>
            </w:r>
          </w:p>
        </w:tc>
        <w:tc>
          <w:tcPr>
            <w:tcW w:w="1153" w:type="dxa"/>
            <w:tcBorders>
              <w:top w:val="single" w:sz="6" w:space="0" w:color="000000"/>
              <w:left w:val="single" w:sz="6" w:space="0" w:color="000000"/>
              <w:bottom w:val="single" w:sz="6" w:space="0" w:color="000000"/>
            </w:tcBorders>
            <w:vAlign w:val="center"/>
          </w:tcPr>
          <w:p w:rsidR="00526DC8" w:rsidRPr="00526DC8" w:rsidRDefault="00526DC8" w:rsidP="00526DC8">
            <w:pPr>
              <w:spacing w:after="0" w:line="240" w:lineRule="auto"/>
              <w:ind w:left="28" w:right="28"/>
              <w:jc w:val="center"/>
              <w:rPr>
                <w:rFonts w:ascii="Tahoma" w:eastAsia="Times New Roman" w:hAnsi="Tahoma" w:cs="Times New Roman"/>
                <w:b/>
                <w:color w:val="000000"/>
                <w:sz w:val="16"/>
                <w:lang w:eastAsia="it-IT"/>
              </w:rPr>
            </w:pPr>
            <w:r w:rsidRPr="00526DC8">
              <w:rPr>
                <w:rFonts w:ascii="Tahoma" w:eastAsia="Times New Roman" w:hAnsi="Tahoma" w:cs="Times New Roman"/>
                <w:b/>
                <w:color w:val="000000"/>
                <w:sz w:val="16"/>
                <w:lang w:eastAsia="it-IT"/>
              </w:rPr>
              <w:t>riferimento art.2424 CC</w:t>
            </w:r>
          </w:p>
        </w:tc>
        <w:tc>
          <w:tcPr>
            <w:tcW w:w="1150" w:type="dxa"/>
            <w:tcBorders>
              <w:top w:val="single" w:sz="6" w:space="0" w:color="000000"/>
              <w:left w:val="single" w:sz="6" w:space="0" w:color="000000"/>
              <w:bottom w:val="single" w:sz="6" w:space="0" w:color="000000"/>
              <w:right w:val="single" w:sz="6" w:space="0" w:color="000000"/>
            </w:tcBorders>
            <w:vAlign w:val="center"/>
          </w:tcPr>
          <w:p w:rsidR="00526DC8" w:rsidRPr="00526DC8" w:rsidRDefault="00526DC8" w:rsidP="00526DC8">
            <w:pPr>
              <w:spacing w:after="0" w:line="240" w:lineRule="auto"/>
              <w:ind w:left="28" w:right="28"/>
              <w:jc w:val="center"/>
              <w:rPr>
                <w:rFonts w:ascii="Tahoma" w:eastAsia="Times New Roman" w:hAnsi="Tahoma" w:cs="Times New Roman"/>
                <w:b/>
                <w:color w:val="000000"/>
                <w:sz w:val="16"/>
                <w:lang w:eastAsia="it-IT"/>
              </w:rPr>
            </w:pPr>
            <w:r w:rsidRPr="00526DC8">
              <w:rPr>
                <w:rFonts w:ascii="Tahoma" w:eastAsia="Times New Roman" w:hAnsi="Tahoma" w:cs="Times New Roman"/>
                <w:b/>
                <w:color w:val="000000"/>
                <w:sz w:val="16"/>
                <w:lang w:eastAsia="it-IT"/>
              </w:rPr>
              <w:t>riferimento DM 26/4/95</w:t>
            </w:r>
          </w:p>
        </w:tc>
      </w:tr>
      <w:tr w:rsidR="00526DC8" w:rsidRPr="00526DC8" w:rsidTr="00DE3B25">
        <w:trPr>
          <w:trHeight w:val="285"/>
        </w:trPr>
        <w:tc>
          <w:tcPr>
            <w:tcW w:w="193" w:type="dxa"/>
            <w:tcBorders>
              <w:left w:val="single" w:sz="6" w:space="0" w:color="000000"/>
            </w:tcBorders>
            <w:shd w:val="clear" w:color="auto" w:fill="E6E6FA"/>
            <w:vAlign w:val="center"/>
          </w:tcPr>
          <w:p w:rsidR="00526DC8" w:rsidRPr="00526DC8" w:rsidRDefault="00526DC8" w:rsidP="00526DC8">
            <w:pPr>
              <w:spacing w:after="0" w:line="240" w:lineRule="auto"/>
              <w:ind w:left="28"/>
              <w:jc w:val="left"/>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IV</w:t>
            </w:r>
          </w:p>
        </w:tc>
        <w:tc>
          <w:tcPr>
            <w:tcW w:w="180" w:type="dxa"/>
            <w:shd w:val="clear" w:color="auto" w:fill="E6E6FA"/>
            <w:vAlign w:val="center"/>
          </w:tcPr>
          <w:p w:rsidR="00526DC8" w:rsidRPr="00526DC8" w:rsidRDefault="00526DC8" w:rsidP="00526DC8">
            <w:pPr>
              <w:spacing w:after="0" w:line="240" w:lineRule="auto"/>
              <w:jc w:val="center"/>
              <w:rPr>
                <w:rFonts w:ascii="Tahoma" w:eastAsia="Times New Roman" w:hAnsi="Tahoma" w:cs="Times New Roman"/>
                <w:color w:val="000000"/>
                <w:sz w:val="14"/>
                <w:lang w:eastAsia="it-IT"/>
              </w:rPr>
            </w:pPr>
          </w:p>
        </w:tc>
        <w:tc>
          <w:tcPr>
            <w:tcW w:w="784" w:type="dxa"/>
            <w:shd w:val="clear" w:color="auto" w:fill="E6E6FA"/>
            <w:vAlign w:val="center"/>
          </w:tcPr>
          <w:p w:rsidR="00526DC8" w:rsidRPr="00526DC8" w:rsidRDefault="00526DC8" w:rsidP="00526DC8">
            <w:pPr>
              <w:spacing w:after="0" w:line="240" w:lineRule="auto"/>
              <w:jc w:val="center"/>
              <w:rPr>
                <w:rFonts w:ascii="Tahoma" w:eastAsia="Times New Roman" w:hAnsi="Tahoma" w:cs="Times New Roman"/>
                <w:color w:val="000000"/>
                <w:sz w:val="14"/>
                <w:lang w:eastAsia="it-IT"/>
              </w:rPr>
            </w:pPr>
          </w:p>
        </w:tc>
        <w:tc>
          <w:tcPr>
            <w:tcW w:w="151" w:type="dxa"/>
            <w:shd w:val="clear" w:color="auto" w:fill="E6E6FA"/>
            <w:vAlign w:val="center"/>
          </w:tcPr>
          <w:p w:rsidR="00526DC8" w:rsidRPr="00526DC8" w:rsidRDefault="00526DC8" w:rsidP="00526DC8">
            <w:pPr>
              <w:spacing w:after="0" w:line="240" w:lineRule="auto"/>
              <w:jc w:val="center"/>
              <w:rPr>
                <w:rFonts w:ascii="Tahoma" w:eastAsia="Times New Roman" w:hAnsi="Tahoma" w:cs="Times New Roman"/>
                <w:color w:val="000000"/>
                <w:sz w:val="14"/>
                <w:lang w:eastAsia="it-IT"/>
              </w:rPr>
            </w:pPr>
          </w:p>
        </w:tc>
        <w:tc>
          <w:tcPr>
            <w:tcW w:w="3337" w:type="dxa"/>
            <w:tcBorders>
              <w:left w:val="single" w:sz="6" w:space="0" w:color="000000"/>
            </w:tcBorders>
            <w:shd w:val="clear" w:color="auto" w:fill="E6E6FA"/>
            <w:vAlign w:val="center"/>
          </w:tcPr>
          <w:p w:rsidR="00526DC8" w:rsidRPr="00526DC8" w:rsidRDefault="00526DC8" w:rsidP="00526DC8">
            <w:pPr>
              <w:spacing w:after="0" w:line="240" w:lineRule="auto"/>
              <w:ind w:left="28" w:right="28"/>
              <w:jc w:val="left"/>
              <w:rPr>
                <w:rFonts w:ascii="Tahoma" w:eastAsia="Times New Roman" w:hAnsi="Tahoma" w:cs="Times New Roman"/>
                <w:b/>
                <w:color w:val="000000"/>
                <w:sz w:val="14"/>
                <w:lang w:eastAsia="it-IT"/>
              </w:rPr>
            </w:pPr>
            <w:r w:rsidRPr="00526DC8">
              <w:rPr>
                <w:rFonts w:ascii="Tahoma" w:eastAsia="Times New Roman" w:hAnsi="Tahoma" w:cs="Times New Roman"/>
                <w:b/>
                <w:color w:val="000000"/>
                <w:sz w:val="14"/>
                <w:lang w:eastAsia="it-IT"/>
              </w:rPr>
              <w:t>Immobilizzazioni Finanziarie</w:t>
            </w:r>
          </w:p>
        </w:tc>
        <w:tc>
          <w:tcPr>
            <w:tcW w:w="1384" w:type="dxa"/>
            <w:tcBorders>
              <w:left w:val="single" w:sz="6" w:space="0" w:color="000000"/>
            </w:tcBorders>
            <w:shd w:val="clear" w:color="auto" w:fill="E6E6FA"/>
            <w:vAlign w:val="center"/>
          </w:tcPr>
          <w:p w:rsidR="00526DC8" w:rsidRPr="00526DC8" w:rsidRDefault="00526DC8" w:rsidP="00526DC8">
            <w:pPr>
              <w:spacing w:after="0" w:line="240" w:lineRule="auto"/>
              <w:ind w:right="72"/>
              <w:jc w:val="right"/>
              <w:rPr>
                <w:rFonts w:ascii="Tahoma" w:eastAsia="Times New Roman" w:hAnsi="Tahoma" w:cs="Times New Roman"/>
                <w:b/>
                <w:color w:val="000000"/>
                <w:sz w:val="14"/>
                <w:lang w:eastAsia="it-IT"/>
              </w:rPr>
            </w:pPr>
          </w:p>
        </w:tc>
        <w:tc>
          <w:tcPr>
            <w:tcW w:w="1290" w:type="dxa"/>
            <w:tcBorders>
              <w:left w:val="single" w:sz="6" w:space="0" w:color="000000"/>
            </w:tcBorders>
            <w:shd w:val="clear" w:color="auto" w:fill="E6E6FA"/>
            <w:vAlign w:val="center"/>
          </w:tcPr>
          <w:p w:rsidR="00526DC8" w:rsidRPr="00526DC8" w:rsidRDefault="00526DC8" w:rsidP="00526DC8">
            <w:pPr>
              <w:spacing w:after="0" w:line="240" w:lineRule="auto"/>
              <w:ind w:right="72"/>
              <w:jc w:val="right"/>
              <w:rPr>
                <w:rFonts w:ascii="Tahoma" w:eastAsia="Times New Roman" w:hAnsi="Tahoma" w:cs="Times New Roman"/>
                <w:b/>
                <w:color w:val="000000"/>
                <w:sz w:val="14"/>
                <w:lang w:eastAsia="it-IT"/>
              </w:rPr>
            </w:pPr>
          </w:p>
        </w:tc>
        <w:tc>
          <w:tcPr>
            <w:tcW w:w="1153" w:type="dxa"/>
            <w:tcBorders>
              <w:left w:val="single" w:sz="6" w:space="0" w:color="000000"/>
            </w:tcBorders>
            <w:shd w:val="clear" w:color="auto" w:fill="E6E6FA"/>
            <w:vAlign w:val="center"/>
          </w:tcPr>
          <w:p w:rsidR="00526DC8" w:rsidRPr="00526DC8" w:rsidRDefault="00526DC8" w:rsidP="00526DC8">
            <w:pPr>
              <w:spacing w:after="0" w:line="240" w:lineRule="auto"/>
              <w:ind w:left="72"/>
              <w:jc w:val="left"/>
              <w:rPr>
                <w:rFonts w:ascii="Tahoma" w:eastAsia="Times New Roman" w:hAnsi="Tahoma" w:cs="Times New Roman"/>
                <w:b/>
                <w:color w:val="000000"/>
                <w:sz w:val="14"/>
                <w:lang w:eastAsia="it-IT"/>
              </w:rPr>
            </w:pPr>
          </w:p>
        </w:tc>
        <w:tc>
          <w:tcPr>
            <w:tcW w:w="1150" w:type="dxa"/>
            <w:tcBorders>
              <w:left w:val="single" w:sz="6" w:space="0" w:color="000000"/>
              <w:right w:val="single" w:sz="6" w:space="0" w:color="000000"/>
            </w:tcBorders>
            <w:shd w:val="clear" w:color="auto" w:fill="E6E6FA"/>
            <w:vAlign w:val="center"/>
          </w:tcPr>
          <w:p w:rsidR="00526DC8" w:rsidRPr="00526DC8" w:rsidRDefault="00526DC8" w:rsidP="00526DC8">
            <w:pPr>
              <w:spacing w:after="0" w:line="240" w:lineRule="auto"/>
              <w:ind w:left="72"/>
              <w:jc w:val="left"/>
              <w:rPr>
                <w:rFonts w:ascii="Tahoma" w:eastAsia="Times New Roman" w:hAnsi="Tahoma" w:cs="Times New Roman"/>
                <w:b/>
                <w:color w:val="000000"/>
                <w:sz w:val="14"/>
                <w:lang w:eastAsia="it-IT"/>
              </w:rPr>
            </w:pPr>
          </w:p>
        </w:tc>
      </w:tr>
      <w:tr w:rsidR="004B24FF" w:rsidRPr="00526DC8" w:rsidTr="000E7D44">
        <w:trPr>
          <w:trHeight w:val="285"/>
        </w:trPr>
        <w:tc>
          <w:tcPr>
            <w:tcW w:w="193" w:type="dxa"/>
            <w:tcBorders>
              <w:left w:val="single" w:sz="6" w:space="0" w:color="000000"/>
            </w:tcBorders>
            <w:vAlign w:val="center"/>
          </w:tcPr>
          <w:p w:rsidR="004B24FF" w:rsidRPr="00526DC8" w:rsidRDefault="004B24FF" w:rsidP="004B24FF">
            <w:pPr>
              <w:spacing w:after="0" w:line="240" w:lineRule="auto"/>
              <w:ind w:left="28"/>
              <w:jc w:val="left"/>
              <w:rPr>
                <w:rFonts w:ascii="Tahoma" w:eastAsia="Times New Roman" w:hAnsi="Tahoma" w:cs="Times New Roman"/>
                <w:color w:val="000000"/>
                <w:sz w:val="14"/>
                <w:lang w:eastAsia="it-IT"/>
              </w:rPr>
            </w:pPr>
          </w:p>
        </w:tc>
        <w:tc>
          <w:tcPr>
            <w:tcW w:w="180" w:type="dxa"/>
            <w:vAlign w:val="center"/>
          </w:tcPr>
          <w:p w:rsidR="004B24FF" w:rsidRPr="00526DC8" w:rsidRDefault="004B24FF" w:rsidP="004B24FF">
            <w:pPr>
              <w:spacing w:after="0" w:line="240" w:lineRule="auto"/>
              <w:jc w:val="center"/>
              <w:rPr>
                <w:rFonts w:ascii="Tahoma" w:eastAsia="Times New Roman" w:hAnsi="Tahoma" w:cs="Times New Roman"/>
                <w:color w:val="000000"/>
                <w:sz w:val="14"/>
                <w:lang w:eastAsia="it-IT"/>
              </w:rPr>
            </w:pPr>
          </w:p>
        </w:tc>
        <w:tc>
          <w:tcPr>
            <w:tcW w:w="784" w:type="dxa"/>
            <w:vAlign w:val="center"/>
          </w:tcPr>
          <w:p w:rsidR="004B24FF" w:rsidRPr="00526DC8" w:rsidRDefault="004B24FF" w:rsidP="004B24FF">
            <w:pPr>
              <w:spacing w:after="0" w:line="240" w:lineRule="auto"/>
              <w:jc w:val="center"/>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1</w:t>
            </w:r>
          </w:p>
        </w:tc>
        <w:tc>
          <w:tcPr>
            <w:tcW w:w="151" w:type="dxa"/>
            <w:vAlign w:val="center"/>
          </w:tcPr>
          <w:p w:rsidR="004B24FF" w:rsidRPr="00526DC8" w:rsidRDefault="004B24FF" w:rsidP="004B24FF">
            <w:pPr>
              <w:spacing w:after="0" w:line="240" w:lineRule="auto"/>
              <w:jc w:val="center"/>
              <w:rPr>
                <w:rFonts w:ascii="Tahoma" w:eastAsia="Times New Roman" w:hAnsi="Tahoma" w:cs="Times New Roman"/>
                <w:color w:val="000000"/>
                <w:sz w:val="14"/>
                <w:lang w:eastAsia="it-IT"/>
              </w:rPr>
            </w:pPr>
          </w:p>
        </w:tc>
        <w:tc>
          <w:tcPr>
            <w:tcW w:w="3337" w:type="dxa"/>
            <w:tcBorders>
              <w:left w:val="single" w:sz="6" w:space="0" w:color="000000"/>
            </w:tcBorders>
            <w:vAlign w:val="center"/>
          </w:tcPr>
          <w:p w:rsidR="004B24FF" w:rsidRPr="00526DC8" w:rsidRDefault="004B24FF" w:rsidP="004B24FF">
            <w:pPr>
              <w:spacing w:after="0" w:line="240" w:lineRule="auto"/>
              <w:ind w:left="28" w:right="28"/>
              <w:jc w:val="left"/>
              <w:rPr>
                <w:rFonts w:ascii="Tahoma" w:eastAsia="Times New Roman" w:hAnsi="Tahoma" w:cs="Times New Roman"/>
                <w:color w:val="000000"/>
                <w:sz w:val="16"/>
                <w:lang w:eastAsia="it-IT"/>
              </w:rPr>
            </w:pPr>
            <w:r w:rsidRPr="00526DC8">
              <w:rPr>
                <w:rFonts w:ascii="Tahoma" w:eastAsia="Times New Roman" w:hAnsi="Tahoma" w:cs="Times New Roman"/>
                <w:color w:val="000000"/>
                <w:sz w:val="16"/>
                <w:lang w:eastAsia="it-IT"/>
              </w:rPr>
              <w:t>Partecipazioni in</w:t>
            </w:r>
          </w:p>
        </w:tc>
        <w:tc>
          <w:tcPr>
            <w:tcW w:w="1384" w:type="dxa"/>
            <w:tcBorders>
              <w:left w:val="single" w:sz="6" w:space="0" w:color="000000"/>
            </w:tcBorders>
            <w:vAlign w:val="center"/>
          </w:tcPr>
          <w:p w:rsidR="004B24FF" w:rsidRPr="004B24FF" w:rsidRDefault="00EE046C" w:rsidP="004B24FF">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2.999.073,31</w:t>
            </w:r>
          </w:p>
        </w:tc>
        <w:tc>
          <w:tcPr>
            <w:tcW w:w="1290" w:type="dxa"/>
            <w:tcBorders>
              <w:left w:val="single" w:sz="6" w:space="0" w:color="000000"/>
            </w:tcBorders>
            <w:vAlign w:val="center"/>
          </w:tcPr>
          <w:p w:rsidR="004B24FF" w:rsidRPr="004B24FF" w:rsidRDefault="007C36E7" w:rsidP="004B24FF">
            <w:pPr>
              <w:spacing w:after="0" w:line="240" w:lineRule="auto"/>
              <w:ind w:right="72"/>
              <w:jc w:val="right"/>
              <w:rPr>
                <w:rFonts w:ascii="Tahoma" w:eastAsia="Times New Roman" w:hAnsi="Tahoma" w:cs="Times New Roman"/>
                <w:color w:val="000000"/>
                <w:sz w:val="16"/>
                <w:lang w:eastAsia="it-IT"/>
              </w:rPr>
            </w:pPr>
            <w:r w:rsidRPr="004B24FF">
              <w:rPr>
                <w:rFonts w:ascii="Tahoma" w:eastAsia="Times New Roman" w:hAnsi="Tahoma" w:cs="Times New Roman"/>
                <w:color w:val="000000"/>
                <w:sz w:val="16"/>
                <w:lang w:eastAsia="it-IT"/>
              </w:rPr>
              <w:t>2.979.746,46</w:t>
            </w:r>
          </w:p>
        </w:tc>
        <w:tc>
          <w:tcPr>
            <w:tcW w:w="1153" w:type="dxa"/>
            <w:tcBorders>
              <w:left w:val="single" w:sz="6" w:space="0" w:color="000000"/>
            </w:tcBorders>
            <w:vAlign w:val="center"/>
          </w:tcPr>
          <w:p w:rsidR="004B24FF" w:rsidRPr="0076014A" w:rsidRDefault="004B24FF" w:rsidP="004B24FF">
            <w:pPr>
              <w:spacing w:after="0" w:line="240" w:lineRule="auto"/>
              <w:ind w:left="28" w:right="28"/>
              <w:jc w:val="right"/>
              <w:rPr>
                <w:rFonts w:ascii="Tahoma" w:eastAsia="Times New Roman" w:hAnsi="Tahoma" w:cs="Times New Roman"/>
                <w:color w:val="000000"/>
                <w:sz w:val="16"/>
                <w:lang w:eastAsia="it-IT"/>
              </w:rPr>
            </w:pPr>
          </w:p>
        </w:tc>
        <w:tc>
          <w:tcPr>
            <w:tcW w:w="1150" w:type="dxa"/>
            <w:tcBorders>
              <w:left w:val="single" w:sz="6" w:space="0" w:color="000000"/>
              <w:right w:val="single" w:sz="6" w:space="0" w:color="000000"/>
            </w:tcBorders>
            <w:vAlign w:val="center"/>
          </w:tcPr>
          <w:p w:rsidR="004B24FF" w:rsidRPr="0076014A" w:rsidRDefault="004B24FF" w:rsidP="004B24FF">
            <w:pPr>
              <w:spacing w:after="0" w:line="240" w:lineRule="auto"/>
              <w:ind w:left="28" w:right="28"/>
              <w:jc w:val="right"/>
              <w:rPr>
                <w:rFonts w:ascii="Tahoma" w:eastAsia="Times New Roman" w:hAnsi="Tahoma" w:cs="Times New Roman"/>
                <w:color w:val="000000"/>
                <w:sz w:val="16"/>
                <w:lang w:eastAsia="it-IT"/>
              </w:rPr>
            </w:pPr>
          </w:p>
        </w:tc>
      </w:tr>
      <w:tr w:rsidR="004B24FF" w:rsidRPr="00526DC8" w:rsidTr="000E7D44">
        <w:trPr>
          <w:trHeight w:val="285"/>
        </w:trPr>
        <w:tc>
          <w:tcPr>
            <w:tcW w:w="193" w:type="dxa"/>
            <w:tcBorders>
              <w:left w:val="single" w:sz="6" w:space="0" w:color="000000"/>
            </w:tcBorders>
            <w:shd w:val="clear" w:color="auto" w:fill="E6E6FA"/>
            <w:vAlign w:val="center"/>
          </w:tcPr>
          <w:p w:rsidR="004B24FF" w:rsidRPr="00526DC8" w:rsidRDefault="004B24FF" w:rsidP="004B24FF">
            <w:pPr>
              <w:spacing w:after="0" w:line="240" w:lineRule="auto"/>
              <w:ind w:left="28"/>
              <w:jc w:val="left"/>
              <w:rPr>
                <w:rFonts w:ascii="Tahoma" w:eastAsia="Times New Roman" w:hAnsi="Tahoma" w:cs="Times New Roman"/>
                <w:color w:val="000000"/>
                <w:sz w:val="14"/>
                <w:lang w:eastAsia="it-IT"/>
              </w:rPr>
            </w:pPr>
          </w:p>
        </w:tc>
        <w:tc>
          <w:tcPr>
            <w:tcW w:w="180" w:type="dxa"/>
            <w:shd w:val="clear" w:color="auto" w:fill="E6E6FA"/>
            <w:vAlign w:val="center"/>
          </w:tcPr>
          <w:p w:rsidR="004B24FF" w:rsidRPr="00526DC8" w:rsidRDefault="004B24FF" w:rsidP="004B24FF">
            <w:pPr>
              <w:spacing w:after="0" w:line="240" w:lineRule="auto"/>
              <w:jc w:val="center"/>
              <w:rPr>
                <w:rFonts w:ascii="Tahoma" w:eastAsia="Times New Roman" w:hAnsi="Tahoma" w:cs="Times New Roman"/>
                <w:color w:val="000000"/>
                <w:sz w:val="14"/>
                <w:lang w:eastAsia="it-IT"/>
              </w:rPr>
            </w:pPr>
          </w:p>
        </w:tc>
        <w:tc>
          <w:tcPr>
            <w:tcW w:w="784" w:type="dxa"/>
            <w:shd w:val="clear" w:color="auto" w:fill="E6E6FA"/>
            <w:vAlign w:val="center"/>
          </w:tcPr>
          <w:p w:rsidR="004B24FF" w:rsidRPr="00526DC8" w:rsidRDefault="004B24FF" w:rsidP="004B24FF">
            <w:pPr>
              <w:spacing w:after="0" w:line="240" w:lineRule="auto"/>
              <w:jc w:val="center"/>
              <w:rPr>
                <w:rFonts w:ascii="Tahoma" w:eastAsia="Times New Roman" w:hAnsi="Tahoma" w:cs="Times New Roman"/>
                <w:color w:val="000000"/>
                <w:sz w:val="14"/>
                <w:lang w:eastAsia="it-IT"/>
              </w:rPr>
            </w:pPr>
          </w:p>
        </w:tc>
        <w:tc>
          <w:tcPr>
            <w:tcW w:w="151" w:type="dxa"/>
            <w:shd w:val="clear" w:color="auto" w:fill="E6E6FA"/>
            <w:vAlign w:val="center"/>
          </w:tcPr>
          <w:p w:rsidR="004B24FF" w:rsidRPr="00526DC8" w:rsidRDefault="004B24FF" w:rsidP="004B24FF">
            <w:pPr>
              <w:spacing w:after="0" w:line="240" w:lineRule="auto"/>
              <w:jc w:val="center"/>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a</w:t>
            </w:r>
          </w:p>
        </w:tc>
        <w:tc>
          <w:tcPr>
            <w:tcW w:w="3337" w:type="dxa"/>
            <w:tcBorders>
              <w:left w:val="single" w:sz="6" w:space="0" w:color="000000"/>
            </w:tcBorders>
            <w:shd w:val="clear" w:color="auto" w:fill="E6E6FA"/>
            <w:vAlign w:val="center"/>
          </w:tcPr>
          <w:p w:rsidR="004B24FF" w:rsidRPr="00526DC8" w:rsidRDefault="004B24FF" w:rsidP="004B24FF">
            <w:pPr>
              <w:spacing w:after="0" w:line="240" w:lineRule="auto"/>
              <w:ind w:left="28" w:right="28"/>
              <w:jc w:val="left"/>
              <w:rPr>
                <w:rFonts w:ascii="Tahoma" w:eastAsia="Times New Roman" w:hAnsi="Tahoma" w:cs="Times New Roman"/>
                <w:color w:val="000000"/>
                <w:sz w:val="16"/>
                <w:lang w:eastAsia="it-IT"/>
              </w:rPr>
            </w:pPr>
            <w:r w:rsidRPr="00526DC8">
              <w:rPr>
                <w:rFonts w:ascii="Tahoma" w:eastAsia="Times New Roman" w:hAnsi="Tahoma" w:cs="Times New Roman"/>
                <w:color w:val="000000"/>
                <w:sz w:val="16"/>
                <w:lang w:eastAsia="it-IT"/>
              </w:rPr>
              <w:t>imprese controllate</w:t>
            </w:r>
          </w:p>
        </w:tc>
        <w:tc>
          <w:tcPr>
            <w:tcW w:w="1384" w:type="dxa"/>
            <w:tcBorders>
              <w:left w:val="single" w:sz="6" w:space="0" w:color="000000"/>
            </w:tcBorders>
            <w:shd w:val="clear" w:color="auto" w:fill="E6E6FA"/>
            <w:vAlign w:val="center"/>
          </w:tcPr>
          <w:p w:rsidR="004B24FF" w:rsidRPr="004B24FF" w:rsidRDefault="004B24FF" w:rsidP="004B24FF">
            <w:pPr>
              <w:spacing w:after="0" w:line="240" w:lineRule="auto"/>
              <w:ind w:right="72"/>
              <w:jc w:val="right"/>
              <w:rPr>
                <w:rFonts w:ascii="Tahoma" w:eastAsia="Times New Roman" w:hAnsi="Tahoma" w:cs="Times New Roman"/>
                <w:color w:val="000000"/>
                <w:sz w:val="16"/>
                <w:lang w:eastAsia="it-IT"/>
              </w:rPr>
            </w:pPr>
          </w:p>
        </w:tc>
        <w:tc>
          <w:tcPr>
            <w:tcW w:w="1290" w:type="dxa"/>
            <w:tcBorders>
              <w:left w:val="single" w:sz="6" w:space="0" w:color="000000"/>
            </w:tcBorders>
            <w:shd w:val="clear" w:color="auto" w:fill="E6E6FA"/>
            <w:vAlign w:val="center"/>
          </w:tcPr>
          <w:p w:rsidR="004B24FF" w:rsidRPr="004B24FF" w:rsidRDefault="004B24FF" w:rsidP="004B24FF">
            <w:pPr>
              <w:spacing w:after="0" w:line="240" w:lineRule="auto"/>
              <w:ind w:right="72"/>
              <w:jc w:val="right"/>
              <w:rPr>
                <w:rFonts w:ascii="Tahoma" w:eastAsia="Times New Roman" w:hAnsi="Tahoma" w:cs="Times New Roman"/>
                <w:color w:val="000000"/>
                <w:sz w:val="16"/>
                <w:lang w:eastAsia="it-IT"/>
              </w:rPr>
            </w:pPr>
          </w:p>
        </w:tc>
        <w:tc>
          <w:tcPr>
            <w:tcW w:w="1153" w:type="dxa"/>
            <w:tcBorders>
              <w:left w:val="single" w:sz="6" w:space="0" w:color="000000"/>
            </w:tcBorders>
            <w:shd w:val="clear" w:color="auto" w:fill="E6E6FA"/>
            <w:vAlign w:val="center"/>
          </w:tcPr>
          <w:p w:rsidR="004B24FF" w:rsidRPr="0076014A" w:rsidRDefault="004B24FF" w:rsidP="004B24FF">
            <w:pPr>
              <w:spacing w:after="0" w:line="240" w:lineRule="auto"/>
              <w:ind w:left="28" w:right="28"/>
              <w:jc w:val="right"/>
              <w:rPr>
                <w:rFonts w:ascii="Tahoma" w:eastAsia="Times New Roman" w:hAnsi="Tahoma" w:cs="Times New Roman"/>
                <w:color w:val="000000"/>
                <w:sz w:val="16"/>
                <w:lang w:eastAsia="it-IT"/>
              </w:rPr>
            </w:pPr>
            <w:r w:rsidRPr="0076014A">
              <w:rPr>
                <w:rFonts w:ascii="Tahoma" w:eastAsia="Times New Roman" w:hAnsi="Tahoma" w:cs="Times New Roman"/>
                <w:color w:val="000000"/>
                <w:sz w:val="16"/>
                <w:lang w:eastAsia="it-IT"/>
              </w:rPr>
              <w:t>BIII1a</w:t>
            </w:r>
          </w:p>
        </w:tc>
        <w:tc>
          <w:tcPr>
            <w:tcW w:w="1150" w:type="dxa"/>
            <w:tcBorders>
              <w:left w:val="single" w:sz="6" w:space="0" w:color="000000"/>
              <w:right w:val="single" w:sz="6" w:space="0" w:color="000000"/>
            </w:tcBorders>
            <w:shd w:val="clear" w:color="auto" w:fill="E6E6FA"/>
            <w:vAlign w:val="center"/>
          </w:tcPr>
          <w:p w:rsidR="004B24FF" w:rsidRPr="0076014A" w:rsidRDefault="004B24FF" w:rsidP="004B24FF">
            <w:pPr>
              <w:spacing w:after="0" w:line="240" w:lineRule="auto"/>
              <w:ind w:left="28" w:right="28"/>
              <w:jc w:val="right"/>
              <w:rPr>
                <w:rFonts w:ascii="Tahoma" w:eastAsia="Times New Roman" w:hAnsi="Tahoma" w:cs="Times New Roman"/>
                <w:color w:val="000000"/>
                <w:sz w:val="16"/>
                <w:lang w:eastAsia="it-IT"/>
              </w:rPr>
            </w:pPr>
            <w:r w:rsidRPr="0076014A">
              <w:rPr>
                <w:rFonts w:ascii="Tahoma" w:eastAsia="Times New Roman" w:hAnsi="Tahoma" w:cs="Times New Roman"/>
                <w:color w:val="000000"/>
                <w:sz w:val="16"/>
                <w:lang w:eastAsia="it-IT"/>
              </w:rPr>
              <w:t>BIII1a</w:t>
            </w:r>
          </w:p>
        </w:tc>
      </w:tr>
      <w:tr w:rsidR="004B24FF" w:rsidRPr="00526DC8" w:rsidTr="000E7D44">
        <w:trPr>
          <w:trHeight w:val="300"/>
        </w:trPr>
        <w:tc>
          <w:tcPr>
            <w:tcW w:w="193" w:type="dxa"/>
            <w:tcBorders>
              <w:left w:val="single" w:sz="6" w:space="0" w:color="000000"/>
            </w:tcBorders>
            <w:vAlign w:val="center"/>
          </w:tcPr>
          <w:p w:rsidR="004B24FF" w:rsidRPr="00526DC8" w:rsidRDefault="004B24FF" w:rsidP="004B24FF">
            <w:pPr>
              <w:spacing w:after="0" w:line="240" w:lineRule="auto"/>
              <w:ind w:left="28"/>
              <w:jc w:val="left"/>
              <w:rPr>
                <w:rFonts w:ascii="Tahoma" w:eastAsia="Times New Roman" w:hAnsi="Tahoma" w:cs="Times New Roman"/>
                <w:color w:val="000000"/>
                <w:sz w:val="14"/>
                <w:lang w:eastAsia="it-IT"/>
              </w:rPr>
            </w:pPr>
          </w:p>
        </w:tc>
        <w:tc>
          <w:tcPr>
            <w:tcW w:w="180" w:type="dxa"/>
            <w:vAlign w:val="center"/>
          </w:tcPr>
          <w:p w:rsidR="004B24FF" w:rsidRPr="00526DC8" w:rsidRDefault="004B24FF" w:rsidP="004B24FF">
            <w:pPr>
              <w:spacing w:after="0" w:line="240" w:lineRule="auto"/>
              <w:jc w:val="center"/>
              <w:rPr>
                <w:rFonts w:ascii="Tahoma" w:eastAsia="Times New Roman" w:hAnsi="Tahoma" w:cs="Times New Roman"/>
                <w:color w:val="000000"/>
                <w:sz w:val="14"/>
                <w:lang w:eastAsia="it-IT"/>
              </w:rPr>
            </w:pPr>
          </w:p>
        </w:tc>
        <w:tc>
          <w:tcPr>
            <w:tcW w:w="784" w:type="dxa"/>
            <w:vAlign w:val="center"/>
          </w:tcPr>
          <w:p w:rsidR="004B24FF" w:rsidRPr="00526DC8" w:rsidRDefault="004B24FF" w:rsidP="004B24FF">
            <w:pPr>
              <w:spacing w:after="0" w:line="240" w:lineRule="auto"/>
              <w:jc w:val="center"/>
              <w:rPr>
                <w:rFonts w:ascii="Tahoma" w:eastAsia="Times New Roman" w:hAnsi="Tahoma" w:cs="Times New Roman"/>
                <w:color w:val="000000"/>
                <w:sz w:val="14"/>
                <w:lang w:eastAsia="it-IT"/>
              </w:rPr>
            </w:pPr>
          </w:p>
        </w:tc>
        <w:tc>
          <w:tcPr>
            <w:tcW w:w="151" w:type="dxa"/>
            <w:vAlign w:val="center"/>
          </w:tcPr>
          <w:p w:rsidR="004B24FF" w:rsidRPr="00526DC8" w:rsidRDefault="004B24FF" w:rsidP="004B24FF">
            <w:pPr>
              <w:spacing w:after="0" w:line="240" w:lineRule="auto"/>
              <w:jc w:val="center"/>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b</w:t>
            </w:r>
          </w:p>
        </w:tc>
        <w:tc>
          <w:tcPr>
            <w:tcW w:w="3337" w:type="dxa"/>
            <w:tcBorders>
              <w:left w:val="single" w:sz="6" w:space="0" w:color="000000"/>
            </w:tcBorders>
            <w:vAlign w:val="center"/>
          </w:tcPr>
          <w:p w:rsidR="004B24FF" w:rsidRPr="00526DC8" w:rsidRDefault="004B24FF" w:rsidP="004B24FF">
            <w:pPr>
              <w:spacing w:after="0" w:line="240" w:lineRule="auto"/>
              <w:ind w:left="28" w:right="28"/>
              <w:jc w:val="left"/>
              <w:rPr>
                <w:rFonts w:ascii="Tahoma" w:eastAsia="Times New Roman" w:hAnsi="Tahoma" w:cs="Times New Roman"/>
                <w:color w:val="000000"/>
                <w:sz w:val="16"/>
                <w:lang w:eastAsia="it-IT"/>
              </w:rPr>
            </w:pPr>
            <w:r w:rsidRPr="00526DC8">
              <w:rPr>
                <w:rFonts w:ascii="Tahoma" w:eastAsia="Times New Roman" w:hAnsi="Tahoma" w:cs="Times New Roman"/>
                <w:color w:val="000000"/>
                <w:sz w:val="16"/>
                <w:lang w:eastAsia="it-IT"/>
              </w:rPr>
              <w:t>imprese partecipate</w:t>
            </w:r>
          </w:p>
        </w:tc>
        <w:tc>
          <w:tcPr>
            <w:tcW w:w="1384" w:type="dxa"/>
            <w:tcBorders>
              <w:left w:val="single" w:sz="6" w:space="0" w:color="000000"/>
            </w:tcBorders>
            <w:vAlign w:val="center"/>
          </w:tcPr>
          <w:p w:rsidR="004B24FF" w:rsidRPr="004B24FF" w:rsidRDefault="00EE046C" w:rsidP="004B24FF">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2.999.073,31</w:t>
            </w:r>
          </w:p>
        </w:tc>
        <w:tc>
          <w:tcPr>
            <w:tcW w:w="1290" w:type="dxa"/>
            <w:tcBorders>
              <w:left w:val="single" w:sz="6" w:space="0" w:color="000000"/>
            </w:tcBorders>
            <w:vAlign w:val="center"/>
          </w:tcPr>
          <w:p w:rsidR="004B24FF" w:rsidRPr="004B24FF" w:rsidRDefault="007C36E7" w:rsidP="004B24FF">
            <w:pPr>
              <w:spacing w:after="0" w:line="240" w:lineRule="auto"/>
              <w:ind w:right="72"/>
              <w:jc w:val="right"/>
              <w:rPr>
                <w:rFonts w:ascii="Tahoma" w:eastAsia="Times New Roman" w:hAnsi="Tahoma" w:cs="Times New Roman"/>
                <w:color w:val="000000"/>
                <w:sz w:val="16"/>
                <w:lang w:eastAsia="it-IT"/>
              </w:rPr>
            </w:pPr>
            <w:r w:rsidRPr="004B24FF">
              <w:rPr>
                <w:rFonts w:ascii="Tahoma" w:eastAsia="Times New Roman" w:hAnsi="Tahoma" w:cs="Times New Roman"/>
                <w:color w:val="000000"/>
                <w:sz w:val="16"/>
                <w:lang w:eastAsia="it-IT"/>
              </w:rPr>
              <w:t>2.979.746,46</w:t>
            </w:r>
          </w:p>
        </w:tc>
        <w:tc>
          <w:tcPr>
            <w:tcW w:w="1153" w:type="dxa"/>
            <w:tcBorders>
              <w:left w:val="single" w:sz="6" w:space="0" w:color="000000"/>
            </w:tcBorders>
            <w:vAlign w:val="center"/>
          </w:tcPr>
          <w:p w:rsidR="004B24FF" w:rsidRPr="0076014A" w:rsidRDefault="004B24FF" w:rsidP="004B24FF">
            <w:pPr>
              <w:spacing w:after="0" w:line="240" w:lineRule="auto"/>
              <w:ind w:left="28" w:right="28"/>
              <w:jc w:val="right"/>
              <w:rPr>
                <w:rFonts w:ascii="Tahoma" w:eastAsia="Times New Roman" w:hAnsi="Tahoma" w:cs="Times New Roman"/>
                <w:color w:val="000000"/>
                <w:sz w:val="16"/>
                <w:lang w:eastAsia="it-IT"/>
              </w:rPr>
            </w:pPr>
            <w:r w:rsidRPr="0076014A">
              <w:rPr>
                <w:rFonts w:ascii="Tahoma" w:eastAsia="Times New Roman" w:hAnsi="Tahoma" w:cs="Times New Roman"/>
                <w:color w:val="000000"/>
                <w:sz w:val="16"/>
                <w:lang w:eastAsia="it-IT"/>
              </w:rPr>
              <w:t>BIII1b</w:t>
            </w:r>
          </w:p>
        </w:tc>
        <w:tc>
          <w:tcPr>
            <w:tcW w:w="1150" w:type="dxa"/>
            <w:tcBorders>
              <w:left w:val="single" w:sz="6" w:space="0" w:color="000000"/>
              <w:right w:val="single" w:sz="6" w:space="0" w:color="000000"/>
            </w:tcBorders>
            <w:vAlign w:val="center"/>
          </w:tcPr>
          <w:p w:rsidR="004B24FF" w:rsidRPr="0076014A" w:rsidRDefault="004B24FF" w:rsidP="004B24FF">
            <w:pPr>
              <w:spacing w:after="0" w:line="240" w:lineRule="auto"/>
              <w:ind w:left="28" w:right="28"/>
              <w:jc w:val="right"/>
              <w:rPr>
                <w:rFonts w:ascii="Tahoma" w:eastAsia="Times New Roman" w:hAnsi="Tahoma" w:cs="Times New Roman"/>
                <w:color w:val="000000"/>
                <w:sz w:val="16"/>
                <w:lang w:eastAsia="it-IT"/>
              </w:rPr>
            </w:pPr>
            <w:r w:rsidRPr="0076014A">
              <w:rPr>
                <w:rFonts w:ascii="Tahoma" w:eastAsia="Times New Roman" w:hAnsi="Tahoma" w:cs="Times New Roman"/>
                <w:color w:val="000000"/>
                <w:sz w:val="16"/>
                <w:lang w:eastAsia="it-IT"/>
              </w:rPr>
              <w:t>BIII1b</w:t>
            </w:r>
          </w:p>
        </w:tc>
      </w:tr>
      <w:tr w:rsidR="004B24FF" w:rsidRPr="00526DC8" w:rsidTr="000E7D44">
        <w:trPr>
          <w:trHeight w:val="285"/>
        </w:trPr>
        <w:tc>
          <w:tcPr>
            <w:tcW w:w="193" w:type="dxa"/>
            <w:tcBorders>
              <w:left w:val="single" w:sz="6" w:space="0" w:color="000000"/>
            </w:tcBorders>
            <w:shd w:val="clear" w:color="auto" w:fill="E6E6FA"/>
            <w:vAlign w:val="center"/>
          </w:tcPr>
          <w:p w:rsidR="004B24FF" w:rsidRPr="00526DC8" w:rsidRDefault="004B24FF" w:rsidP="004B24FF">
            <w:pPr>
              <w:spacing w:after="0" w:line="240" w:lineRule="auto"/>
              <w:ind w:left="28"/>
              <w:jc w:val="left"/>
              <w:rPr>
                <w:rFonts w:ascii="Tahoma" w:eastAsia="Times New Roman" w:hAnsi="Tahoma" w:cs="Times New Roman"/>
                <w:color w:val="000000"/>
                <w:sz w:val="14"/>
                <w:lang w:eastAsia="it-IT"/>
              </w:rPr>
            </w:pPr>
          </w:p>
        </w:tc>
        <w:tc>
          <w:tcPr>
            <w:tcW w:w="180" w:type="dxa"/>
            <w:shd w:val="clear" w:color="auto" w:fill="E6E6FA"/>
            <w:vAlign w:val="center"/>
          </w:tcPr>
          <w:p w:rsidR="004B24FF" w:rsidRPr="00526DC8" w:rsidRDefault="004B24FF" w:rsidP="004B24FF">
            <w:pPr>
              <w:spacing w:after="0" w:line="240" w:lineRule="auto"/>
              <w:jc w:val="center"/>
              <w:rPr>
                <w:rFonts w:ascii="Tahoma" w:eastAsia="Times New Roman" w:hAnsi="Tahoma" w:cs="Times New Roman"/>
                <w:color w:val="000000"/>
                <w:sz w:val="14"/>
                <w:lang w:eastAsia="it-IT"/>
              </w:rPr>
            </w:pPr>
          </w:p>
        </w:tc>
        <w:tc>
          <w:tcPr>
            <w:tcW w:w="784" w:type="dxa"/>
            <w:shd w:val="clear" w:color="auto" w:fill="E6E6FA"/>
            <w:vAlign w:val="center"/>
          </w:tcPr>
          <w:p w:rsidR="004B24FF" w:rsidRPr="00526DC8" w:rsidRDefault="004B24FF" w:rsidP="004B24FF">
            <w:pPr>
              <w:spacing w:after="0" w:line="240" w:lineRule="auto"/>
              <w:jc w:val="center"/>
              <w:rPr>
                <w:rFonts w:ascii="Tahoma" w:eastAsia="Times New Roman" w:hAnsi="Tahoma" w:cs="Times New Roman"/>
                <w:color w:val="000000"/>
                <w:sz w:val="14"/>
                <w:lang w:eastAsia="it-IT"/>
              </w:rPr>
            </w:pPr>
          </w:p>
        </w:tc>
        <w:tc>
          <w:tcPr>
            <w:tcW w:w="151" w:type="dxa"/>
            <w:shd w:val="clear" w:color="auto" w:fill="E6E6FA"/>
            <w:vAlign w:val="center"/>
          </w:tcPr>
          <w:p w:rsidR="004B24FF" w:rsidRPr="00526DC8" w:rsidRDefault="004B24FF" w:rsidP="004B24FF">
            <w:pPr>
              <w:spacing w:after="0" w:line="240" w:lineRule="auto"/>
              <w:jc w:val="center"/>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c</w:t>
            </w:r>
          </w:p>
        </w:tc>
        <w:tc>
          <w:tcPr>
            <w:tcW w:w="3337" w:type="dxa"/>
            <w:tcBorders>
              <w:left w:val="single" w:sz="6" w:space="0" w:color="000000"/>
            </w:tcBorders>
            <w:shd w:val="clear" w:color="auto" w:fill="E6E6FA"/>
            <w:vAlign w:val="center"/>
          </w:tcPr>
          <w:p w:rsidR="004B24FF" w:rsidRPr="00526DC8" w:rsidRDefault="004B24FF" w:rsidP="004B24FF">
            <w:pPr>
              <w:spacing w:after="0" w:line="240" w:lineRule="auto"/>
              <w:ind w:left="28" w:right="28"/>
              <w:jc w:val="left"/>
              <w:rPr>
                <w:rFonts w:ascii="Tahoma" w:eastAsia="Times New Roman" w:hAnsi="Tahoma" w:cs="Times New Roman"/>
                <w:color w:val="000000"/>
                <w:sz w:val="16"/>
                <w:lang w:eastAsia="it-IT"/>
              </w:rPr>
            </w:pPr>
            <w:r w:rsidRPr="00526DC8">
              <w:rPr>
                <w:rFonts w:ascii="Tahoma" w:eastAsia="Times New Roman" w:hAnsi="Tahoma" w:cs="Times New Roman"/>
                <w:color w:val="000000"/>
                <w:sz w:val="16"/>
                <w:lang w:eastAsia="it-IT"/>
              </w:rPr>
              <w:t>altri soggetti</w:t>
            </w:r>
          </w:p>
        </w:tc>
        <w:tc>
          <w:tcPr>
            <w:tcW w:w="1384" w:type="dxa"/>
            <w:tcBorders>
              <w:left w:val="single" w:sz="6" w:space="0" w:color="000000"/>
            </w:tcBorders>
            <w:shd w:val="clear" w:color="auto" w:fill="E6E6FA"/>
            <w:vAlign w:val="center"/>
          </w:tcPr>
          <w:p w:rsidR="004B24FF" w:rsidRPr="004B24FF" w:rsidRDefault="004B24FF" w:rsidP="004B24FF">
            <w:pPr>
              <w:spacing w:after="0" w:line="240" w:lineRule="auto"/>
              <w:ind w:right="72"/>
              <w:jc w:val="right"/>
              <w:rPr>
                <w:rFonts w:ascii="Tahoma" w:eastAsia="Times New Roman" w:hAnsi="Tahoma" w:cs="Times New Roman"/>
                <w:color w:val="000000"/>
                <w:sz w:val="16"/>
                <w:lang w:eastAsia="it-IT"/>
              </w:rPr>
            </w:pPr>
          </w:p>
        </w:tc>
        <w:tc>
          <w:tcPr>
            <w:tcW w:w="1290" w:type="dxa"/>
            <w:tcBorders>
              <w:left w:val="single" w:sz="6" w:space="0" w:color="000000"/>
            </w:tcBorders>
            <w:shd w:val="clear" w:color="auto" w:fill="E6E6FA"/>
            <w:vAlign w:val="center"/>
          </w:tcPr>
          <w:p w:rsidR="004B24FF" w:rsidRPr="004B24FF" w:rsidRDefault="004B24FF" w:rsidP="004B24FF">
            <w:pPr>
              <w:spacing w:after="0" w:line="240" w:lineRule="auto"/>
              <w:ind w:right="72"/>
              <w:jc w:val="right"/>
              <w:rPr>
                <w:rFonts w:ascii="Tahoma" w:eastAsia="Times New Roman" w:hAnsi="Tahoma" w:cs="Times New Roman"/>
                <w:color w:val="000000"/>
                <w:sz w:val="16"/>
                <w:lang w:eastAsia="it-IT"/>
              </w:rPr>
            </w:pPr>
          </w:p>
        </w:tc>
        <w:tc>
          <w:tcPr>
            <w:tcW w:w="1153" w:type="dxa"/>
            <w:tcBorders>
              <w:left w:val="single" w:sz="6" w:space="0" w:color="000000"/>
            </w:tcBorders>
            <w:shd w:val="clear" w:color="auto" w:fill="E6E6FA"/>
            <w:vAlign w:val="center"/>
          </w:tcPr>
          <w:p w:rsidR="004B24FF" w:rsidRPr="0076014A" w:rsidRDefault="004B24FF" w:rsidP="004B24FF">
            <w:pPr>
              <w:spacing w:after="0" w:line="240" w:lineRule="auto"/>
              <w:ind w:left="28" w:right="28"/>
              <w:jc w:val="right"/>
              <w:rPr>
                <w:rFonts w:ascii="Tahoma" w:eastAsia="Times New Roman" w:hAnsi="Tahoma" w:cs="Times New Roman"/>
                <w:color w:val="000000"/>
                <w:sz w:val="16"/>
                <w:lang w:eastAsia="it-IT"/>
              </w:rPr>
            </w:pPr>
          </w:p>
        </w:tc>
        <w:tc>
          <w:tcPr>
            <w:tcW w:w="1150" w:type="dxa"/>
            <w:tcBorders>
              <w:left w:val="single" w:sz="6" w:space="0" w:color="000000"/>
              <w:right w:val="single" w:sz="6" w:space="0" w:color="000000"/>
            </w:tcBorders>
            <w:shd w:val="clear" w:color="auto" w:fill="E6E6FA"/>
            <w:vAlign w:val="center"/>
          </w:tcPr>
          <w:p w:rsidR="004B24FF" w:rsidRPr="0076014A" w:rsidRDefault="004B24FF" w:rsidP="004B24FF">
            <w:pPr>
              <w:spacing w:after="0" w:line="240" w:lineRule="auto"/>
              <w:ind w:left="28" w:right="28"/>
              <w:jc w:val="right"/>
              <w:rPr>
                <w:rFonts w:ascii="Tahoma" w:eastAsia="Times New Roman" w:hAnsi="Tahoma" w:cs="Times New Roman"/>
                <w:color w:val="000000"/>
                <w:sz w:val="16"/>
                <w:lang w:eastAsia="it-IT"/>
              </w:rPr>
            </w:pPr>
          </w:p>
        </w:tc>
      </w:tr>
      <w:tr w:rsidR="004B24FF" w:rsidRPr="00526DC8" w:rsidTr="000E7D44">
        <w:trPr>
          <w:trHeight w:val="285"/>
        </w:trPr>
        <w:tc>
          <w:tcPr>
            <w:tcW w:w="193" w:type="dxa"/>
            <w:tcBorders>
              <w:left w:val="single" w:sz="6" w:space="0" w:color="000000"/>
            </w:tcBorders>
            <w:vAlign w:val="center"/>
          </w:tcPr>
          <w:p w:rsidR="004B24FF" w:rsidRPr="00526DC8" w:rsidRDefault="004B24FF" w:rsidP="004B24FF">
            <w:pPr>
              <w:spacing w:after="0" w:line="240" w:lineRule="auto"/>
              <w:ind w:left="28"/>
              <w:jc w:val="left"/>
              <w:rPr>
                <w:rFonts w:ascii="Tahoma" w:eastAsia="Times New Roman" w:hAnsi="Tahoma" w:cs="Times New Roman"/>
                <w:color w:val="000000"/>
                <w:sz w:val="14"/>
                <w:lang w:eastAsia="it-IT"/>
              </w:rPr>
            </w:pPr>
          </w:p>
        </w:tc>
        <w:tc>
          <w:tcPr>
            <w:tcW w:w="180" w:type="dxa"/>
            <w:vAlign w:val="center"/>
          </w:tcPr>
          <w:p w:rsidR="004B24FF" w:rsidRPr="00526DC8" w:rsidRDefault="004B24FF" w:rsidP="004B24FF">
            <w:pPr>
              <w:spacing w:after="0" w:line="240" w:lineRule="auto"/>
              <w:jc w:val="center"/>
              <w:rPr>
                <w:rFonts w:ascii="Tahoma" w:eastAsia="Times New Roman" w:hAnsi="Tahoma" w:cs="Times New Roman"/>
                <w:color w:val="000000"/>
                <w:sz w:val="14"/>
                <w:lang w:eastAsia="it-IT"/>
              </w:rPr>
            </w:pPr>
          </w:p>
        </w:tc>
        <w:tc>
          <w:tcPr>
            <w:tcW w:w="784" w:type="dxa"/>
            <w:vAlign w:val="center"/>
          </w:tcPr>
          <w:p w:rsidR="004B24FF" w:rsidRPr="00526DC8" w:rsidRDefault="004B24FF" w:rsidP="004B24FF">
            <w:pPr>
              <w:spacing w:after="0" w:line="240" w:lineRule="auto"/>
              <w:jc w:val="center"/>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2</w:t>
            </w:r>
          </w:p>
        </w:tc>
        <w:tc>
          <w:tcPr>
            <w:tcW w:w="151" w:type="dxa"/>
            <w:vAlign w:val="center"/>
          </w:tcPr>
          <w:p w:rsidR="004B24FF" w:rsidRPr="00526DC8" w:rsidRDefault="004B24FF" w:rsidP="004B24FF">
            <w:pPr>
              <w:spacing w:after="0" w:line="240" w:lineRule="auto"/>
              <w:jc w:val="center"/>
              <w:rPr>
                <w:rFonts w:ascii="Tahoma" w:eastAsia="Times New Roman" w:hAnsi="Tahoma" w:cs="Times New Roman"/>
                <w:color w:val="000000"/>
                <w:sz w:val="14"/>
                <w:lang w:eastAsia="it-IT"/>
              </w:rPr>
            </w:pPr>
          </w:p>
        </w:tc>
        <w:tc>
          <w:tcPr>
            <w:tcW w:w="3337" w:type="dxa"/>
            <w:tcBorders>
              <w:left w:val="single" w:sz="6" w:space="0" w:color="000000"/>
            </w:tcBorders>
            <w:vAlign w:val="center"/>
          </w:tcPr>
          <w:p w:rsidR="004B24FF" w:rsidRPr="00526DC8" w:rsidRDefault="004B24FF" w:rsidP="004B24FF">
            <w:pPr>
              <w:spacing w:after="0" w:line="240" w:lineRule="auto"/>
              <w:ind w:left="28" w:right="28"/>
              <w:jc w:val="left"/>
              <w:rPr>
                <w:rFonts w:ascii="Tahoma" w:eastAsia="Times New Roman" w:hAnsi="Tahoma" w:cs="Times New Roman"/>
                <w:color w:val="000000"/>
                <w:sz w:val="16"/>
                <w:lang w:eastAsia="it-IT"/>
              </w:rPr>
            </w:pPr>
            <w:r w:rsidRPr="00526DC8">
              <w:rPr>
                <w:rFonts w:ascii="Tahoma" w:eastAsia="Times New Roman" w:hAnsi="Tahoma" w:cs="Times New Roman"/>
                <w:color w:val="000000"/>
                <w:sz w:val="16"/>
                <w:lang w:eastAsia="it-IT"/>
              </w:rPr>
              <w:t>Crediti verso</w:t>
            </w:r>
          </w:p>
        </w:tc>
        <w:tc>
          <w:tcPr>
            <w:tcW w:w="1384" w:type="dxa"/>
            <w:tcBorders>
              <w:left w:val="single" w:sz="6" w:space="0" w:color="000000"/>
            </w:tcBorders>
            <w:vAlign w:val="center"/>
          </w:tcPr>
          <w:p w:rsidR="004B24FF" w:rsidRPr="004B24FF" w:rsidRDefault="004B24FF" w:rsidP="004B24FF">
            <w:pPr>
              <w:spacing w:after="0" w:line="240" w:lineRule="auto"/>
              <w:ind w:right="72"/>
              <w:jc w:val="right"/>
              <w:rPr>
                <w:rFonts w:ascii="Tahoma" w:eastAsia="Times New Roman" w:hAnsi="Tahoma" w:cs="Times New Roman"/>
                <w:color w:val="000000"/>
                <w:sz w:val="16"/>
                <w:lang w:eastAsia="it-IT"/>
              </w:rPr>
            </w:pPr>
          </w:p>
        </w:tc>
        <w:tc>
          <w:tcPr>
            <w:tcW w:w="1290" w:type="dxa"/>
            <w:tcBorders>
              <w:left w:val="single" w:sz="6" w:space="0" w:color="000000"/>
            </w:tcBorders>
            <w:vAlign w:val="center"/>
          </w:tcPr>
          <w:p w:rsidR="004B24FF" w:rsidRPr="004B24FF" w:rsidRDefault="004B24FF" w:rsidP="004B24FF">
            <w:pPr>
              <w:spacing w:after="0" w:line="240" w:lineRule="auto"/>
              <w:ind w:right="72"/>
              <w:jc w:val="right"/>
              <w:rPr>
                <w:rFonts w:ascii="Tahoma" w:eastAsia="Times New Roman" w:hAnsi="Tahoma" w:cs="Times New Roman"/>
                <w:color w:val="000000"/>
                <w:sz w:val="16"/>
                <w:lang w:eastAsia="it-IT"/>
              </w:rPr>
            </w:pPr>
          </w:p>
        </w:tc>
        <w:tc>
          <w:tcPr>
            <w:tcW w:w="1153" w:type="dxa"/>
            <w:tcBorders>
              <w:left w:val="single" w:sz="6" w:space="0" w:color="000000"/>
            </w:tcBorders>
            <w:vAlign w:val="center"/>
          </w:tcPr>
          <w:p w:rsidR="004B24FF" w:rsidRPr="0076014A" w:rsidRDefault="004B24FF" w:rsidP="004B24FF">
            <w:pPr>
              <w:spacing w:after="0" w:line="240" w:lineRule="auto"/>
              <w:ind w:left="28" w:right="28"/>
              <w:jc w:val="right"/>
              <w:rPr>
                <w:rFonts w:ascii="Tahoma" w:eastAsia="Times New Roman" w:hAnsi="Tahoma" w:cs="Times New Roman"/>
                <w:color w:val="000000"/>
                <w:sz w:val="16"/>
                <w:lang w:eastAsia="it-IT"/>
              </w:rPr>
            </w:pPr>
          </w:p>
        </w:tc>
        <w:tc>
          <w:tcPr>
            <w:tcW w:w="1150" w:type="dxa"/>
            <w:tcBorders>
              <w:left w:val="single" w:sz="6" w:space="0" w:color="000000"/>
              <w:right w:val="single" w:sz="6" w:space="0" w:color="000000"/>
            </w:tcBorders>
            <w:vAlign w:val="center"/>
          </w:tcPr>
          <w:p w:rsidR="004B24FF" w:rsidRPr="0076014A" w:rsidRDefault="004B24FF" w:rsidP="004B24FF">
            <w:pPr>
              <w:spacing w:after="0" w:line="240" w:lineRule="auto"/>
              <w:ind w:left="28" w:right="28"/>
              <w:jc w:val="right"/>
              <w:rPr>
                <w:rFonts w:ascii="Tahoma" w:eastAsia="Times New Roman" w:hAnsi="Tahoma" w:cs="Times New Roman"/>
                <w:color w:val="000000"/>
                <w:sz w:val="16"/>
                <w:lang w:eastAsia="it-IT"/>
              </w:rPr>
            </w:pPr>
          </w:p>
        </w:tc>
      </w:tr>
      <w:tr w:rsidR="004B24FF" w:rsidRPr="00526DC8" w:rsidTr="000E7D44">
        <w:trPr>
          <w:trHeight w:val="285"/>
        </w:trPr>
        <w:tc>
          <w:tcPr>
            <w:tcW w:w="193" w:type="dxa"/>
            <w:tcBorders>
              <w:left w:val="single" w:sz="6" w:space="0" w:color="000000"/>
            </w:tcBorders>
            <w:shd w:val="clear" w:color="auto" w:fill="E6E6FA"/>
            <w:vAlign w:val="center"/>
          </w:tcPr>
          <w:p w:rsidR="004B24FF" w:rsidRPr="00526DC8" w:rsidRDefault="004B24FF" w:rsidP="004B24FF">
            <w:pPr>
              <w:spacing w:after="0" w:line="240" w:lineRule="auto"/>
              <w:ind w:left="28"/>
              <w:jc w:val="left"/>
              <w:rPr>
                <w:rFonts w:ascii="Tahoma" w:eastAsia="Times New Roman" w:hAnsi="Tahoma" w:cs="Times New Roman"/>
                <w:color w:val="000000"/>
                <w:sz w:val="14"/>
                <w:lang w:eastAsia="it-IT"/>
              </w:rPr>
            </w:pPr>
          </w:p>
        </w:tc>
        <w:tc>
          <w:tcPr>
            <w:tcW w:w="180" w:type="dxa"/>
            <w:shd w:val="clear" w:color="auto" w:fill="E6E6FA"/>
            <w:vAlign w:val="center"/>
          </w:tcPr>
          <w:p w:rsidR="004B24FF" w:rsidRPr="00526DC8" w:rsidRDefault="004B24FF" w:rsidP="004B24FF">
            <w:pPr>
              <w:spacing w:after="0" w:line="240" w:lineRule="auto"/>
              <w:jc w:val="center"/>
              <w:rPr>
                <w:rFonts w:ascii="Tahoma" w:eastAsia="Times New Roman" w:hAnsi="Tahoma" w:cs="Times New Roman"/>
                <w:color w:val="000000"/>
                <w:sz w:val="14"/>
                <w:lang w:eastAsia="it-IT"/>
              </w:rPr>
            </w:pPr>
          </w:p>
        </w:tc>
        <w:tc>
          <w:tcPr>
            <w:tcW w:w="784" w:type="dxa"/>
            <w:shd w:val="clear" w:color="auto" w:fill="E6E6FA"/>
            <w:vAlign w:val="center"/>
          </w:tcPr>
          <w:p w:rsidR="004B24FF" w:rsidRPr="00526DC8" w:rsidRDefault="004B24FF" w:rsidP="004B24FF">
            <w:pPr>
              <w:spacing w:after="0" w:line="240" w:lineRule="auto"/>
              <w:jc w:val="center"/>
              <w:rPr>
                <w:rFonts w:ascii="Tahoma" w:eastAsia="Times New Roman" w:hAnsi="Tahoma" w:cs="Times New Roman"/>
                <w:color w:val="000000"/>
                <w:sz w:val="14"/>
                <w:lang w:eastAsia="it-IT"/>
              </w:rPr>
            </w:pPr>
          </w:p>
        </w:tc>
        <w:tc>
          <w:tcPr>
            <w:tcW w:w="151" w:type="dxa"/>
            <w:shd w:val="clear" w:color="auto" w:fill="E6E6FA"/>
            <w:vAlign w:val="center"/>
          </w:tcPr>
          <w:p w:rsidR="004B24FF" w:rsidRPr="00526DC8" w:rsidRDefault="004B24FF" w:rsidP="004B24FF">
            <w:pPr>
              <w:spacing w:after="0" w:line="240" w:lineRule="auto"/>
              <w:jc w:val="center"/>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a</w:t>
            </w:r>
          </w:p>
        </w:tc>
        <w:tc>
          <w:tcPr>
            <w:tcW w:w="3337" w:type="dxa"/>
            <w:tcBorders>
              <w:left w:val="single" w:sz="6" w:space="0" w:color="000000"/>
            </w:tcBorders>
            <w:shd w:val="clear" w:color="auto" w:fill="E6E6FA"/>
            <w:vAlign w:val="center"/>
          </w:tcPr>
          <w:p w:rsidR="004B24FF" w:rsidRPr="00526DC8" w:rsidRDefault="004B24FF" w:rsidP="004B24FF">
            <w:pPr>
              <w:spacing w:after="0" w:line="240" w:lineRule="auto"/>
              <w:ind w:left="28" w:right="28"/>
              <w:jc w:val="left"/>
              <w:rPr>
                <w:rFonts w:ascii="Tahoma" w:eastAsia="Times New Roman" w:hAnsi="Tahoma" w:cs="Times New Roman"/>
                <w:color w:val="000000"/>
                <w:sz w:val="16"/>
                <w:lang w:eastAsia="it-IT"/>
              </w:rPr>
            </w:pPr>
            <w:r w:rsidRPr="00526DC8">
              <w:rPr>
                <w:rFonts w:ascii="Tahoma" w:eastAsia="Times New Roman" w:hAnsi="Tahoma" w:cs="Times New Roman"/>
                <w:color w:val="000000"/>
                <w:sz w:val="16"/>
                <w:lang w:eastAsia="it-IT"/>
              </w:rPr>
              <w:t>altre amministrazioni pubbliche</w:t>
            </w:r>
          </w:p>
        </w:tc>
        <w:tc>
          <w:tcPr>
            <w:tcW w:w="1384" w:type="dxa"/>
            <w:tcBorders>
              <w:left w:val="single" w:sz="6" w:space="0" w:color="000000"/>
            </w:tcBorders>
            <w:shd w:val="clear" w:color="auto" w:fill="E6E6FA"/>
            <w:vAlign w:val="center"/>
          </w:tcPr>
          <w:p w:rsidR="004B24FF" w:rsidRPr="004B24FF" w:rsidRDefault="004B24FF" w:rsidP="004B24FF">
            <w:pPr>
              <w:spacing w:after="0" w:line="240" w:lineRule="auto"/>
              <w:ind w:right="72"/>
              <w:jc w:val="right"/>
              <w:rPr>
                <w:rFonts w:ascii="Tahoma" w:eastAsia="Times New Roman" w:hAnsi="Tahoma" w:cs="Times New Roman"/>
                <w:color w:val="000000"/>
                <w:sz w:val="16"/>
                <w:lang w:eastAsia="it-IT"/>
              </w:rPr>
            </w:pPr>
          </w:p>
        </w:tc>
        <w:tc>
          <w:tcPr>
            <w:tcW w:w="1290" w:type="dxa"/>
            <w:tcBorders>
              <w:left w:val="single" w:sz="6" w:space="0" w:color="000000"/>
            </w:tcBorders>
            <w:shd w:val="clear" w:color="auto" w:fill="E6E6FA"/>
            <w:vAlign w:val="center"/>
          </w:tcPr>
          <w:p w:rsidR="004B24FF" w:rsidRPr="004B24FF" w:rsidRDefault="004B24FF" w:rsidP="004B24FF">
            <w:pPr>
              <w:spacing w:after="0" w:line="240" w:lineRule="auto"/>
              <w:ind w:right="72"/>
              <w:jc w:val="right"/>
              <w:rPr>
                <w:rFonts w:ascii="Tahoma" w:eastAsia="Times New Roman" w:hAnsi="Tahoma" w:cs="Times New Roman"/>
                <w:color w:val="000000"/>
                <w:sz w:val="16"/>
                <w:lang w:eastAsia="it-IT"/>
              </w:rPr>
            </w:pPr>
          </w:p>
        </w:tc>
        <w:tc>
          <w:tcPr>
            <w:tcW w:w="1153" w:type="dxa"/>
            <w:tcBorders>
              <w:left w:val="single" w:sz="6" w:space="0" w:color="000000"/>
            </w:tcBorders>
            <w:shd w:val="clear" w:color="auto" w:fill="E6E6FA"/>
            <w:vAlign w:val="center"/>
          </w:tcPr>
          <w:p w:rsidR="004B24FF" w:rsidRPr="0076014A" w:rsidRDefault="004B24FF" w:rsidP="004B24FF">
            <w:pPr>
              <w:spacing w:after="0" w:line="240" w:lineRule="auto"/>
              <w:ind w:left="28" w:right="28"/>
              <w:jc w:val="right"/>
              <w:rPr>
                <w:rFonts w:ascii="Tahoma" w:eastAsia="Times New Roman" w:hAnsi="Tahoma" w:cs="Times New Roman"/>
                <w:color w:val="000000"/>
                <w:sz w:val="16"/>
                <w:lang w:eastAsia="it-IT"/>
              </w:rPr>
            </w:pPr>
          </w:p>
        </w:tc>
        <w:tc>
          <w:tcPr>
            <w:tcW w:w="1150" w:type="dxa"/>
            <w:tcBorders>
              <w:left w:val="single" w:sz="6" w:space="0" w:color="000000"/>
              <w:right w:val="single" w:sz="6" w:space="0" w:color="000000"/>
            </w:tcBorders>
            <w:shd w:val="clear" w:color="auto" w:fill="E6E6FA"/>
            <w:vAlign w:val="center"/>
          </w:tcPr>
          <w:p w:rsidR="004B24FF" w:rsidRPr="0076014A" w:rsidRDefault="004B24FF" w:rsidP="004B24FF">
            <w:pPr>
              <w:spacing w:after="0" w:line="240" w:lineRule="auto"/>
              <w:ind w:left="28" w:right="28"/>
              <w:jc w:val="right"/>
              <w:rPr>
                <w:rFonts w:ascii="Tahoma" w:eastAsia="Times New Roman" w:hAnsi="Tahoma" w:cs="Times New Roman"/>
                <w:color w:val="000000"/>
                <w:sz w:val="16"/>
                <w:lang w:eastAsia="it-IT"/>
              </w:rPr>
            </w:pPr>
          </w:p>
        </w:tc>
      </w:tr>
      <w:tr w:rsidR="004B24FF" w:rsidRPr="00526DC8" w:rsidTr="000E7D44">
        <w:trPr>
          <w:trHeight w:val="285"/>
        </w:trPr>
        <w:tc>
          <w:tcPr>
            <w:tcW w:w="193" w:type="dxa"/>
            <w:tcBorders>
              <w:left w:val="single" w:sz="6" w:space="0" w:color="000000"/>
            </w:tcBorders>
            <w:vAlign w:val="center"/>
          </w:tcPr>
          <w:p w:rsidR="004B24FF" w:rsidRPr="00526DC8" w:rsidRDefault="004B24FF" w:rsidP="004B24FF">
            <w:pPr>
              <w:spacing w:after="0" w:line="240" w:lineRule="auto"/>
              <w:ind w:left="28"/>
              <w:jc w:val="left"/>
              <w:rPr>
                <w:rFonts w:ascii="Tahoma" w:eastAsia="Times New Roman" w:hAnsi="Tahoma" w:cs="Times New Roman"/>
                <w:color w:val="000000"/>
                <w:sz w:val="14"/>
                <w:lang w:eastAsia="it-IT"/>
              </w:rPr>
            </w:pPr>
          </w:p>
        </w:tc>
        <w:tc>
          <w:tcPr>
            <w:tcW w:w="180" w:type="dxa"/>
            <w:vAlign w:val="center"/>
          </w:tcPr>
          <w:p w:rsidR="004B24FF" w:rsidRPr="00526DC8" w:rsidRDefault="004B24FF" w:rsidP="004B24FF">
            <w:pPr>
              <w:spacing w:after="0" w:line="240" w:lineRule="auto"/>
              <w:jc w:val="center"/>
              <w:rPr>
                <w:rFonts w:ascii="Tahoma" w:eastAsia="Times New Roman" w:hAnsi="Tahoma" w:cs="Times New Roman"/>
                <w:color w:val="000000"/>
                <w:sz w:val="14"/>
                <w:lang w:eastAsia="it-IT"/>
              </w:rPr>
            </w:pPr>
          </w:p>
        </w:tc>
        <w:tc>
          <w:tcPr>
            <w:tcW w:w="784" w:type="dxa"/>
            <w:vAlign w:val="center"/>
          </w:tcPr>
          <w:p w:rsidR="004B24FF" w:rsidRPr="00526DC8" w:rsidRDefault="004B24FF" w:rsidP="004B24FF">
            <w:pPr>
              <w:spacing w:after="0" w:line="240" w:lineRule="auto"/>
              <w:jc w:val="center"/>
              <w:rPr>
                <w:rFonts w:ascii="Tahoma" w:eastAsia="Times New Roman" w:hAnsi="Tahoma" w:cs="Times New Roman"/>
                <w:color w:val="000000"/>
                <w:sz w:val="14"/>
                <w:lang w:eastAsia="it-IT"/>
              </w:rPr>
            </w:pPr>
          </w:p>
        </w:tc>
        <w:tc>
          <w:tcPr>
            <w:tcW w:w="151" w:type="dxa"/>
            <w:vAlign w:val="center"/>
          </w:tcPr>
          <w:p w:rsidR="004B24FF" w:rsidRPr="00526DC8" w:rsidRDefault="004B24FF" w:rsidP="004B24FF">
            <w:pPr>
              <w:spacing w:after="0" w:line="240" w:lineRule="auto"/>
              <w:jc w:val="center"/>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b</w:t>
            </w:r>
          </w:p>
        </w:tc>
        <w:tc>
          <w:tcPr>
            <w:tcW w:w="3337" w:type="dxa"/>
            <w:tcBorders>
              <w:left w:val="single" w:sz="6" w:space="0" w:color="000000"/>
            </w:tcBorders>
            <w:vAlign w:val="center"/>
          </w:tcPr>
          <w:p w:rsidR="004B24FF" w:rsidRPr="00526DC8" w:rsidRDefault="004B24FF" w:rsidP="004B24FF">
            <w:pPr>
              <w:spacing w:after="0" w:line="240" w:lineRule="auto"/>
              <w:ind w:left="28" w:right="28"/>
              <w:jc w:val="left"/>
              <w:rPr>
                <w:rFonts w:ascii="Tahoma" w:eastAsia="Times New Roman" w:hAnsi="Tahoma" w:cs="Times New Roman"/>
                <w:color w:val="000000"/>
                <w:sz w:val="16"/>
                <w:lang w:eastAsia="it-IT"/>
              </w:rPr>
            </w:pPr>
            <w:r w:rsidRPr="00526DC8">
              <w:rPr>
                <w:rFonts w:ascii="Tahoma" w:eastAsia="Times New Roman" w:hAnsi="Tahoma" w:cs="Times New Roman"/>
                <w:color w:val="000000"/>
                <w:sz w:val="16"/>
                <w:lang w:eastAsia="it-IT"/>
              </w:rPr>
              <w:t>imprese controllate</w:t>
            </w:r>
          </w:p>
        </w:tc>
        <w:tc>
          <w:tcPr>
            <w:tcW w:w="1384" w:type="dxa"/>
            <w:tcBorders>
              <w:left w:val="single" w:sz="6" w:space="0" w:color="000000"/>
            </w:tcBorders>
            <w:vAlign w:val="center"/>
          </w:tcPr>
          <w:p w:rsidR="004B24FF" w:rsidRPr="004B24FF" w:rsidRDefault="004B24FF" w:rsidP="004B24FF">
            <w:pPr>
              <w:spacing w:after="0" w:line="240" w:lineRule="auto"/>
              <w:ind w:right="72"/>
              <w:jc w:val="right"/>
              <w:rPr>
                <w:rFonts w:ascii="Tahoma" w:eastAsia="Times New Roman" w:hAnsi="Tahoma" w:cs="Times New Roman"/>
                <w:color w:val="000000"/>
                <w:sz w:val="16"/>
                <w:lang w:eastAsia="it-IT"/>
              </w:rPr>
            </w:pPr>
          </w:p>
        </w:tc>
        <w:tc>
          <w:tcPr>
            <w:tcW w:w="1290" w:type="dxa"/>
            <w:tcBorders>
              <w:left w:val="single" w:sz="6" w:space="0" w:color="000000"/>
            </w:tcBorders>
            <w:vAlign w:val="center"/>
          </w:tcPr>
          <w:p w:rsidR="004B24FF" w:rsidRPr="004B24FF" w:rsidRDefault="004B24FF" w:rsidP="004B24FF">
            <w:pPr>
              <w:spacing w:after="0" w:line="240" w:lineRule="auto"/>
              <w:ind w:right="72"/>
              <w:jc w:val="right"/>
              <w:rPr>
                <w:rFonts w:ascii="Tahoma" w:eastAsia="Times New Roman" w:hAnsi="Tahoma" w:cs="Times New Roman"/>
                <w:color w:val="000000"/>
                <w:sz w:val="16"/>
                <w:lang w:eastAsia="it-IT"/>
              </w:rPr>
            </w:pPr>
          </w:p>
        </w:tc>
        <w:tc>
          <w:tcPr>
            <w:tcW w:w="1153" w:type="dxa"/>
            <w:tcBorders>
              <w:left w:val="single" w:sz="6" w:space="0" w:color="000000"/>
            </w:tcBorders>
            <w:vAlign w:val="center"/>
          </w:tcPr>
          <w:p w:rsidR="004B24FF" w:rsidRPr="0076014A" w:rsidRDefault="004B24FF" w:rsidP="004B24FF">
            <w:pPr>
              <w:spacing w:after="0" w:line="240" w:lineRule="auto"/>
              <w:ind w:left="28" w:right="28"/>
              <w:jc w:val="right"/>
              <w:rPr>
                <w:rFonts w:ascii="Tahoma" w:eastAsia="Times New Roman" w:hAnsi="Tahoma" w:cs="Times New Roman"/>
                <w:color w:val="000000"/>
                <w:sz w:val="16"/>
                <w:lang w:eastAsia="it-IT"/>
              </w:rPr>
            </w:pPr>
            <w:r w:rsidRPr="0076014A">
              <w:rPr>
                <w:rFonts w:ascii="Tahoma" w:eastAsia="Times New Roman" w:hAnsi="Tahoma" w:cs="Times New Roman"/>
                <w:color w:val="000000"/>
                <w:sz w:val="16"/>
                <w:lang w:eastAsia="it-IT"/>
              </w:rPr>
              <w:t>BIII2a</w:t>
            </w:r>
          </w:p>
        </w:tc>
        <w:tc>
          <w:tcPr>
            <w:tcW w:w="1150" w:type="dxa"/>
            <w:tcBorders>
              <w:left w:val="single" w:sz="6" w:space="0" w:color="000000"/>
              <w:right w:val="single" w:sz="6" w:space="0" w:color="000000"/>
            </w:tcBorders>
            <w:vAlign w:val="center"/>
          </w:tcPr>
          <w:p w:rsidR="004B24FF" w:rsidRPr="0076014A" w:rsidRDefault="004B24FF" w:rsidP="004B24FF">
            <w:pPr>
              <w:spacing w:after="0" w:line="240" w:lineRule="auto"/>
              <w:ind w:left="28" w:right="28"/>
              <w:jc w:val="right"/>
              <w:rPr>
                <w:rFonts w:ascii="Tahoma" w:eastAsia="Times New Roman" w:hAnsi="Tahoma" w:cs="Times New Roman"/>
                <w:color w:val="000000"/>
                <w:sz w:val="16"/>
                <w:lang w:eastAsia="it-IT"/>
              </w:rPr>
            </w:pPr>
            <w:r w:rsidRPr="0076014A">
              <w:rPr>
                <w:rFonts w:ascii="Tahoma" w:eastAsia="Times New Roman" w:hAnsi="Tahoma" w:cs="Times New Roman"/>
                <w:color w:val="000000"/>
                <w:sz w:val="16"/>
                <w:lang w:eastAsia="it-IT"/>
              </w:rPr>
              <w:t>BIII2a</w:t>
            </w:r>
          </w:p>
        </w:tc>
      </w:tr>
      <w:tr w:rsidR="004B24FF" w:rsidRPr="00526DC8" w:rsidTr="000E7D44">
        <w:trPr>
          <w:trHeight w:val="300"/>
        </w:trPr>
        <w:tc>
          <w:tcPr>
            <w:tcW w:w="193" w:type="dxa"/>
            <w:tcBorders>
              <w:left w:val="single" w:sz="6" w:space="0" w:color="000000"/>
            </w:tcBorders>
            <w:shd w:val="clear" w:color="auto" w:fill="E6E6FA"/>
            <w:vAlign w:val="center"/>
          </w:tcPr>
          <w:p w:rsidR="004B24FF" w:rsidRPr="00526DC8" w:rsidRDefault="004B24FF" w:rsidP="004B24FF">
            <w:pPr>
              <w:spacing w:after="0" w:line="240" w:lineRule="auto"/>
              <w:ind w:left="28"/>
              <w:jc w:val="left"/>
              <w:rPr>
                <w:rFonts w:ascii="Tahoma" w:eastAsia="Times New Roman" w:hAnsi="Tahoma" w:cs="Times New Roman"/>
                <w:color w:val="000000"/>
                <w:sz w:val="14"/>
                <w:lang w:eastAsia="it-IT"/>
              </w:rPr>
            </w:pPr>
          </w:p>
        </w:tc>
        <w:tc>
          <w:tcPr>
            <w:tcW w:w="180" w:type="dxa"/>
            <w:shd w:val="clear" w:color="auto" w:fill="E6E6FA"/>
            <w:vAlign w:val="center"/>
          </w:tcPr>
          <w:p w:rsidR="004B24FF" w:rsidRPr="00526DC8" w:rsidRDefault="004B24FF" w:rsidP="004B24FF">
            <w:pPr>
              <w:spacing w:after="0" w:line="240" w:lineRule="auto"/>
              <w:jc w:val="center"/>
              <w:rPr>
                <w:rFonts w:ascii="Tahoma" w:eastAsia="Times New Roman" w:hAnsi="Tahoma" w:cs="Times New Roman"/>
                <w:color w:val="000000"/>
                <w:sz w:val="14"/>
                <w:lang w:eastAsia="it-IT"/>
              </w:rPr>
            </w:pPr>
          </w:p>
        </w:tc>
        <w:tc>
          <w:tcPr>
            <w:tcW w:w="784" w:type="dxa"/>
            <w:shd w:val="clear" w:color="auto" w:fill="E6E6FA"/>
            <w:vAlign w:val="center"/>
          </w:tcPr>
          <w:p w:rsidR="004B24FF" w:rsidRPr="00526DC8" w:rsidRDefault="004B24FF" w:rsidP="004B24FF">
            <w:pPr>
              <w:spacing w:after="0" w:line="240" w:lineRule="auto"/>
              <w:jc w:val="center"/>
              <w:rPr>
                <w:rFonts w:ascii="Tahoma" w:eastAsia="Times New Roman" w:hAnsi="Tahoma" w:cs="Times New Roman"/>
                <w:color w:val="000000"/>
                <w:sz w:val="14"/>
                <w:lang w:eastAsia="it-IT"/>
              </w:rPr>
            </w:pPr>
          </w:p>
        </w:tc>
        <w:tc>
          <w:tcPr>
            <w:tcW w:w="151" w:type="dxa"/>
            <w:shd w:val="clear" w:color="auto" w:fill="E6E6FA"/>
            <w:vAlign w:val="center"/>
          </w:tcPr>
          <w:p w:rsidR="004B24FF" w:rsidRPr="00526DC8" w:rsidRDefault="004B24FF" w:rsidP="004B24FF">
            <w:pPr>
              <w:spacing w:after="0" w:line="240" w:lineRule="auto"/>
              <w:jc w:val="center"/>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c</w:t>
            </w:r>
          </w:p>
        </w:tc>
        <w:tc>
          <w:tcPr>
            <w:tcW w:w="3337" w:type="dxa"/>
            <w:tcBorders>
              <w:left w:val="single" w:sz="6" w:space="0" w:color="000000"/>
            </w:tcBorders>
            <w:shd w:val="clear" w:color="auto" w:fill="E6E6FA"/>
            <w:vAlign w:val="center"/>
          </w:tcPr>
          <w:p w:rsidR="004B24FF" w:rsidRPr="00526DC8" w:rsidRDefault="004B24FF" w:rsidP="004B24FF">
            <w:pPr>
              <w:spacing w:after="0" w:line="240" w:lineRule="auto"/>
              <w:ind w:left="28" w:right="28"/>
              <w:jc w:val="left"/>
              <w:rPr>
                <w:rFonts w:ascii="Tahoma" w:eastAsia="Times New Roman" w:hAnsi="Tahoma" w:cs="Times New Roman"/>
                <w:color w:val="000000"/>
                <w:sz w:val="16"/>
                <w:lang w:eastAsia="it-IT"/>
              </w:rPr>
            </w:pPr>
            <w:r w:rsidRPr="00526DC8">
              <w:rPr>
                <w:rFonts w:ascii="Tahoma" w:eastAsia="Times New Roman" w:hAnsi="Tahoma" w:cs="Times New Roman"/>
                <w:color w:val="000000"/>
                <w:sz w:val="16"/>
                <w:lang w:eastAsia="it-IT"/>
              </w:rPr>
              <w:t>imprese  partecipate</w:t>
            </w:r>
          </w:p>
        </w:tc>
        <w:tc>
          <w:tcPr>
            <w:tcW w:w="1384" w:type="dxa"/>
            <w:tcBorders>
              <w:left w:val="single" w:sz="6" w:space="0" w:color="000000"/>
            </w:tcBorders>
            <w:shd w:val="clear" w:color="auto" w:fill="E6E6FA"/>
            <w:vAlign w:val="center"/>
          </w:tcPr>
          <w:p w:rsidR="004B24FF" w:rsidRPr="004B24FF" w:rsidRDefault="004B24FF" w:rsidP="004B24FF">
            <w:pPr>
              <w:spacing w:after="0" w:line="240" w:lineRule="auto"/>
              <w:ind w:right="72"/>
              <w:jc w:val="right"/>
              <w:rPr>
                <w:rFonts w:ascii="Tahoma" w:eastAsia="Times New Roman" w:hAnsi="Tahoma" w:cs="Times New Roman"/>
                <w:color w:val="000000"/>
                <w:sz w:val="16"/>
                <w:lang w:eastAsia="it-IT"/>
              </w:rPr>
            </w:pPr>
          </w:p>
        </w:tc>
        <w:tc>
          <w:tcPr>
            <w:tcW w:w="1290" w:type="dxa"/>
            <w:tcBorders>
              <w:left w:val="single" w:sz="6" w:space="0" w:color="000000"/>
            </w:tcBorders>
            <w:shd w:val="clear" w:color="auto" w:fill="E6E6FA"/>
            <w:vAlign w:val="center"/>
          </w:tcPr>
          <w:p w:rsidR="004B24FF" w:rsidRPr="004B24FF" w:rsidRDefault="004B24FF" w:rsidP="004B24FF">
            <w:pPr>
              <w:spacing w:after="0" w:line="240" w:lineRule="auto"/>
              <w:ind w:right="72"/>
              <w:jc w:val="right"/>
              <w:rPr>
                <w:rFonts w:ascii="Tahoma" w:eastAsia="Times New Roman" w:hAnsi="Tahoma" w:cs="Times New Roman"/>
                <w:color w:val="000000"/>
                <w:sz w:val="16"/>
                <w:lang w:eastAsia="it-IT"/>
              </w:rPr>
            </w:pPr>
          </w:p>
        </w:tc>
        <w:tc>
          <w:tcPr>
            <w:tcW w:w="1153" w:type="dxa"/>
            <w:tcBorders>
              <w:left w:val="single" w:sz="6" w:space="0" w:color="000000"/>
            </w:tcBorders>
            <w:shd w:val="clear" w:color="auto" w:fill="E6E6FA"/>
            <w:vAlign w:val="center"/>
          </w:tcPr>
          <w:p w:rsidR="004B24FF" w:rsidRPr="0076014A" w:rsidRDefault="004B24FF" w:rsidP="004B24FF">
            <w:pPr>
              <w:spacing w:after="0" w:line="240" w:lineRule="auto"/>
              <w:ind w:left="28" w:right="28"/>
              <w:jc w:val="right"/>
              <w:rPr>
                <w:rFonts w:ascii="Tahoma" w:eastAsia="Times New Roman" w:hAnsi="Tahoma" w:cs="Times New Roman"/>
                <w:color w:val="000000"/>
                <w:sz w:val="16"/>
                <w:lang w:eastAsia="it-IT"/>
              </w:rPr>
            </w:pPr>
            <w:r w:rsidRPr="0076014A">
              <w:rPr>
                <w:rFonts w:ascii="Tahoma" w:eastAsia="Times New Roman" w:hAnsi="Tahoma" w:cs="Times New Roman"/>
                <w:color w:val="000000"/>
                <w:sz w:val="16"/>
                <w:lang w:eastAsia="it-IT"/>
              </w:rPr>
              <w:t>BIII2b</w:t>
            </w:r>
          </w:p>
        </w:tc>
        <w:tc>
          <w:tcPr>
            <w:tcW w:w="1150" w:type="dxa"/>
            <w:tcBorders>
              <w:left w:val="single" w:sz="6" w:space="0" w:color="000000"/>
              <w:right w:val="single" w:sz="6" w:space="0" w:color="000000"/>
            </w:tcBorders>
            <w:shd w:val="clear" w:color="auto" w:fill="E6E6FA"/>
            <w:vAlign w:val="center"/>
          </w:tcPr>
          <w:p w:rsidR="004B24FF" w:rsidRPr="0076014A" w:rsidRDefault="004B24FF" w:rsidP="004B24FF">
            <w:pPr>
              <w:spacing w:after="0" w:line="240" w:lineRule="auto"/>
              <w:ind w:left="28" w:right="28"/>
              <w:jc w:val="right"/>
              <w:rPr>
                <w:rFonts w:ascii="Tahoma" w:eastAsia="Times New Roman" w:hAnsi="Tahoma" w:cs="Times New Roman"/>
                <w:color w:val="000000"/>
                <w:sz w:val="16"/>
                <w:lang w:eastAsia="it-IT"/>
              </w:rPr>
            </w:pPr>
            <w:r w:rsidRPr="0076014A">
              <w:rPr>
                <w:rFonts w:ascii="Tahoma" w:eastAsia="Times New Roman" w:hAnsi="Tahoma" w:cs="Times New Roman"/>
                <w:color w:val="000000"/>
                <w:sz w:val="16"/>
                <w:lang w:eastAsia="it-IT"/>
              </w:rPr>
              <w:t>BIII2b</w:t>
            </w:r>
          </w:p>
        </w:tc>
      </w:tr>
      <w:tr w:rsidR="004B24FF" w:rsidRPr="00526DC8" w:rsidTr="000E7D44">
        <w:trPr>
          <w:trHeight w:val="285"/>
        </w:trPr>
        <w:tc>
          <w:tcPr>
            <w:tcW w:w="193" w:type="dxa"/>
            <w:tcBorders>
              <w:left w:val="single" w:sz="6" w:space="0" w:color="000000"/>
            </w:tcBorders>
            <w:vAlign w:val="center"/>
          </w:tcPr>
          <w:p w:rsidR="004B24FF" w:rsidRPr="00526DC8" w:rsidRDefault="004B24FF" w:rsidP="004B24FF">
            <w:pPr>
              <w:spacing w:after="0" w:line="240" w:lineRule="auto"/>
              <w:ind w:left="28"/>
              <w:jc w:val="left"/>
              <w:rPr>
                <w:rFonts w:ascii="Tahoma" w:eastAsia="Times New Roman" w:hAnsi="Tahoma" w:cs="Times New Roman"/>
                <w:color w:val="000000"/>
                <w:sz w:val="14"/>
                <w:lang w:eastAsia="it-IT"/>
              </w:rPr>
            </w:pPr>
          </w:p>
        </w:tc>
        <w:tc>
          <w:tcPr>
            <w:tcW w:w="180" w:type="dxa"/>
            <w:vAlign w:val="center"/>
          </w:tcPr>
          <w:p w:rsidR="004B24FF" w:rsidRPr="00526DC8" w:rsidRDefault="004B24FF" w:rsidP="004B24FF">
            <w:pPr>
              <w:spacing w:after="0" w:line="240" w:lineRule="auto"/>
              <w:jc w:val="center"/>
              <w:rPr>
                <w:rFonts w:ascii="Tahoma" w:eastAsia="Times New Roman" w:hAnsi="Tahoma" w:cs="Times New Roman"/>
                <w:color w:val="000000"/>
                <w:sz w:val="14"/>
                <w:lang w:eastAsia="it-IT"/>
              </w:rPr>
            </w:pPr>
          </w:p>
        </w:tc>
        <w:tc>
          <w:tcPr>
            <w:tcW w:w="784" w:type="dxa"/>
            <w:vAlign w:val="center"/>
          </w:tcPr>
          <w:p w:rsidR="004B24FF" w:rsidRPr="00526DC8" w:rsidRDefault="004B24FF" w:rsidP="004B24FF">
            <w:pPr>
              <w:spacing w:after="0" w:line="240" w:lineRule="auto"/>
              <w:jc w:val="center"/>
              <w:rPr>
                <w:rFonts w:ascii="Tahoma" w:eastAsia="Times New Roman" w:hAnsi="Tahoma" w:cs="Times New Roman"/>
                <w:color w:val="000000"/>
                <w:sz w:val="14"/>
                <w:lang w:eastAsia="it-IT"/>
              </w:rPr>
            </w:pPr>
          </w:p>
        </w:tc>
        <w:tc>
          <w:tcPr>
            <w:tcW w:w="151" w:type="dxa"/>
            <w:vAlign w:val="center"/>
          </w:tcPr>
          <w:p w:rsidR="004B24FF" w:rsidRPr="00526DC8" w:rsidRDefault="004B24FF" w:rsidP="004B24FF">
            <w:pPr>
              <w:spacing w:after="0" w:line="240" w:lineRule="auto"/>
              <w:jc w:val="center"/>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d</w:t>
            </w:r>
          </w:p>
        </w:tc>
        <w:tc>
          <w:tcPr>
            <w:tcW w:w="3337" w:type="dxa"/>
            <w:tcBorders>
              <w:left w:val="single" w:sz="6" w:space="0" w:color="000000"/>
            </w:tcBorders>
            <w:vAlign w:val="center"/>
          </w:tcPr>
          <w:p w:rsidR="004B24FF" w:rsidRPr="00526DC8" w:rsidRDefault="004B24FF" w:rsidP="004B24FF">
            <w:pPr>
              <w:spacing w:after="0" w:line="240" w:lineRule="auto"/>
              <w:ind w:left="28" w:right="28"/>
              <w:jc w:val="left"/>
              <w:rPr>
                <w:rFonts w:ascii="Tahoma" w:eastAsia="Times New Roman" w:hAnsi="Tahoma" w:cs="Times New Roman"/>
                <w:color w:val="000000"/>
                <w:sz w:val="16"/>
                <w:lang w:eastAsia="it-IT"/>
              </w:rPr>
            </w:pPr>
            <w:r w:rsidRPr="00526DC8">
              <w:rPr>
                <w:rFonts w:ascii="Tahoma" w:eastAsia="Times New Roman" w:hAnsi="Tahoma" w:cs="Times New Roman"/>
                <w:color w:val="000000"/>
                <w:sz w:val="16"/>
                <w:lang w:eastAsia="it-IT"/>
              </w:rPr>
              <w:t>altri soggetti</w:t>
            </w:r>
          </w:p>
        </w:tc>
        <w:tc>
          <w:tcPr>
            <w:tcW w:w="1384" w:type="dxa"/>
            <w:tcBorders>
              <w:left w:val="single" w:sz="6" w:space="0" w:color="000000"/>
            </w:tcBorders>
            <w:vAlign w:val="center"/>
          </w:tcPr>
          <w:p w:rsidR="004B24FF" w:rsidRPr="004B24FF" w:rsidRDefault="004B24FF" w:rsidP="004B24FF">
            <w:pPr>
              <w:spacing w:after="0" w:line="240" w:lineRule="auto"/>
              <w:ind w:right="72"/>
              <w:jc w:val="right"/>
              <w:rPr>
                <w:rFonts w:ascii="Tahoma" w:eastAsia="Times New Roman" w:hAnsi="Tahoma" w:cs="Times New Roman"/>
                <w:color w:val="000000"/>
                <w:sz w:val="16"/>
                <w:lang w:eastAsia="it-IT"/>
              </w:rPr>
            </w:pPr>
          </w:p>
        </w:tc>
        <w:tc>
          <w:tcPr>
            <w:tcW w:w="1290" w:type="dxa"/>
            <w:tcBorders>
              <w:left w:val="single" w:sz="6" w:space="0" w:color="000000"/>
            </w:tcBorders>
            <w:vAlign w:val="center"/>
          </w:tcPr>
          <w:p w:rsidR="004B24FF" w:rsidRPr="004B24FF" w:rsidRDefault="004B24FF" w:rsidP="004B24FF">
            <w:pPr>
              <w:spacing w:after="0" w:line="240" w:lineRule="auto"/>
              <w:ind w:right="72"/>
              <w:jc w:val="right"/>
              <w:rPr>
                <w:rFonts w:ascii="Tahoma" w:eastAsia="Times New Roman" w:hAnsi="Tahoma" w:cs="Times New Roman"/>
                <w:color w:val="000000"/>
                <w:sz w:val="16"/>
                <w:lang w:eastAsia="it-IT"/>
              </w:rPr>
            </w:pPr>
          </w:p>
        </w:tc>
        <w:tc>
          <w:tcPr>
            <w:tcW w:w="1153" w:type="dxa"/>
            <w:tcBorders>
              <w:left w:val="single" w:sz="6" w:space="0" w:color="000000"/>
            </w:tcBorders>
            <w:vAlign w:val="center"/>
          </w:tcPr>
          <w:p w:rsidR="004B24FF" w:rsidRPr="0076014A" w:rsidRDefault="004B24FF" w:rsidP="004B24FF">
            <w:pPr>
              <w:spacing w:after="0" w:line="240" w:lineRule="auto"/>
              <w:ind w:left="28" w:right="28"/>
              <w:jc w:val="right"/>
              <w:rPr>
                <w:rFonts w:ascii="Tahoma" w:eastAsia="Times New Roman" w:hAnsi="Tahoma" w:cs="Times New Roman"/>
                <w:color w:val="000000"/>
                <w:sz w:val="16"/>
                <w:lang w:eastAsia="it-IT"/>
              </w:rPr>
            </w:pPr>
            <w:r w:rsidRPr="0076014A">
              <w:rPr>
                <w:rFonts w:ascii="Tahoma" w:eastAsia="Times New Roman" w:hAnsi="Tahoma" w:cs="Times New Roman"/>
                <w:color w:val="000000"/>
                <w:sz w:val="16"/>
                <w:lang w:eastAsia="it-IT"/>
              </w:rPr>
              <w:t>BIII2c BIII2d</w:t>
            </w:r>
          </w:p>
        </w:tc>
        <w:tc>
          <w:tcPr>
            <w:tcW w:w="1150" w:type="dxa"/>
            <w:tcBorders>
              <w:left w:val="single" w:sz="6" w:space="0" w:color="000000"/>
              <w:right w:val="single" w:sz="6" w:space="0" w:color="000000"/>
            </w:tcBorders>
            <w:vAlign w:val="center"/>
          </w:tcPr>
          <w:p w:rsidR="004B24FF" w:rsidRPr="0076014A" w:rsidRDefault="004B24FF" w:rsidP="004B24FF">
            <w:pPr>
              <w:spacing w:after="0" w:line="240" w:lineRule="auto"/>
              <w:ind w:left="28" w:right="28"/>
              <w:jc w:val="right"/>
              <w:rPr>
                <w:rFonts w:ascii="Tahoma" w:eastAsia="Times New Roman" w:hAnsi="Tahoma" w:cs="Times New Roman"/>
                <w:color w:val="000000"/>
                <w:sz w:val="16"/>
                <w:lang w:eastAsia="it-IT"/>
              </w:rPr>
            </w:pPr>
            <w:r w:rsidRPr="0076014A">
              <w:rPr>
                <w:rFonts w:ascii="Tahoma" w:eastAsia="Times New Roman" w:hAnsi="Tahoma" w:cs="Times New Roman"/>
                <w:color w:val="000000"/>
                <w:sz w:val="16"/>
                <w:lang w:eastAsia="it-IT"/>
              </w:rPr>
              <w:t>BIII2d</w:t>
            </w:r>
          </w:p>
        </w:tc>
      </w:tr>
      <w:tr w:rsidR="004B24FF" w:rsidRPr="00526DC8" w:rsidTr="000E7D44">
        <w:trPr>
          <w:trHeight w:val="285"/>
        </w:trPr>
        <w:tc>
          <w:tcPr>
            <w:tcW w:w="193" w:type="dxa"/>
            <w:tcBorders>
              <w:left w:val="single" w:sz="6" w:space="0" w:color="000000"/>
            </w:tcBorders>
            <w:shd w:val="clear" w:color="auto" w:fill="E6E6FA"/>
            <w:vAlign w:val="center"/>
          </w:tcPr>
          <w:p w:rsidR="004B24FF" w:rsidRPr="00526DC8" w:rsidRDefault="004B24FF" w:rsidP="004B24FF">
            <w:pPr>
              <w:spacing w:after="0" w:line="240" w:lineRule="auto"/>
              <w:ind w:left="28"/>
              <w:jc w:val="left"/>
              <w:rPr>
                <w:rFonts w:ascii="Tahoma" w:eastAsia="Times New Roman" w:hAnsi="Tahoma" w:cs="Times New Roman"/>
                <w:color w:val="000000"/>
                <w:sz w:val="14"/>
                <w:lang w:eastAsia="it-IT"/>
              </w:rPr>
            </w:pPr>
          </w:p>
        </w:tc>
        <w:tc>
          <w:tcPr>
            <w:tcW w:w="180" w:type="dxa"/>
            <w:shd w:val="clear" w:color="auto" w:fill="E6E6FA"/>
            <w:vAlign w:val="center"/>
          </w:tcPr>
          <w:p w:rsidR="004B24FF" w:rsidRPr="00526DC8" w:rsidRDefault="004B24FF" w:rsidP="004B24FF">
            <w:pPr>
              <w:spacing w:after="0" w:line="240" w:lineRule="auto"/>
              <w:jc w:val="center"/>
              <w:rPr>
                <w:rFonts w:ascii="Tahoma" w:eastAsia="Times New Roman" w:hAnsi="Tahoma" w:cs="Times New Roman"/>
                <w:color w:val="000000"/>
                <w:sz w:val="14"/>
                <w:lang w:eastAsia="it-IT"/>
              </w:rPr>
            </w:pPr>
          </w:p>
        </w:tc>
        <w:tc>
          <w:tcPr>
            <w:tcW w:w="784" w:type="dxa"/>
            <w:shd w:val="clear" w:color="auto" w:fill="E6E6FA"/>
            <w:vAlign w:val="center"/>
          </w:tcPr>
          <w:p w:rsidR="004B24FF" w:rsidRPr="00526DC8" w:rsidRDefault="004B24FF" w:rsidP="004B24FF">
            <w:pPr>
              <w:spacing w:after="0" w:line="240" w:lineRule="auto"/>
              <w:jc w:val="center"/>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3</w:t>
            </w:r>
          </w:p>
        </w:tc>
        <w:tc>
          <w:tcPr>
            <w:tcW w:w="151" w:type="dxa"/>
            <w:shd w:val="clear" w:color="auto" w:fill="E6E6FA"/>
            <w:vAlign w:val="center"/>
          </w:tcPr>
          <w:p w:rsidR="004B24FF" w:rsidRPr="00526DC8" w:rsidRDefault="004B24FF" w:rsidP="004B24FF">
            <w:pPr>
              <w:spacing w:after="0" w:line="240" w:lineRule="auto"/>
              <w:jc w:val="center"/>
              <w:rPr>
                <w:rFonts w:ascii="Tahoma" w:eastAsia="Times New Roman" w:hAnsi="Tahoma" w:cs="Times New Roman"/>
                <w:color w:val="000000"/>
                <w:sz w:val="14"/>
                <w:lang w:eastAsia="it-IT"/>
              </w:rPr>
            </w:pPr>
          </w:p>
        </w:tc>
        <w:tc>
          <w:tcPr>
            <w:tcW w:w="3337" w:type="dxa"/>
            <w:tcBorders>
              <w:left w:val="single" w:sz="6" w:space="0" w:color="000000"/>
            </w:tcBorders>
            <w:shd w:val="clear" w:color="auto" w:fill="E6E6FA"/>
            <w:vAlign w:val="center"/>
          </w:tcPr>
          <w:p w:rsidR="004B24FF" w:rsidRPr="00526DC8" w:rsidRDefault="004B24FF" w:rsidP="004B24FF">
            <w:pPr>
              <w:spacing w:after="0" w:line="240" w:lineRule="auto"/>
              <w:ind w:left="28" w:right="28"/>
              <w:jc w:val="left"/>
              <w:rPr>
                <w:rFonts w:ascii="Tahoma" w:eastAsia="Times New Roman" w:hAnsi="Tahoma" w:cs="Times New Roman"/>
                <w:color w:val="000000"/>
                <w:sz w:val="16"/>
                <w:lang w:eastAsia="it-IT"/>
              </w:rPr>
            </w:pPr>
            <w:r w:rsidRPr="00526DC8">
              <w:rPr>
                <w:rFonts w:ascii="Tahoma" w:eastAsia="Times New Roman" w:hAnsi="Tahoma" w:cs="Times New Roman"/>
                <w:color w:val="000000"/>
                <w:sz w:val="16"/>
                <w:lang w:eastAsia="it-IT"/>
              </w:rPr>
              <w:t>Altri titoli</w:t>
            </w:r>
          </w:p>
        </w:tc>
        <w:tc>
          <w:tcPr>
            <w:tcW w:w="1384" w:type="dxa"/>
            <w:tcBorders>
              <w:left w:val="single" w:sz="6" w:space="0" w:color="000000"/>
            </w:tcBorders>
            <w:shd w:val="clear" w:color="auto" w:fill="E6E6FA"/>
            <w:vAlign w:val="center"/>
          </w:tcPr>
          <w:p w:rsidR="004B24FF" w:rsidRPr="004B24FF" w:rsidRDefault="004B24FF" w:rsidP="004B24FF">
            <w:pPr>
              <w:spacing w:after="0" w:line="240" w:lineRule="auto"/>
              <w:ind w:right="72"/>
              <w:jc w:val="right"/>
              <w:rPr>
                <w:rFonts w:ascii="Tahoma" w:eastAsia="Times New Roman" w:hAnsi="Tahoma" w:cs="Times New Roman"/>
                <w:color w:val="000000"/>
                <w:sz w:val="16"/>
                <w:lang w:eastAsia="it-IT"/>
              </w:rPr>
            </w:pPr>
          </w:p>
        </w:tc>
        <w:tc>
          <w:tcPr>
            <w:tcW w:w="1290" w:type="dxa"/>
            <w:tcBorders>
              <w:left w:val="single" w:sz="6" w:space="0" w:color="000000"/>
            </w:tcBorders>
            <w:shd w:val="clear" w:color="auto" w:fill="E6E6FA"/>
            <w:vAlign w:val="center"/>
          </w:tcPr>
          <w:p w:rsidR="004B24FF" w:rsidRPr="004B24FF" w:rsidRDefault="004B24FF" w:rsidP="004B24FF">
            <w:pPr>
              <w:spacing w:after="0" w:line="240" w:lineRule="auto"/>
              <w:ind w:right="72"/>
              <w:jc w:val="right"/>
              <w:rPr>
                <w:rFonts w:ascii="Tahoma" w:eastAsia="Times New Roman" w:hAnsi="Tahoma" w:cs="Times New Roman"/>
                <w:color w:val="000000"/>
                <w:sz w:val="16"/>
                <w:lang w:eastAsia="it-IT"/>
              </w:rPr>
            </w:pPr>
          </w:p>
        </w:tc>
        <w:tc>
          <w:tcPr>
            <w:tcW w:w="1153" w:type="dxa"/>
            <w:tcBorders>
              <w:left w:val="single" w:sz="6" w:space="0" w:color="000000"/>
            </w:tcBorders>
            <w:shd w:val="clear" w:color="auto" w:fill="E6E6FA"/>
            <w:vAlign w:val="center"/>
          </w:tcPr>
          <w:p w:rsidR="004B24FF" w:rsidRPr="0076014A" w:rsidRDefault="004B24FF" w:rsidP="004B24FF">
            <w:pPr>
              <w:spacing w:after="0" w:line="240" w:lineRule="auto"/>
              <w:ind w:left="28" w:right="28"/>
              <w:jc w:val="right"/>
              <w:rPr>
                <w:rFonts w:ascii="Tahoma" w:eastAsia="Times New Roman" w:hAnsi="Tahoma" w:cs="Times New Roman"/>
                <w:color w:val="000000"/>
                <w:sz w:val="16"/>
                <w:lang w:eastAsia="it-IT"/>
              </w:rPr>
            </w:pPr>
            <w:r w:rsidRPr="0076014A">
              <w:rPr>
                <w:rFonts w:ascii="Tahoma" w:eastAsia="Times New Roman" w:hAnsi="Tahoma" w:cs="Times New Roman"/>
                <w:color w:val="000000"/>
                <w:sz w:val="16"/>
                <w:lang w:eastAsia="it-IT"/>
              </w:rPr>
              <w:t>BIII3</w:t>
            </w:r>
          </w:p>
        </w:tc>
        <w:tc>
          <w:tcPr>
            <w:tcW w:w="1150" w:type="dxa"/>
            <w:tcBorders>
              <w:left w:val="single" w:sz="6" w:space="0" w:color="000000"/>
              <w:right w:val="single" w:sz="6" w:space="0" w:color="000000"/>
            </w:tcBorders>
            <w:shd w:val="clear" w:color="auto" w:fill="E6E6FA"/>
            <w:vAlign w:val="center"/>
          </w:tcPr>
          <w:p w:rsidR="004B24FF" w:rsidRPr="0076014A" w:rsidRDefault="004B24FF" w:rsidP="004B24FF">
            <w:pPr>
              <w:spacing w:after="0" w:line="240" w:lineRule="auto"/>
              <w:ind w:left="28" w:right="28"/>
              <w:jc w:val="right"/>
              <w:rPr>
                <w:rFonts w:ascii="Tahoma" w:eastAsia="Times New Roman" w:hAnsi="Tahoma" w:cs="Times New Roman"/>
                <w:color w:val="000000"/>
                <w:sz w:val="16"/>
                <w:lang w:eastAsia="it-IT"/>
              </w:rPr>
            </w:pPr>
          </w:p>
        </w:tc>
      </w:tr>
      <w:tr w:rsidR="004B24FF" w:rsidRPr="00526DC8" w:rsidTr="00DE3B25">
        <w:trPr>
          <w:trHeight w:val="285"/>
        </w:trPr>
        <w:tc>
          <w:tcPr>
            <w:tcW w:w="193" w:type="dxa"/>
            <w:tcBorders>
              <w:top w:val="single" w:sz="6" w:space="0" w:color="000000"/>
              <w:left w:val="single" w:sz="6" w:space="0" w:color="000000"/>
            </w:tcBorders>
            <w:vAlign w:val="center"/>
          </w:tcPr>
          <w:p w:rsidR="004B24FF" w:rsidRPr="00526DC8" w:rsidRDefault="004B24FF" w:rsidP="004B24FF">
            <w:pPr>
              <w:spacing w:after="0" w:line="240" w:lineRule="auto"/>
              <w:ind w:left="28"/>
              <w:jc w:val="left"/>
              <w:rPr>
                <w:rFonts w:ascii="Tahoma" w:eastAsia="Times New Roman" w:hAnsi="Tahoma" w:cs="Times New Roman"/>
                <w:color w:val="000000"/>
                <w:sz w:val="14"/>
                <w:lang w:eastAsia="it-IT"/>
              </w:rPr>
            </w:pPr>
          </w:p>
        </w:tc>
        <w:tc>
          <w:tcPr>
            <w:tcW w:w="180" w:type="dxa"/>
            <w:tcBorders>
              <w:top w:val="single" w:sz="6" w:space="0" w:color="000000"/>
            </w:tcBorders>
            <w:vAlign w:val="center"/>
          </w:tcPr>
          <w:p w:rsidR="004B24FF" w:rsidRPr="00526DC8" w:rsidRDefault="004B24FF" w:rsidP="004B24FF">
            <w:pPr>
              <w:spacing w:after="0" w:line="240" w:lineRule="auto"/>
              <w:jc w:val="center"/>
              <w:rPr>
                <w:rFonts w:ascii="Tahoma" w:eastAsia="Times New Roman" w:hAnsi="Tahoma" w:cs="Times New Roman"/>
                <w:color w:val="000000"/>
                <w:sz w:val="14"/>
                <w:lang w:eastAsia="it-IT"/>
              </w:rPr>
            </w:pPr>
          </w:p>
        </w:tc>
        <w:tc>
          <w:tcPr>
            <w:tcW w:w="784" w:type="dxa"/>
            <w:tcBorders>
              <w:top w:val="single" w:sz="6" w:space="0" w:color="000000"/>
            </w:tcBorders>
            <w:vAlign w:val="center"/>
          </w:tcPr>
          <w:p w:rsidR="004B24FF" w:rsidRDefault="004B24FF" w:rsidP="004B24FF">
            <w:pPr>
              <w:ind w:right="72"/>
              <w:jc w:val="right"/>
              <w:rPr>
                <w:rFonts w:ascii="Tahoma" w:hAnsi="Tahoma"/>
                <w:b/>
                <w:color w:val="000000"/>
                <w:sz w:val="14"/>
              </w:rPr>
            </w:pPr>
          </w:p>
        </w:tc>
        <w:tc>
          <w:tcPr>
            <w:tcW w:w="151" w:type="dxa"/>
            <w:tcBorders>
              <w:top w:val="single" w:sz="6" w:space="0" w:color="000000"/>
            </w:tcBorders>
            <w:vAlign w:val="center"/>
          </w:tcPr>
          <w:p w:rsidR="004B24FF" w:rsidRPr="00526DC8" w:rsidRDefault="004B24FF" w:rsidP="004B24FF">
            <w:pPr>
              <w:spacing w:after="0" w:line="240" w:lineRule="auto"/>
              <w:jc w:val="center"/>
              <w:rPr>
                <w:rFonts w:ascii="Tahoma" w:eastAsia="Times New Roman" w:hAnsi="Tahoma" w:cs="Times New Roman"/>
                <w:b/>
                <w:color w:val="000000"/>
                <w:sz w:val="16"/>
                <w:lang w:eastAsia="it-IT"/>
              </w:rPr>
            </w:pPr>
          </w:p>
        </w:tc>
        <w:tc>
          <w:tcPr>
            <w:tcW w:w="3337" w:type="dxa"/>
            <w:tcBorders>
              <w:top w:val="single" w:sz="6" w:space="0" w:color="000000"/>
              <w:left w:val="single" w:sz="6" w:space="0" w:color="000000"/>
            </w:tcBorders>
            <w:vAlign w:val="center"/>
          </w:tcPr>
          <w:p w:rsidR="004B24FF" w:rsidRPr="00526DC8" w:rsidRDefault="004B24FF" w:rsidP="004B24FF">
            <w:pPr>
              <w:spacing w:after="0" w:line="240" w:lineRule="auto"/>
              <w:ind w:left="28" w:right="28"/>
              <w:jc w:val="right"/>
              <w:rPr>
                <w:rFonts w:ascii="Tahoma" w:eastAsia="Times New Roman" w:hAnsi="Tahoma" w:cs="Times New Roman"/>
                <w:b/>
                <w:color w:val="000000"/>
                <w:sz w:val="14"/>
                <w:lang w:eastAsia="it-IT"/>
              </w:rPr>
            </w:pPr>
            <w:r w:rsidRPr="00526DC8">
              <w:rPr>
                <w:rFonts w:ascii="Tahoma" w:eastAsia="Times New Roman" w:hAnsi="Tahoma" w:cs="Times New Roman"/>
                <w:b/>
                <w:color w:val="000000"/>
                <w:sz w:val="14"/>
                <w:lang w:eastAsia="it-IT"/>
              </w:rPr>
              <w:t>Totale immobilizzazioni finanziarie</w:t>
            </w:r>
          </w:p>
        </w:tc>
        <w:tc>
          <w:tcPr>
            <w:tcW w:w="1384" w:type="dxa"/>
            <w:tcBorders>
              <w:top w:val="single" w:sz="6" w:space="0" w:color="000000"/>
              <w:left w:val="single" w:sz="6" w:space="0" w:color="000000"/>
            </w:tcBorders>
            <w:vAlign w:val="center"/>
          </w:tcPr>
          <w:p w:rsidR="004B24FF" w:rsidRPr="004B24FF" w:rsidRDefault="00EE046C" w:rsidP="004B24FF">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2.999.073,31</w:t>
            </w:r>
          </w:p>
        </w:tc>
        <w:tc>
          <w:tcPr>
            <w:tcW w:w="1290" w:type="dxa"/>
            <w:tcBorders>
              <w:top w:val="single" w:sz="6" w:space="0" w:color="000000"/>
              <w:left w:val="single" w:sz="6" w:space="0" w:color="000000"/>
            </w:tcBorders>
            <w:vAlign w:val="center"/>
          </w:tcPr>
          <w:p w:rsidR="004B24FF" w:rsidRPr="004B24FF" w:rsidRDefault="007C36E7" w:rsidP="004B24FF">
            <w:pPr>
              <w:spacing w:after="0" w:line="240" w:lineRule="auto"/>
              <w:ind w:right="72"/>
              <w:jc w:val="right"/>
              <w:rPr>
                <w:rFonts w:ascii="Tahoma" w:eastAsia="Times New Roman" w:hAnsi="Tahoma" w:cs="Times New Roman"/>
                <w:color w:val="000000"/>
                <w:sz w:val="16"/>
                <w:lang w:eastAsia="it-IT"/>
              </w:rPr>
            </w:pPr>
            <w:r w:rsidRPr="004B24FF">
              <w:rPr>
                <w:rFonts w:ascii="Tahoma" w:eastAsia="Times New Roman" w:hAnsi="Tahoma" w:cs="Times New Roman"/>
                <w:color w:val="000000"/>
                <w:sz w:val="16"/>
                <w:lang w:eastAsia="it-IT"/>
              </w:rPr>
              <w:t>2.979.746,46</w:t>
            </w:r>
          </w:p>
        </w:tc>
        <w:tc>
          <w:tcPr>
            <w:tcW w:w="1153" w:type="dxa"/>
            <w:tcBorders>
              <w:top w:val="single" w:sz="6" w:space="0" w:color="000000"/>
              <w:left w:val="single" w:sz="6" w:space="0" w:color="000000"/>
            </w:tcBorders>
            <w:vAlign w:val="center"/>
          </w:tcPr>
          <w:p w:rsidR="004B24FF" w:rsidRPr="0076014A" w:rsidRDefault="004B24FF" w:rsidP="004B24FF">
            <w:pPr>
              <w:spacing w:after="0" w:line="240" w:lineRule="auto"/>
              <w:ind w:left="28" w:right="28"/>
              <w:jc w:val="right"/>
              <w:rPr>
                <w:rFonts w:ascii="Tahoma" w:eastAsia="Times New Roman" w:hAnsi="Tahoma" w:cs="Times New Roman"/>
                <w:color w:val="000000"/>
                <w:sz w:val="16"/>
                <w:lang w:eastAsia="it-IT"/>
              </w:rPr>
            </w:pPr>
          </w:p>
        </w:tc>
        <w:tc>
          <w:tcPr>
            <w:tcW w:w="1150" w:type="dxa"/>
            <w:tcBorders>
              <w:top w:val="single" w:sz="6" w:space="0" w:color="000000"/>
              <w:left w:val="single" w:sz="6" w:space="0" w:color="000000"/>
              <w:right w:val="single" w:sz="6" w:space="0" w:color="000000"/>
            </w:tcBorders>
            <w:vAlign w:val="center"/>
          </w:tcPr>
          <w:p w:rsidR="004B24FF" w:rsidRPr="0076014A" w:rsidRDefault="004B24FF" w:rsidP="004B24FF">
            <w:pPr>
              <w:spacing w:after="0" w:line="240" w:lineRule="auto"/>
              <w:ind w:left="28" w:right="28"/>
              <w:jc w:val="right"/>
              <w:rPr>
                <w:rFonts w:ascii="Tahoma" w:eastAsia="Times New Roman" w:hAnsi="Tahoma" w:cs="Times New Roman"/>
                <w:color w:val="000000"/>
                <w:sz w:val="16"/>
                <w:lang w:eastAsia="it-IT"/>
              </w:rPr>
            </w:pPr>
          </w:p>
        </w:tc>
      </w:tr>
      <w:tr w:rsidR="004B24FF" w:rsidRPr="00526DC8" w:rsidTr="000E7D44">
        <w:trPr>
          <w:trHeight w:val="285"/>
        </w:trPr>
        <w:tc>
          <w:tcPr>
            <w:tcW w:w="1308" w:type="dxa"/>
            <w:gridSpan w:val="4"/>
            <w:tcBorders>
              <w:top w:val="single" w:sz="6" w:space="0" w:color="000000"/>
              <w:left w:val="single" w:sz="6" w:space="0" w:color="000000"/>
              <w:bottom w:val="single" w:sz="6" w:space="0" w:color="000000"/>
            </w:tcBorders>
            <w:shd w:val="clear" w:color="auto" w:fill="E6E6FA"/>
          </w:tcPr>
          <w:p w:rsidR="004B24FF" w:rsidRPr="00526DC8" w:rsidRDefault="004B24FF" w:rsidP="004B24FF">
            <w:pPr>
              <w:spacing w:after="0" w:line="240" w:lineRule="auto"/>
              <w:jc w:val="left"/>
              <w:rPr>
                <w:rFonts w:ascii="Tahoma" w:eastAsia="Times New Roman" w:hAnsi="Tahoma" w:cs="Times New Roman"/>
                <w:b/>
                <w:color w:val="000000"/>
                <w:sz w:val="16"/>
                <w:lang w:eastAsia="it-IT"/>
              </w:rPr>
            </w:pPr>
          </w:p>
        </w:tc>
        <w:tc>
          <w:tcPr>
            <w:tcW w:w="3337" w:type="dxa"/>
            <w:tcBorders>
              <w:top w:val="single" w:sz="6" w:space="0" w:color="000000"/>
              <w:left w:val="single" w:sz="6" w:space="0" w:color="000000"/>
              <w:bottom w:val="single" w:sz="6" w:space="0" w:color="000000"/>
            </w:tcBorders>
            <w:shd w:val="clear" w:color="auto" w:fill="E6E6FA"/>
            <w:vAlign w:val="center"/>
          </w:tcPr>
          <w:p w:rsidR="004B24FF" w:rsidRPr="00526DC8" w:rsidRDefault="004B24FF" w:rsidP="004B24FF">
            <w:pPr>
              <w:spacing w:after="0" w:line="240" w:lineRule="auto"/>
              <w:ind w:left="28" w:right="28"/>
              <w:jc w:val="right"/>
              <w:rPr>
                <w:rFonts w:ascii="Tahoma" w:eastAsia="Times New Roman" w:hAnsi="Tahoma" w:cs="Times New Roman"/>
                <w:b/>
                <w:color w:val="000000"/>
                <w:sz w:val="14"/>
                <w:lang w:eastAsia="it-IT"/>
              </w:rPr>
            </w:pPr>
            <w:r w:rsidRPr="00526DC8">
              <w:rPr>
                <w:rFonts w:ascii="Tahoma" w:eastAsia="Times New Roman" w:hAnsi="Tahoma" w:cs="Times New Roman"/>
                <w:b/>
                <w:color w:val="000000"/>
                <w:sz w:val="14"/>
                <w:lang w:eastAsia="it-IT"/>
              </w:rPr>
              <w:t>TOTALE IMMOBILIZZAZIONI (B)</w:t>
            </w:r>
          </w:p>
        </w:tc>
        <w:tc>
          <w:tcPr>
            <w:tcW w:w="1384" w:type="dxa"/>
            <w:tcBorders>
              <w:top w:val="single" w:sz="6" w:space="0" w:color="000000"/>
              <w:left w:val="single" w:sz="6" w:space="0" w:color="000000"/>
              <w:bottom w:val="single" w:sz="6" w:space="0" w:color="000000"/>
            </w:tcBorders>
            <w:shd w:val="clear" w:color="auto" w:fill="E6E6FA"/>
            <w:vAlign w:val="center"/>
          </w:tcPr>
          <w:p w:rsidR="004B24FF" w:rsidRPr="00DE3B25" w:rsidRDefault="00EE046C" w:rsidP="004B24FF">
            <w:pPr>
              <w:spacing w:after="0" w:line="240" w:lineRule="auto"/>
              <w:ind w:left="28" w:right="28"/>
              <w:jc w:val="right"/>
              <w:rPr>
                <w:rFonts w:ascii="Tahoma" w:eastAsia="Times New Roman" w:hAnsi="Tahoma" w:cs="Times New Roman"/>
                <w:b/>
                <w:color w:val="000000"/>
                <w:sz w:val="16"/>
                <w:lang w:eastAsia="it-IT"/>
              </w:rPr>
            </w:pPr>
            <w:r>
              <w:rPr>
                <w:rFonts w:ascii="Tahoma" w:hAnsi="Tahoma" w:cs="Tahoma"/>
                <w:b/>
                <w:bCs/>
                <w:sz w:val="14"/>
                <w:szCs w:val="14"/>
              </w:rPr>
              <w:t>41.331.043,24</w:t>
            </w:r>
          </w:p>
        </w:tc>
        <w:tc>
          <w:tcPr>
            <w:tcW w:w="1290" w:type="dxa"/>
            <w:tcBorders>
              <w:top w:val="single" w:sz="6" w:space="0" w:color="000000"/>
              <w:left w:val="single" w:sz="6" w:space="0" w:color="000000"/>
              <w:bottom w:val="single" w:sz="6" w:space="0" w:color="000000"/>
            </w:tcBorders>
            <w:shd w:val="clear" w:color="auto" w:fill="E6E6FA"/>
            <w:vAlign w:val="center"/>
          </w:tcPr>
          <w:p w:rsidR="004B24FF" w:rsidRDefault="007C36E7" w:rsidP="004B24FF">
            <w:pPr>
              <w:spacing w:after="0" w:line="240" w:lineRule="auto"/>
              <w:ind w:left="28" w:right="28"/>
              <w:jc w:val="right"/>
              <w:rPr>
                <w:rFonts w:ascii="Tahoma" w:hAnsi="Tahoma"/>
                <w:b/>
                <w:color w:val="000000"/>
                <w:sz w:val="14"/>
              </w:rPr>
            </w:pPr>
            <w:r>
              <w:rPr>
                <w:rFonts w:ascii="Tahoma" w:eastAsia="Times New Roman" w:hAnsi="Tahoma" w:cs="Times New Roman"/>
                <w:b/>
                <w:color w:val="000000"/>
                <w:sz w:val="16"/>
                <w:lang w:eastAsia="it-IT"/>
              </w:rPr>
              <w:t>41.148.232,93</w:t>
            </w:r>
          </w:p>
        </w:tc>
        <w:tc>
          <w:tcPr>
            <w:tcW w:w="1153" w:type="dxa"/>
            <w:tcBorders>
              <w:top w:val="single" w:sz="6" w:space="0" w:color="000000"/>
              <w:left w:val="single" w:sz="6" w:space="0" w:color="000000"/>
              <w:bottom w:val="single" w:sz="6" w:space="0" w:color="000000"/>
            </w:tcBorders>
            <w:shd w:val="clear" w:color="auto" w:fill="E6E6FA"/>
            <w:vAlign w:val="center"/>
          </w:tcPr>
          <w:p w:rsidR="004B24FF" w:rsidRPr="00526DC8" w:rsidRDefault="004B24FF" w:rsidP="004B24FF">
            <w:pPr>
              <w:spacing w:after="0" w:line="240" w:lineRule="auto"/>
              <w:ind w:left="72"/>
              <w:jc w:val="left"/>
              <w:rPr>
                <w:rFonts w:ascii="Tahoma" w:eastAsia="Times New Roman" w:hAnsi="Tahoma" w:cs="Times New Roman"/>
                <w:b/>
                <w:color w:val="000000"/>
                <w:sz w:val="14"/>
                <w:lang w:eastAsia="it-IT"/>
              </w:rPr>
            </w:pPr>
          </w:p>
        </w:tc>
        <w:tc>
          <w:tcPr>
            <w:tcW w:w="11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4B24FF" w:rsidRDefault="004B24FF" w:rsidP="004B24FF">
            <w:pPr>
              <w:ind w:right="72"/>
              <w:jc w:val="right"/>
              <w:rPr>
                <w:rFonts w:ascii="Tahoma" w:hAnsi="Tahoma"/>
                <w:b/>
                <w:color w:val="000000"/>
                <w:sz w:val="14"/>
              </w:rPr>
            </w:pPr>
          </w:p>
        </w:tc>
      </w:tr>
    </w:tbl>
    <w:p w:rsidR="00610D61" w:rsidRDefault="00610D61" w:rsidP="00334E90">
      <w:pPr>
        <w:pStyle w:val="Paragrafoelenco"/>
        <w:ind w:left="792"/>
        <w:rPr>
          <w:rFonts w:cstheme="minorHAnsi"/>
          <w:bCs/>
        </w:rPr>
      </w:pPr>
    </w:p>
    <w:p w:rsidR="00526DC8" w:rsidRDefault="00526DC8" w:rsidP="00610D61">
      <w:pPr>
        <w:pStyle w:val="Paragrafoelenco"/>
        <w:ind w:left="792"/>
        <w:rPr>
          <w:rFonts w:cstheme="minorHAnsi"/>
          <w:bCs/>
        </w:rPr>
      </w:pPr>
      <w:r>
        <w:rPr>
          <w:rFonts w:cstheme="minorHAnsi"/>
          <w:bCs/>
        </w:rPr>
        <w:t xml:space="preserve">Il valore delle immobilizzazioni finanziarie </w:t>
      </w:r>
      <w:r w:rsidR="00D3514C">
        <w:rPr>
          <w:rFonts w:cstheme="minorHAnsi"/>
          <w:bCs/>
        </w:rPr>
        <w:t>è</w:t>
      </w:r>
      <w:r>
        <w:rPr>
          <w:rFonts w:cstheme="minorHAnsi"/>
          <w:bCs/>
        </w:rPr>
        <w:t xml:space="preserve"> calcolato sulla base del metodo del </w:t>
      </w:r>
      <w:r w:rsidR="004B24FF">
        <w:rPr>
          <w:rFonts w:cstheme="minorHAnsi"/>
          <w:bCs/>
        </w:rPr>
        <w:t>Patrimonio Netto</w:t>
      </w:r>
      <w:r>
        <w:rPr>
          <w:rFonts w:cstheme="minorHAnsi"/>
          <w:bCs/>
        </w:rPr>
        <w:t xml:space="preserve"> delle società, </w:t>
      </w:r>
      <w:r w:rsidR="004B24FF">
        <w:rPr>
          <w:rFonts w:cstheme="minorHAnsi"/>
          <w:bCs/>
        </w:rPr>
        <w:t>ma non essendo disponibili i dati 201</w:t>
      </w:r>
      <w:r w:rsidR="00A23BD5">
        <w:rPr>
          <w:rFonts w:cstheme="minorHAnsi"/>
          <w:bCs/>
        </w:rPr>
        <w:t>9</w:t>
      </w:r>
      <w:r w:rsidR="004B24FF">
        <w:rPr>
          <w:rFonts w:cstheme="minorHAnsi"/>
          <w:bCs/>
        </w:rPr>
        <w:t xml:space="preserve"> è stato calcolato sul Patrimonio Netto 201</w:t>
      </w:r>
      <w:r w:rsidR="00A23BD5">
        <w:rPr>
          <w:rFonts w:cstheme="minorHAnsi"/>
          <w:bCs/>
        </w:rPr>
        <w:t>8</w:t>
      </w:r>
      <w:r w:rsidR="004B24FF">
        <w:rPr>
          <w:rFonts w:cstheme="minorHAnsi"/>
          <w:bCs/>
        </w:rPr>
        <w:t xml:space="preserve">; a tal proposito la differenza di valore rispetto all’anno precedente costituisce un incremento (nel caso specifico dell’ente) delle riserve da </w:t>
      </w:r>
      <w:r w:rsidR="00213BA4">
        <w:rPr>
          <w:rFonts w:cstheme="minorHAnsi"/>
          <w:bCs/>
        </w:rPr>
        <w:t>rivalutazione. Nonostante ciò non tutti i dati sono reperibili, per cui sono state prese in considerazione le seguenti società:</w:t>
      </w:r>
    </w:p>
    <w:p w:rsidR="00D3514C" w:rsidRDefault="00D3514C" w:rsidP="00610D61">
      <w:pPr>
        <w:pStyle w:val="Paragrafoelenco"/>
        <w:ind w:left="792"/>
        <w:rPr>
          <w:rFonts w:cstheme="minorHAnsi"/>
          <w:bCs/>
        </w:rPr>
      </w:pPr>
    </w:p>
    <w:p w:rsidR="00D3514C" w:rsidRDefault="00D3514C" w:rsidP="00610D61">
      <w:pPr>
        <w:pStyle w:val="Paragrafoelenco"/>
        <w:ind w:left="792"/>
        <w:rPr>
          <w:rFonts w:cstheme="minorHAnsi"/>
          <w:bCs/>
        </w:rPr>
      </w:pPr>
    </w:p>
    <w:p w:rsidR="00610D61" w:rsidRPr="00610D61" w:rsidRDefault="00610D61" w:rsidP="00213BA4">
      <w:pPr>
        <w:pStyle w:val="Paragrafoelenco"/>
        <w:ind w:left="792"/>
        <w:jc w:val="center"/>
        <w:rPr>
          <w:rFonts w:cstheme="minorHAnsi"/>
          <w:bCs/>
        </w:rPr>
      </w:pPr>
    </w:p>
    <w:tbl>
      <w:tblPr>
        <w:tblStyle w:val="Grigliatabella"/>
        <w:tblW w:w="0" w:type="auto"/>
        <w:tblLook w:val="04A0" w:firstRow="1" w:lastRow="0" w:firstColumn="1" w:lastColumn="0" w:noHBand="0" w:noVBand="1"/>
      </w:tblPr>
      <w:tblGrid>
        <w:gridCol w:w="2232"/>
        <w:gridCol w:w="1726"/>
        <w:gridCol w:w="1968"/>
        <w:gridCol w:w="1969"/>
        <w:gridCol w:w="1959"/>
      </w:tblGrid>
      <w:tr w:rsidR="003A28FA" w:rsidRPr="003A28FA" w:rsidTr="00A62A45">
        <w:tc>
          <w:tcPr>
            <w:tcW w:w="10093" w:type="dxa"/>
            <w:gridSpan w:val="5"/>
          </w:tcPr>
          <w:p w:rsidR="003A28FA" w:rsidRPr="003A28FA" w:rsidRDefault="003A28FA" w:rsidP="003A28FA">
            <w:pPr>
              <w:tabs>
                <w:tab w:val="left" w:pos="4171"/>
              </w:tabs>
              <w:rPr>
                <w:b/>
                <w:sz w:val="18"/>
                <w:szCs w:val="18"/>
              </w:rPr>
            </w:pPr>
            <w:r w:rsidRPr="003A28FA">
              <w:tab/>
            </w:r>
            <w:r w:rsidRPr="003A28FA">
              <w:rPr>
                <w:b/>
                <w:sz w:val="18"/>
                <w:szCs w:val="18"/>
              </w:rPr>
              <w:t>Partecipazioni</w:t>
            </w:r>
          </w:p>
        </w:tc>
      </w:tr>
      <w:tr w:rsidR="003A28FA" w:rsidRPr="003A28FA" w:rsidTr="00A62A45">
        <w:trPr>
          <w:trHeight w:val="401"/>
        </w:trPr>
        <w:tc>
          <w:tcPr>
            <w:tcW w:w="2263" w:type="dxa"/>
          </w:tcPr>
          <w:p w:rsidR="003A28FA" w:rsidRPr="003A28FA" w:rsidRDefault="003A28FA" w:rsidP="003A28FA">
            <w:pPr>
              <w:rPr>
                <w:b/>
                <w:sz w:val="16"/>
                <w:szCs w:val="16"/>
              </w:rPr>
            </w:pPr>
            <w:r w:rsidRPr="003A28FA">
              <w:rPr>
                <w:b/>
                <w:sz w:val="16"/>
                <w:szCs w:val="16"/>
              </w:rPr>
              <w:t>Ragione sociale/denominazione</w:t>
            </w:r>
          </w:p>
        </w:tc>
        <w:tc>
          <w:tcPr>
            <w:tcW w:w="1773" w:type="dxa"/>
          </w:tcPr>
          <w:p w:rsidR="003A28FA" w:rsidRPr="003A28FA" w:rsidRDefault="003A28FA" w:rsidP="003A28FA">
            <w:pPr>
              <w:rPr>
                <w:b/>
                <w:sz w:val="16"/>
                <w:szCs w:val="16"/>
              </w:rPr>
            </w:pPr>
            <w:r w:rsidRPr="003A28FA">
              <w:rPr>
                <w:b/>
                <w:sz w:val="16"/>
                <w:szCs w:val="16"/>
              </w:rPr>
              <w:t>Forma Giuridica</w:t>
            </w:r>
          </w:p>
        </w:tc>
        <w:tc>
          <w:tcPr>
            <w:tcW w:w="2019" w:type="dxa"/>
          </w:tcPr>
          <w:p w:rsidR="003A28FA" w:rsidRPr="003A28FA" w:rsidRDefault="003A28FA" w:rsidP="003A28FA">
            <w:pPr>
              <w:rPr>
                <w:b/>
                <w:sz w:val="16"/>
                <w:szCs w:val="16"/>
              </w:rPr>
            </w:pPr>
            <w:r w:rsidRPr="003A28FA">
              <w:rPr>
                <w:b/>
                <w:sz w:val="16"/>
                <w:szCs w:val="16"/>
              </w:rPr>
              <w:t>Quota % di partecipazione</w:t>
            </w:r>
          </w:p>
        </w:tc>
        <w:tc>
          <w:tcPr>
            <w:tcW w:w="2019" w:type="dxa"/>
          </w:tcPr>
          <w:p w:rsidR="003A28FA" w:rsidRPr="003A28FA" w:rsidRDefault="003A28FA" w:rsidP="003A28FA">
            <w:pPr>
              <w:rPr>
                <w:b/>
                <w:sz w:val="16"/>
                <w:szCs w:val="16"/>
              </w:rPr>
            </w:pPr>
            <w:r w:rsidRPr="003A28FA">
              <w:rPr>
                <w:b/>
                <w:sz w:val="16"/>
                <w:szCs w:val="16"/>
              </w:rPr>
              <w:t>Patrimonio Netto 2018</w:t>
            </w:r>
          </w:p>
        </w:tc>
        <w:tc>
          <w:tcPr>
            <w:tcW w:w="2019" w:type="dxa"/>
          </w:tcPr>
          <w:p w:rsidR="003A28FA" w:rsidRPr="003A28FA" w:rsidRDefault="003A28FA" w:rsidP="003A28FA">
            <w:pPr>
              <w:rPr>
                <w:sz w:val="16"/>
                <w:szCs w:val="16"/>
              </w:rPr>
            </w:pPr>
            <w:r w:rsidRPr="003A28FA">
              <w:rPr>
                <w:sz w:val="16"/>
                <w:szCs w:val="16"/>
              </w:rPr>
              <w:t>Valore</w:t>
            </w:r>
          </w:p>
        </w:tc>
      </w:tr>
      <w:tr w:rsidR="003A28FA" w:rsidRPr="003A28FA" w:rsidTr="00A62A45">
        <w:trPr>
          <w:trHeight w:val="420"/>
        </w:trPr>
        <w:tc>
          <w:tcPr>
            <w:tcW w:w="2263" w:type="dxa"/>
          </w:tcPr>
          <w:p w:rsidR="003A28FA" w:rsidRPr="003A28FA" w:rsidRDefault="003A28FA" w:rsidP="003A28FA">
            <w:pPr>
              <w:rPr>
                <w:b/>
                <w:sz w:val="16"/>
                <w:szCs w:val="16"/>
              </w:rPr>
            </w:pPr>
            <w:r w:rsidRPr="003A28FA">
              <w:rPr>
                <w:b/>
                <w:sz w:val="16"/>
                <w:szCs w:val="16"/>
              </w:rPr>
              <w:t>CACIP Consorzio Industriale Provinciale Cagliari</w:t>
            </w:r>
          </w:p>
        </w:tc>
        <w:tc>
          <w:tcPr>
            <w:tcW w:w="1773" w:type="dxa"/>
          </w:tcPr>
          <w:p w:rsidR="003A28FA" w:rsidRPr="003A28FA" w:rsidRDefault="003A28FA" w:rsidP="003A28FA">
            <w:pPr>
              <w:rPr>
                <w:sz w:val="16"/>
                <w:szCs w:val="16"/>
              </w:rPr>
            </w:pPr>
            <w:r w:rsidRPr="003A28FA">
              <w:rPr>
                <w:sz w:val="16"/>
                <w:szCs w:val="16"/>
              </w:rPr>
              <w:t>Ente Strumentale</w:t>
            </w:r>
          </w:p>
        </w:tc>
        <w:tc>
          <w:tcPr>
            <w:tcW w:w="2019" w:type="dxa"/>
          </w:tcPr>
          <w:p w:rsidR="003A28FA" w:rsidRPr="003A28FA" w:rsidRDefault="003A28FA" w:rsidP="003A28FA">
            <w:pPr>
              <w:jc w:val="right"/>
              <w:rPr>
                <w:sz w:val="16"/>
                <w:szCs w:val="16"/>
              </w:rPr>
            </w:pPr>
            <w:r w:rsidRPr="003A28FA">
              <w:rPr>
                <w:sz w:val="16"/>
                <w:szCs w:val="16"/>
              </w:rPr>
              <w:t>5</w:t>
            </w:r>
          </w:p>
        </w:tc>
        <w:tc>
          <w:tcPr>
            <w:tcW w:w="2019" w:type="dxa"/>
          </w:tcPr>
          <w:p w:rsidR="003A28FA" w:rsidRPr="003A28FA" w:rsidRDefault="003A28FA" w:rsidP="003A28FA">
            <w:pPr>
              <w:jc w:val="right"/>
              <w:rPr>
                <w:sz w:val="16"/>
                <w:szCs w:val="16"/>
              </w:rPr>
            </w:pPr>
            <w:r w:rsidRPr="003A28FA">
              <w:rPr>
                <w:sz w:val="16"/>
                <w:szCs w:val="16"/>
              </w:rPr>
              <w:t>€ 51.834.114,00</w:t>
            </w:r>
          </w:p>
        </w:tc>
        <w:tc>
          <w:tcPr>
            <w:tcW w:w="2019" w:type="dxa"/>
          </w:tcPr>
          <w:p w:rsidR="003A28FA" w:rsidRPr="003A28FA" w:rsidRDefault="003A28FA" w:rsidP="003A28FA">
            <w:pPr>
              <w:jc w:val="right"/>
              <w:rPr>
                <w:sz w:val="16"/>
                <w:szCs w:val="16"/>
              </w:rPr>
            </w:pPr>
            <w:r w:rsidRPr="003A28FA">
              <w:rPr>
                <w:sz w:val="16"/>
                <w:szCs w:val="16"/>
              </w:rPr>
              <w:t>€ 2.591.705,70</w:t>
            </w:r>
          </w:p>
        </w:tc>
      </w:tr>
      <w:tr w:rsidR="003A28FA" w:rsidRPr="003A28FA" w:rsidTr="00A62A45">
        <w:trPr>
          <w:trHeight w:val="427"/>
        </w:trPr>
        <w:tc>
          <w:tcPr>
            <w:tcW w:w="2263" w:type="dxa"/>
          </w:tcPr>
          <w:p w:rsidR="003A28FA" w:rsidRPr="003A28FA" w:rsidRDefault="003A28FA" w:rsidP="003A28FA">
            <w:pPr>
              <w:rPr>
                <w:b/>
                <w:sz w:val="16"/>
                <w:szCs w:val="16"/>
              </w:rPr>
            </w:pPr>
            <w:r w:rsidRPr="003A28FA">
              <w:rPr>
                <w:b/>
                <w:sz w:val="16"/>
                <w:szCs w:val="16"/>
              </w:rPr>
              <w:t>E.G.A..S. Ente di governo dell’ ambito della Sardegna</w:t>
            </w:r>
          </w:p>
        </w:tc>
        <w:tc>
          <w:tcPr>
            <w:tcW w:w="1773" w:type="dxa"/>
          </w:tcPr>
          <w:p w:rsidR="003A28FA" w:rsidRPr="003A28FA" w:rsidRDefault="003A28FA" w:rsidP="003A28FA">
            <w:pPr>
              <w:rPr>
                <w:sz w:val="16"/>
                <w:szCs w:val="16"/>
              </w:rPr>
            </w:pPr>
            <w:r w:rsidRPr="003A28FA">
              <w:rPr>
                <w:sz w:val="16"/>
                <w:szCs w:val="16"/>
              </w:rPr>
              <w:t>Ente Strumentale</w:t>
            </w:r>
          </w:p>
        </w:tc>
        <w:tc>
          <w:tcPr>
            <w:tcW w:w="2019" w:type="dxa"/>
          </w:tcPr>
          <w:p w:rsidR="003A28FA" w:rsidRPr="003A28FA" w:rsidRDefault="003A28FA" w:rsidP="003A28FA">
            <w:pPr>
              <w:jc w:val="right"/>
              <w:rPr>
                <w:sz w:val="16"/>
                <w:szCs w:val="16"/>
              </w:rPr>
            </w:pPr>
            <w:r w:rsidRPr="003A28FA">
              <w:rPr>
                <w:sz w:val="16"/>
                <w:szCs w:val="16"/>
              </w:rPr>
              <w:t>0,0030707</w:t>
            </w:r>
          </w:p>
        </w:tc>
        <w:tc>
          <w:tcPr>
            <w:tcW w:w="2019" w:type="dxa"/>
          </w:tcPr>
          <w:p w:rsidR="003A28FA" w:rsidRPr="003A28FA" w:rsidRDefault="003A28FA" w:rsidP="003A28FA">
            <w:pPr>
              <w:jc w:val="right"/>
              <w:rPr>
                <w:sz w:val="16"/>
                <w:szCs w:val="16"/>
              </w:rPr>
            </w:pPr>
            <w:r w:rsidRPr="003A28FA">
              <w:rPr>
                <w:sz w:val="16"/>
                <w:szCs w:val="16"/>
              </w:rPr>
              <w:t>€ 14.372.795,59</w:t>
            </w:r>
          </w:p>
        </w:tc>
        <w:tc>
          <w:tcPr>
            <w:tcW w:w="2019" w:type="dxa"/>
          </w:tcPr>
          <w:p w:rsidR="003A28FA" w:rsidRPr="003A28FA" w:rsidRDefault="003A28FA" w:rsidP="003A28FA">
            <w:pPr>
              <w:jc w:val="right"/>
              <w:rPr>
                <w:sz w:val="16"/>
                <w:szCs w:val="16"/>
              </w:rPr>
            </w:pPr>
            <w:r w:rsidRPr="003A28FA">
              <w:rPr>
                <w:sz w:val="16"/>
                <w:szCs w:val="16"/>
              </w:rPr>
              <w:t>€ 441,35</w:t>
            </w:r>
          </w:p>
        </w:tc>
      </w:tr>
      <w:tr w:rsidR="003A28FA" w:rsidRPr="003A28FA" w:rsidTr="00A62A45">
        <w:trPr>
          <w:trHeight w:val="404"/>
        </w:trPr>
        <w:tc>
          <w:tcPr>
            <w:tcW w:w="2263" w:type="dxa"/>
          </w:tcPr>
          <w:p w:rsidR="003A28FA" w:rsidRPr="003A28FA" w:rsidRDefault="003A28FA" w:rsidP="003A28FA">
            <w:pPr>
              <w:rPr>
                <w:b/>
                <w:sz w:val="16"/>
                <w:szCs w:val="16"/>
              </w:rPr>
            </w:pPr>
            <w:r w:rsidRPr="003A28FA">
              <w:rPr>
                <w:b/>
                <w:sz w:val="16"/>
                <w:szCs w:val="16"/>
              </w:rPr>
              <w:t>ABBANOA SPA</w:t>
            </w:r>
          </w:p>
        </w:tc>
        <w:tc>
          <w:tcPr>
            <w:tcW w:w="1773" w:type="dxa"/>
          </w:tcPr>
          <w:p w:rsidR="003A28FA" w:rsidRPr="003A28FA" w:rsidRDefault="003A28FA" w:rsidP="003A28FA">
            <w:pPr>
              <w:rPr>
                <w:sz w:val="16"/>
                <w:szCs w:val="16"/>
              </w:rPr>
            </w:pPr>
            <w:r w:rsidRPr="003A28FA">
              <w:rPr>
                <w:sz w:val="16"/>
                <w:szCs w:val="16"/>
              </w:rPr>
              <w:t>Società per azioni</w:t>
            </w:r>
          </w:p>
        </w:tc>
        <w:tc>
          <w:tcPr>
            <w:tcW w:w="2019" w:type="dxa"/>
          </w:tcPr>
          <w:p w:rsidR="003A28FA" w:rsidRPr="003A28FA" w:rsidRDefault="003A28FA" w:rsidP="003A28FA">
            <w:pPr>
              <w:jc w:val="right"/>
              <w:rPr>
                <w:sz w:val="16"/>
                <w:szCs w:val="16"/>
              </w:rPr>
            </w:pPr>
            <w:r w:rsidRPr="003A28FA">
              <w:rPr>
                <w:sz w:val="16"/>
                <w:szCs w:val="16"/>
              </w:rPr>
              <w:t>0,102571</w:t>
            </w:r>
          </w:p>
        </w:tc>
        <w:tc>
          <w:tcPr>
            <w:tcW w:w="2019" w:type="dxa"/>
          </w:tcPr>
          <w:p w:rsidR="003A28FA" w:rsidRPr="003A28FA" w:rsidRDefault="003A28FA" w:rsidP="003A28FA">
            <w:pPr>
              <w:jc w:val="right"/>
              <w:rPr>
                <w:sz w:val="16"/>
                <w:szCs w:val="16"/>
              </w:rPr>
            </w:pPr>
            <w:r w:rsidRPr="003A28FA">
              <w:rPr>
                <w:sz w:val="16"/>
                <w:szCs w:val="16"/>
              </w:rPr>
              <w:t>€ 341.458.222,00</w:t>
            </w:r>
          </w:p>
        </w:tc>
        <w:tc>
          <w:tcPr>
            <w:tcW w:w="2019" w:type="dxa"/>
          </w:tcPr>
          <w:p w:rsidR="003A28FA" w:rsidRPr="003A28FA" w:rsidRDefault="003A28FA" w:rsidP="003A28FA">
            <w:pPr>
              <w:jc w:val="right"/>
              <w:rPr>
                <w:sz w:val="16"/>
                <w:szCs w:val="16"/>
              </w:rPr>
            </w:pPr>
            <w:r w:rsidRPr="003A28FA">
              <w:rPr>
                <w:sz w:val="16"/>
                <w:szCs w:val="16"/>
              </w:rPr>
              <w:t>€ 350.237,11</w:t>
            </w:r>
          </w:p>
        </w:tc>
      </w:tr>
      <w:tr w:rsidR="003A28FA" w:rsidRPr="003A28FA" w:rsidTr="00A62A45">
        <w:trPr>
          <w:trHeight w:val="423"/>
        </w:trPr>
        <w:tc>
          <w:tcPr>
            <w:tcW w:w="2263" w:type="dxa"/>
          </w:tcPr>
          <w:p w:rsidR="003A28FA" w:rsidRPr="003A28FA" w:rsidRDefault="003A28FA" w:rsidP="003A28FA">
            <w:pPr>
              <w:rPr>
                <w:b/>
                <w:sz w:val="16"/>
                <w:szCs w:val="16"/>
              </w:rPr>
            </w:pPr>
            <w:r w:rsidRPr="003A28FA">
              <w:rPr>
                <w:b/>
                <w:sz w:val="16"/>
                <w:szCs w:val="16"/>
              </w:rPr>
              <w:t>TECNOCASIS SPA</w:t>
            </w:r>
          </w:p>
        </w:tc>
        <w:tc>
          <w:tcPr>
            <w:tcW w:w="1773" w:type="dxa"/>
          </w:tcPr>
          <w:p w:rsidR="003A28FA" w:rsidRPr="003A28FA" w:rsidRDefault="003A28FA" w:rsidP="003A28FA">
            <w:pPr>
              <w:rPr>
                <w:sz w:val="16"/>
                <w:szCs w:val="16"/>
              </w:rPr>
            </w:pPr>
            <w:r w:rsidRPr="003A28FA">
              <w:rPr>
                <w:sz w:val="16"/>
                <w:szCs w:val="16"/>
              </w:rPr>
              <w:t>Società per azioni</w:t>
            </w:r>
          </w:p>
        </w:tc>
        <w:tc>
          <w:tcPr>
            <w:tcW w:w="2019" w:type="dxa"/>
          </w:tcPr>
          <w:p w:rsidR="003A28FA" w:rsidRPr="003A28FA" w:rsidRDefault="003A28FA" w:rsidP="003A28FA">
            <w:pPr>
              <w:jc w:val="right"/>
              <w:rPr>
                <w:sz w:val="16"/>
                <w:szCs w:val="16"/>
              </w:rPr>
            </w:pPr>
            <w:r w:rsidRPr="003A28FA">
              <w:rPr>
                <w:sz w:val="16"/>
                <w:szCs w:val="16"/>
              </w:rPr>
              <w:t>5</w:t>
            </w:r>
          </w:p>
        </w:tc>
        <w:tc>
          <w:tcPr>
            <w:tcW w:w="2019" w:type="dxa"/>
          </w:tcPr>
          <w:p w:rsidR="003A28FA" w:rsidRPr="003A28FA" w:rsidRDefault="003A28FA" w:rsidP="003A28FA">
            <w:pPr>
              <w:jc w:val="right"/>
              <w:rPr>
                <w:sz w:val="16"/>
                <w:szCs w:val="16"/>
              </w:rPr>
            </w:pPr>
            <w:r w:rsidRPr="003A28FA">
              <w:rPr>
                <w:sz w:val="16"/>
                <w:szCs w:val="16"/>
              </w:rPr>
              <w:t>€ 1.133.783,00</w:t>
            </w:r>
          </w:p>
        </w:tc>
        <w:tc>
          <w:tcPr>
            <w:tcW w:w="2019" w:type="dxa"/>
          </w:tcPr>
          <w:p w:rsidR="003A28FA" w:rsidRPr="003A28FA" w:rsidRDefault="003A28FA" w:rsidP="003A28FA">
            <w:pPr>
              <w:jc w:val="right"/>
              <w:rPr>
                <w:sz w:val="16"/>
                <w:szCs w:val="16"/>
              </w:rPr>
            </w:pPr>
            <w:r w:rsidRPr="003A28FA">
              <w:rPr>
                <w:sz w:val="16"/>
                <w:szCs w:val="16"/>
              </w:rPr>
              <w:t>€ 56.689,15</w:t>
            </w:r>
          </w:p>
        </w:tc>
      </w:tr>
      <w:tr w:rsidR="003A28FA" w:rsidRPr="003A28FA" w:rsidTr="00A62A45">
        <w:trPr>
          <w:trHeight w:val="471"/>
        </w:trPr>
        <w:tc>
          <w:tcPr>
            <w:tcW w:w="10093" w:type="dxa"/>
            <w:gridSpan w:val="5"/>
          </w:tcPr>
          <w:p w:rsidR="003A28FA" w:rsidRPr="003A28FA" w:rsidRDefault="003A28FA" w:rsidP="003A28FA">
            <w:pPr>
              <w:rPr>
                <w:b/>
                <w:sz w:val="16"/>
                <w:szCs w:val="16"/>
              </w:rPr>
            </w:pPr>
            <w:r w:rsidRPr="003A28FA">
              <w:rPr>
                <w:b/>
                <w:sz w:val="16"/>
                <w:szCs w:val="16"/>
              </w:rPr>
              <w:t xml:space="preserve">TOTALE                                                                                                                                                                                                                                </w:t>
            </w:r>
            <w:r>
              <w:rPr>
                <w:b/>
                <w:sz w:val="16"/>
                <w:szCs w:val="16"/>
              </w:rPr>
              <w:t xml:space="preserve"> </w:t>
            </w:r>
            <w:r w:rsidRPr="003A28FA">
              <w:rPr>
                <w:b/>
                <w:sz w:val="16"/>
                <w:szCs w:val="16"/>
              </w:rPr>
              <w:t>€ 2.999.073,31</w:t>
            </w:r>
          </w:p>
        </w:tc>
      </w:tr>
    </w:tbl>
    <w:p w:rsidR="00526DC8" w:rsidRDefault="00526DC8" w:rsidP="00334E90">
      <w:pPr>
        <w:pStyle w:val="Paragrafoelenco"/>
        <w:ind w:left="792"/>
        <w:rPr>
          <w:rFonts w:cstheme="minorHAnsi"/>
          <w:bCs/>
        </w:rPr>
      </w:pPr>
    </w:p>
    <w:p w:rsidR="00334E90" w:rsidRDefault="00334E90" w:rsidP="00334E90">
      <w:pPr>
        <w:pStyle w:val="Paragrafoelenco"/>
        <w:ind w:left="792"/>
        <w:rPr>
          <w:rFonts w:cstheme="minorHAnsi"/>
          <w:bCs/>
        </w:rPr>
      </w:pPr>
    </w:p>
    <w:p w:rsidR="00334E90" w:rsidRDefault="00334E90" w:rsidP="00334E90">
      <w:pPr>
        <w:pStyle w:val="Paragrafoelenco"/>
        <w:ind w:left="792"/>
        <w:rPr>
          <w:rFonts w:cstheme="minorHAnsi"/>
          <w:bCs/>
        </w:rPr>
      </w:pPr>
    </w:p>
    <w:p w:rsidR="00334E90" w:rsidRDefault="00334E90" w:rsidP="00334E90">
      <w:pPr>
        <w:pStyle w:val="Paragrafoelenco"/>
        <w:ind w:left="792"/>
        <w:rPr>
          <w:rFonts w:cstheme="minorHAnsi"/>
          <w:bCs/>
        </w:rPr>
      </w:pPr>
    </w:p>
    <w:p w:rsidR="00213BA4" w:rsidRDefault="00213BA4" w:rsidP="00334E90">
      <w:pPr>
        <w:pStyle w:val="Paragrafoelenco"/>
        <w:ind w:left="792"/>
        <w:rPr>
          <w:rFonts w:cstheme="minorHAnsi"/>
          <w:bCs/>
        </w:rPr>
      </w:pPr>
    </w:p>
    <w:p w:rsidR="00213BA4" w:rsidRDefault="00213BA4" w:rsidP="00334E90">
      <w:pPr>
        <w:pStyle w:val="Paragrafoelenco"/>
        <w:ind w:left="792"/>
        <w:rPr>
          <w:rFonts w:cstheme="minorHAnsi"/>
          <w:bCs/>
        </w:rPr>
      </w:pPr>
    </w:p>
    <w:p w:rsidR="00213BA4" w:rsidRDefault="00213BA4" w:rsidP="00334E90">
      <w:pPr>
        <w:pStyle w:val="Paragrafoelenco"/>
        <w:ind w:left="792"/>
        <w:rPr>
          <w:rFonts w:cstheme="minorHAnsi"/>
          <w:bCs/>
        </w:rPr>
      </w:pPr>
    </w:p>
    <w:p w:rsidR="00213BA4" w:rsidRDefault="00213BA4" w:rsidP="00334E90">
      <w:pPr>
        <w:pStyle w:val="Paragrafoelenco"/>
        <w:ind w:left="792"/>
        <w:rPr>
          <w:rFonts w:cstheme="minorHAnsi"/>
          <w:bCs/>
        </w:rPr>
      </w:pPr>
    </w:p>
    <w:p w:rsidR="00610D61" w:rsidRDefault="00610D61" w:rsidP="00334E90">
      <w:pPr>
        <w:pStyle w:val="Paragrafoelenco"/>
        <w:ind w:left="792"/>
        <w:rPr>
          <w:rFonts w:cstheme="minorHAnsi"/>
          <w:bCs/>
        </w:rPr>
      </w:pPr>
    </w:p>
    <w:p w:rsidR="00610D61" w:rsidRDefault="00610D61" w:rsidP="00334E90">
      <w:pPr>
        <w:pStyle w:val="Paragrafoelenco"/>
        <w:ind w:left="792"/>
        <w:rPr>
          <w:rFonts w:cstheme="minorHAnsi"/>
          <w:bCs/>
        </w:rPr>
      </w:pPr>
    </w:p>
    <w:p w:rsidR="00610D61" w:rsidRDefault="00610D61" w:rsidP="00334E90">
      <w:pPr>
        <w:pStyle w:val="Paragrafoelenco"/>
        <w:ind w:left="792"/>
        <w:rPr>
          <w:rFonts w:cstheme="minorHAnsi"/>
          <w:bCs/>
        </w:rPr>
      </w:pPr>
    </w:p>
    <w:p w:rsidR="00334E90" w:rsidRDefault="00334E90" w:rsidP="00334E90">
      <w:pPr>
        <w:pStyle w:val="Paragrafoelenco"/>
        <w:ind w:left="792"/>
        <w:rPr>
          <w:rFonts w:cstheme="minorHAnsi"/>
          <w:bCs/>
        </w:rPr>
      </w:pPr>
    </w:p>
    <w:p w:rsidR="00334E90" w:rsidRDefault="00334E90" w:rsidP="006E40C5">
      <w:pPr>
        <w:pStyle w:val="Paragrafoelenco"/>
        <w:numPr>
          <w:ilvl w:val="1"/>
          <w:numId w:val="16"/>
        </w:numPr>
        <w:rPr>
          <w:rFonts w:cstheme="minorHAnsi"/>
          <w:b/>
          <w:bCs/>
        </w:rPr>
      </w:pPr>
      <w:r>
        <w:rPr>
          <w:rFonts w:cstheme="minorHAnsi"/>
          <w:b/>
          <w:bCs/>
        </w:rPr>
        <w:lastRenderedPageBreak/>
        <w:t>Rimanenze</w:t>
      </w:r>
    </w:p>
    <w:p w:rsidR="00691B5F" w:rsidRPr="00691B5F" w:rsidRDefault="00691B5F" w:rsidP="00691B5F">
      <w:pPr>
        <w:pStyle w:val="Paragrafoelenco"/>
        <w:ind w:left="792"/>
        <w:rPr>
          <w:rFonts w:cstheme="minorHAnsi"/>
          <w:bCs/>
        </w:rPr>
      </w:pPr>
      <w:r w:rsidRPr="00691B5F">
        <w:rPr>
          <w:rFonts w:cstheme="minorHAnsi"/>
          <w:bCs/>
        </w:rPr>
        <w:t>Le giacenze di magazzino quali materie prime, secondarie e di consumo, semilavorati, prodotti in corso di lavorazione, prodotti finiti e lavoro in corso su ordinazione sono valutate al minore fra costo e valore di presumibile realizzazione desunto dall’andamento del mercato.</w:t>
      </w:r>
    </w:p>
    <w:tbl>
      <w:tblPr>
        <w:tblW w:w="0" w:type="auto"/>
        <w:tblCellMar>
          <w:left w:w="0" w:type="dxa"/>
          <w:right w:w="0" w:type="dxa"/>
        </w:tblCellMar>
        <w:tblLook w:val="04A0" w:firstRow="1" w:lastRow="0" w:firstColumn="1" w:lastColumn="0" w:noHBand="0" w:noVBand="1"/>
      </w:tblPr>
      <w:tblGrid>
        <w:gridCol w:w="185"/>
        <w:gridCol w:w="237"/>
        <w:gridCol w:w="166"/>
        <w:gridCol w:w="156"/>
        <w:gridCol w:w="3831"/>
        <w:gridCol w:w="1340"/>
        <w:gridCol w:w="1340"/>
        <w:gridCol w:w="1211"/>
        <w:gridCol w:w="1188"/>
      </w:tblGrid>
      <w:tr w:rsidR="00526DC8" w:rsidRPr="00526DC8" w:rsidTr="009A0800">
        <w:trPr>
          <w:trHeight w:val="525"/>
        </w:trPr>
        <w:tc>
          <w:tcPr>
            <w:tcW w:w="11188"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526DC8" w:rsidRPr="00526DC8" w:rsidRDefault="00526DC8" w:rsidP="00526DC8">
            <w:pPr>
              <w:spacing w:after="0" w:line="240" w:lineRule="auto"/>
              <w:ind w:left="28"/>
              <w:jc w:val="center"/>
              <w:rPr>
                <w:rFonts w:ascii="Tahoma" w:eastAsia="Times New Roman" w:hAnsi="Tahoma" w:cs="Times New Roman"/>
                <w:b/>
                <w:color w:val="191970"/>
                <w:sz w:val="24"/>
                <w:lang w:eastAsia="it-IT"/>
              </w:rPr>
            </w:pPr>
            <w:r w:rsidRPr="00526DC8">
              <w:rPr>
                <w:rFonts w:ascii="Tahoma" w:eastAsia="Times New Roman" w:hAnsi="Tahoma" w:cs="Times New Roman"/>
                <w:b/>
                <w:color w:val="191970"/>
                <w:sz w:val="24"/>
                <w:lang w:eastAsia="it-IT"/>
              </w:rPr>
              <w:t>STATO PATRIMONIALE</w:t>
            </w:r>
          </w:p>
        </w:tc>
      </w:tr>
      <w:tr w:rsidR="00526DC8" w:rsidRPr="00526DC8" w:rsidTr="009A0800">
        <w:trPr>
          <w:trHeight w:val="570"/>
        </w:trPr>
        <w:tc>
          <w:tcPr>
            <w:tcW w:w="5518" w:type="dxa"/>
            <w:gridSpan w:val="5"/>
            <w:tcBorders>
              <w:top w:val="single" w:sz="6" w:space="0" w:color="000000"/>
              <w:left w:val="single" w:sz="6" w:space="0" w:color="000000"/>
              <w:bottom w:val="single" w:sz="6" w:space="0" w:color="000000"/>
            </w:tcBorders>
            <w:vAlign w:val="center"/>
          </w:tcPr>
          <w:p w:rsidR="00526DC8" w:rsidRPr="00526DC8" w:rsidRDefault="00526DC8" w:rsidP="00526DC8">
            <w:pPr>
              <w:spacing w:after="0" w:line="240" w:lineRule="auto"/>
              <w:ind w:left="28" w:right="28"/>
              <w:jc w:val="center"/>
              <w:rPr>
                <w:rFonts w:ascii="Tahoma" w:eastAsia="Times New Roman" w:hAnsi="Tahoma" w:cs="Times New Roman"/>
                <w:b/>
                <w:color w:val="000000"/>
                <w:sz w:val="16"/>
                <w:lang w:eastAsia="it-IT"/>
              </w:rPr>
            </w:pPr>
            <w:r w:rsidRPr="00526DC8">
              <w:rPr>
                <w:rFonts w:ascii="Tahoma" w:eastAsia="Times New Roman" w:hAnsi="Tahoma" w:cs="Times New Roman"/>
                <w:b/>
                <w:color w:val="000000"/>
                <w:sz w:val="16"/>
                <w:lang w:eastAsia="it-IT"/>
              </w:rPr>
              <w:t>Attività</w:t>
            </w:r>
          </w:p>
        </w:tc>
        <w:tc>
          <w:tcPr>
            <w:tcW w:w="1575" w:type="dxa"/>
            <w:tcBorders>
              <w:top w:val="single" w:sz="6" w:space="0" w:color="000000"/>
              <w:left w:val="single" w:sz="6" w:space="0" w:color="000000"/>
              <w:bottom w:val="single" w:sz="6" w:space="0" w:color="000000"/>
            </w:tcBorders>
            <w:vAlign w:val="center"/>
          </w:tcPr>
          <w:p w:rsidR="00526DC8" w:rsidRPr="00526DC8" w:rsidRDefault="00526DC8" w:rsidP="00526DC8">
            <w:pPr>
              <w:spacing w:after="0" w:line="240" w:lineRule="auto"/>
              <w:ind w:left="28" w:right="28"/>
              <w:jc w:val="center"/>
              <w:rPr>
                <w:rFonts w:ascii="Tahoma" w:eastAsia="Times New Roman" w:hAnsi="Tahoma" w:cs="Times New Roman"/>
                <w:b/>
                <w:color w:val="000000"/>
                <w:sz w:val="16"/>
                <w:lang w:eastAsia="it-IT"/>
              </w:rPr>
            </w:pPr>
            <w:r w:rsidRPr="00526DC8">
              <w:rPr>
                <w:rFonts w:ascii="Tahoma" w:eastAsia="Times New Roman" w:hAnsi="Tahoma" w:cs="Times New Roman"/>
                <w:b/>
                <w:color w:val="000000"/>
                <w:sz w:val="16"/>
                <w:lang w:eastAsia="it-IT"/>
              </w:rPr>
              <w:t>201</w:t>
            </w:r>
            <w:r w:rsidR="00317E12">
              <w:rPr>
                <w:rFonts w:ascii="Tahoma" w:eastAsia="Times New Roman" w:hAnsi="Tahoma" w:cs="Times New Roman"/>
                <w:b/>
                <w:color w:val="000000"/>
                <w:sz w:val="16"/>
                <w:lang w:eastAsia="it-IT"/>
              </w:rPr>
              <w:t>9</w:t>
            </w:r>
          </w:p>
        </w:tc>
        <w:tc>
          <w:tcPr>
            <w:tcW w:w="1575" w:type="dxa"/>
            <w:tcBorders>
              <w:top w:val="single" w:sz="6" w:space="0" w:color="000000"/>
              <w:left w:val="single" w:sz="6" w:space="0" w:color="000000"/>
              <w:bottom w:val="single" w:sz="6" w:space="0" w:color="000000"/>
            </w:tcBorders>
            <w:vAlign w:val="center"/>
          </w:tcPr>
          <w:p w:rsidR="00526DC8" w:rsidRPr="00526DC8" w:rsidRDefault="00526DC8" w:rsidP="00526DC8">
            <w:pPr>
              <w:spacing w:after="0" w:line="240" w:lineRule="auto"/>
              <w:ind w:left="28" w:right="28"/>
              <w:jc w:val="center"/>
              <w:rPr>
                <w:rFonts w:ascii="Tahoma" w:eastAsia="Times New Roman" w:hAnsi="Tahoma" w:cs="Times New Roman"/>
                <w:b/>
                <w:color w:val="000000"/>
                <w:sz w:val="16"/>
                <w:lang w:eastAsia="it-IT"/>
              </w:rPr>
            </w:pPr>
            <w:r w:rsidRPr="00526DC8">
              <w:rPr>
                <w:rFonts w:ascii="Tahoma" w:eastAsia="Times New Roman" w:hAnsi="Tahoma" w:cs="Times New Roman"/>
                <w:b/>
                <w:color w:val="000000"/>
                <w:sz w:val="16"/>
                <w:lang w:eastAsia="it-IT"/>
              </w:rPr>
              <w:t>201</w:t>
            </w:r>
            <w:r w:rsidR="00317E12">
              <w:rPr>
                <w:rFonts w:ascii="Tahoma" w:eastAsia="Times New Roman" w:hAnsi="Tahoma" w:cs="Times New Roman"/>
                <w:b/>
                <w:color w:val="000000"/>
                <w:sz w:val="16"/>
                <w:lang w:eastAsia="it-IT"/>
              </w:rPr>
              <w:t>8</w:t>
            </w:r>
          </w:p>
        </w:tc>
        <w:tc>
          <w:tcPr>
            <w:tcW w:w="1275" w:type="dxa"/>
            <w:tcBorders>
              <w:top w:val="single" w:sz="6" w:space="0" w:color="000000"/>
              <w:left w:val="single" w:sz="6" w:space="0" w:color="000000"/>
              <w:bottom w:val="single" w:sz="6" w:space="0" w:color="000000"/>
            </w:tcBorders>
            <w:vAlign w:val="center"/>
          </w:tcPr>
          <w:p w:rsidR="00526DC8" w:rsidRPr="00526DC8" w:rsidRDefault="00526DC8" w:rsidP="00526DC8">
            <w:pPr>
              <w:spacing w:after="0" w:line="240" w:lineRule="auto"/>
              <w:ind w:left="28" w:right="28"/>
              <w:jc w:val="center"/>
              <w:rPr>
                <w:rFonts w:ascii="Tahoma" w:eastAsia="Times New Roman" w:hAnsi="Tahoma" w:cs="Times New Roman"/>
                <w:b/>
                <w:color w:val="000000"/>
                <w:sz w:val="16"/>
                <w:lang w:eastAsia="it-IT"/>
              </w:rPr>
            </w:pPr>
            <w:r w:rsidRPr="00526DC8">
              <w:rPr>
                <w:rFonts w:ascii="Tahoma" w:eastAsia="Times New Roman" w:hAnsi="Tahoma" w:cs="Times New Roman"/>
                <w:b/>
                <w:color w:val="000000"/>
                <w:sz w:val="16"/>
                <w:lang w:eastAsia="it-IT"/>
              </w:rPr>
              <w:t>riferimento art.2424 CC</w:t>
            </w:r>
          </w:p>
        </w:tc>
        <w:tc>
          <w:tcPr>
            <w:tcW w:w="1245" w:type="dxa"/>
            <w:tcBorders>
              <w:top w:val="single" w:sz="6" w:space="0" w:color="000000"/>
              <w:left w:val="single" w:sz="6" w:space="0" w:color="000000"/>
              <w:bottom w:val="single" w:sz="6" w:space="0" w:color="000000"/>
              <w:right w:val="single" w:sz="6" w:space="0" w:color="000000"/>
            </w:tcBorders>
            <w:vAlign w:val="center"/>
          </w:tcPr>
          <w:p w:rsidR="00526DC8" w:rsidRPr="00526DC8" w:rsidRDefault="00526DC8" w:rsidP="00526DC8">
            <w:pPr>
              <w:spacing w:after="0" w:line="240" w:lineRule="auto"/>
              <w:ind w:left="28" w:right="28"/>
              <w:jc w:val="center"/>
              <w:rPr>
                <w:rFonts w:ascii="Tahoma" w:eastAsia="Times New Roman" w:hAnsi="Tahoma" w:cs="Times New Roman"/>
                <w:b/>
                <w:color w:val="000000"/>
                <w:sz w:val="16"/>
                <w:lang w:eastAsia="it-IT"/>
              </w:rPr>
            </w:pPr>
            <w:r w:rsidRPr="00526DC8">
              <w:rPr>
                <w:rFonts w:ascii="Tahoma" w:eastAsia="Times New Roman" w:hAnsi="Tahoma" w:cs="Times New Roman"/>
                <w:b/>
                <w:color w:val="000000"/>
                <w:sz w:val="16"/>
                <w:lang w:eastAsia="it-IT"/>
              </w:rPr>
              <w:t>riferimento DM 26/4/95</w:t>
            </w:r>
          </w:p>
        </w:tc>
      </w:tr>
      <w:tr w:rsidR="00526DC8" w:rsidRPr="00526DC8" w:rsidTr="009A0800">
        <w:trPr>
          <w:trHeight w:val="300"/>
        </w:trPr>
        <w:tc>
          <w:tcPr>
            <w:tcW w:w="210" w:type="dxa"/>
            <w:tcBorders>
              <w:left w:val="single" w:sz="6" w:space="0" w:color="000000"/>
            </w:tcBorders>
            <w:vAlign w:val="center"/>
          </w:tcPr>
          <w:p w:rsidR="00526DC8" w:rsidRPr="00526DC8" w:rsidRDefault="00526DC8" w:rsidP="00526DC8">
            <w:pPr>
              <w:spacing w:after="0" w:line="240" w:lineRule="auto"/>
              <w:ind w:left="28"/>
              <w:jc w:val="left"/>
              <w:rPr>
                <w:rFonts w:ascii="Tahoma" w:eastAsia="Times New Roman" w:hAnsi="Tahoma" w:cs="Times New Roman"/>
                <w:color w:val="000000"/>
                <w:sz w:val="14"/>
                <w:lang w:eastAsia="it-IT"/>
              </w:rPr>
            </w:pPr>
          </w:p>
        </w:tc>
        <w:tc>
          <w:tcPr>
            <w:tcW w:w="300" w:type="dxa"/>
            <w:vAlign w:val="center"/>
          </w:tcPr>
          <w:p w:rsidR="00526DC8" w:rsidRPr="00526DC8" w:rsidRDefault="00526DC8" w:rsidP="00526DC8">
            <w:pPr>
              <w:spacing w:after="0" w:line="240" w:lineRule="auto"/>
              <w:jc w:val="center"/>
              <w:rPr>
                <w:rFonts w:ascii="Tahoma" w:eastAsia="Times New Roman" w:hAnsi="Tahoma" w:cs="Times New Roman"/>
                <w:color w:val="000000"/>
                <w:sz w:val="14"/>
                <w:lang w:eastAsia="it-IT"/>
              </w:rPr>
            </w:pPr>
          </w:p>
        </w:tc>
        <w:tc>
          <w:tcPr>
            <w:tcW w:w="209" w:type="dxa"/>
            <w:vAlign w:val="center"/>
          </w:tcPr>
          <w:p w:rsidR="00526DC8" w:rsidRPr="00526DC8" w:rsidRDefault="00526DC8" w:rsidP="00526DC8">
            <w:pPr>
              <w:spacing w:after="0" w:line="240" w:lineRule="auto"/>
              <w:jc w:val="center"/>
              <w:rPr>
                <w:rFonts w:ascii="Tahoma" w:eastAsia="Times New Roman" w:hAnsi="Tahoma" w:cs="Times New Roman"/>
                <w:color w:val="000000"/>
                <w:sz w:val="14"/>
                <w:lang w:eastAsia="it-IT"/>
              </w:rPr>
            </w:pPr>
          </w:p>
        </w:tc>
        <w:tc>
          <w:tcPr>
            <w:tcW w:w="195" w:type="dxa"/>
            <w:vAlign w:val="center"/>
          </w:tcPr>
          <w:p w:rsidR="00526DC8" w:rsidRPr="00526DC8" w:rsidRDefault="00526DC8" w:rsidP="00526DC8">
            <w:pPr>
              <w:spacing w:after="0" w:line="240" w:lineRule="auto"/>
              <w:jc w:val="center"/>
              <w:rPr>
                <w:rFonts w:ascii="Tahoma" w:eastAsia="Times New Roman" w:hAnsi="Tahoma" w:cs="Times New Roman"/>
                <w:color w:val="000000"/>
                <w:sz w:val="14"/>
                <w:lang w:eastAsia="it-IT"/>
              </w:rPr>
            </w:pPr>
          </w:p>
        </w:tc>
        <w:tc>
          <w:tcPr>
            <w:tcW w:w="4604" w:type="dxa"/>
            <w:tcBorders>
              <w:left w:val="single" w:sz="6" w:space="0" w:color="000000"/>
            </w:tcBorders>
            <w:vAlign w:val="center"/>
          </w:tcPr>
          <w:p w:rsidR="00526DC8" w:rsidRPr="00526DC8" w:rsidRDefault="00526DC8" w:rsidP="00526DC8">
            <w:pPr>
              <w:spacing w:after="0" w:line="240" w:lineRule="auto"/>
              <w:ind w:left="28" w:right="28"/>
              <w:jc w:val="left"/>
              <w:rPr>
                <w:rFonts w:ascii="Tahoma" w:eastAsia="Times New Roman" w:hAnsi="Tahoma" w:cs="Times New Roman"/>
                <w:b/>
                <w:color w:val="000000"/>
                <w:sz w:val="14"/>
                <w:lang w:eastAsia="it-IT"/>
              </w:rPr>
            </w:pPr>
            <w:r w:rsidRPr="00526DC8">
              <w:rPr>
                <w:rFonts w:ascii="Tahoma" w:eastAsia="Times New Roman" w:hAnsi="Tahoma" w:cs="Times New Roman"/>
                <w:b/>
                <w:color w:val="000000"/>
                <w:sz w:val="14"/>
                <w:lang w:eastAsia="it-IT"/>
              </w:rPr>
              <w:t>C) ATTIVO CIRCOLANTE</w:t>
            </w:r>
          </w:p>
        </w:tc>
        <w:tc>
          <w:tcPr>
            <w:tcW w:w="1575" w:type="dxa"/>
            <w:tcBorders>
              <w:left w:val="single" w:sz="6" w:space="0" w:color="000000"/>
            </w:tcBorders>
            <w:vAlign w:val="center"/>
          </w:tcPr>
          <w:p w:rsidR="00526DC8" w:rsidRPr="00526DC8" w:rsidRDefault="00526DC8" w:rsidP="00526DC8">
            <w:pPr>
              <w:spacing w:after="0" w:line="240" w:lineRule="auto"/>
              <w:ind w:right="72"/>
              <w:jc w:val="right"/>
              <w:rPr>
                <w:rFonts w:ascii="Tahoma" w:eastAsia="Times New Roman" w:hAnsi="Tahoma" w:cs="Times New Roman"/>
                <w:b/>
                <w:color w:val="000000"/>
                <w:sz w:val="14"/>
                <w:lang w:eastAsia="it-IT"/>
              </w:rPr>
            </w:pPr>
            <w:r w:rsidRPr="00526DC8">
              <w:rPr>
                <w:rFonts w:ascii="Tahoma" w:eastAsia="Times New Roman" w:hAnsi="Tahoma" w:cs="Times New Roman"/>
                <w:b/>
                <w:color w:val="000000"/>
                <w:sz w:val="14"/>
                <w:lang w:eastAsia="it-IT"/>
              </w:rPr>
              <w:t>0,00</w:t>
            </w:r>
          </w:p>
        </w:tc>
        <w:tc>
          <w:tcPr>
            <w:tcW w:w="1575" w:type="dxa"/>
            <w:tcBorders>
              <w:left w:val="single" w:sz="6" w:space="0" w:color="000000"/>
            </w:tcBorders>
            <w:vAlign w:val="center"/>
          </w:tcPr>
          <w:p w:rsidR="00526DC8" w:rsidRPr="00526DC8" w:rsidRDefault="00526DC8" w:rsidP="00526DC8">
            <w:pPr>
              <w:spacing w:after="0" w:line="240" w:lineRule="auto"/>
              <w:ind w:right="72"/>
              <w:jc w:val="right"/>
              <w:rPr>
                <w:rFonts w:ascii="Tahoma" w:eastAsia="Times New Roman" w:hAnsi="Tahoma" w:cs="Times New Roman"/>
                <w:b/>
                <w:color w:val="000000"/>
                <w:sz w:val="14"/>
                <w:lang w:eastAsia="it-IT"/>
              </w:rPr>
            </w:pPr>
            <w:r w:rsidRPr="00526DC8">
              <w:rPr>
                <w:rFonts w:ascii="Tahoma" w:eastAsia="Times New Roman" w:hAnsi="Tahoma" w:cs="Times New Roman"/>
                <w:b/>
                <w:color w:val="000000"/>
                <w:sz w:val="14"/>
                <w:lang w:eastAsia="it-IT"/>
              </w:rPr>
              <w:t>0,00</w:t>
            </w:r>
          </w:p>
        </w:tc>
        <w:tc>
          <w:tcPr>
            <w:tcW w:w="1275" w:type="dxa"/>
            <w:tcBorders>
              <w:left w:val="single" w:sz="6" w:space="0" w:color="000000"/>
            </w:tcBorders>
            <w:vAlign w:val="center"/>
          </w:tcPr>
          <w:p w:rsidR="00526DC8" w:rsidRPr="00526DC8" w:rsidRDefault="00526DC8" w:rsidP="00526DC8">
            <w:pPr>
              <w:spacing w:after="0" w:line="240" w:lineRule="auto"/>
              <w:ind w:left="72"/>
              <w:jc w:val="left"/>
              <w:rPr>
                <w:rFonts w:ascii="Tahoma" w:eastAsia="Times New Roman" w:hAnsi="Tahoma" w:cs="Times New Roman"/>
                <w:b/>
                <w:color w:val="000000"/>
                <w:sz w:val="14"/>
                <w:lang w:eastAsia="it-IT"/>
              </w:rPr>
            </w:pPr>
          </w:p>
        </w:tc>
        <w:tc>
          <w:tcPr>
            <w:tcW w:w="1245" w:type="dxa"/>
            <w:tcBorders>
              <w:left w:val="single" w:sz="6" w:space="0" w:color="000000"/>
              <w:right w:val="single" w:sz="6" w:space="0" w:color="000000"/>
            </w:tcBorders>
            <w:vAlign w:val="center"/>
          </w:tcPr>
          <w:p w:rsidR="00526DC8" w:rsidRPr="00526DC8" w:rsidRDefault="00526DC8" w:rsidP="00526DC8">
            <w:pPr>
              <w:spacing w:after="0" w:line="240" w:lineRule="auto"/>
              <w:ind w:left="72"/>
              <w:jc w:val="left"/>
              <w:rPr>
                <w:rFonts w:ascii="Tahoma" w:eastAsia="Times New Roman" w:hAnsi="Tahoma" w:cs="Times New Roman"/>
                <w:b/>
                <w:color w:val="000000"/>
                <w:sz w:val="14"/>
                <w:lang w:eastAsia="it-IT"/>
              </w:rPr>
            </w:pPr>
          </w:p>
        </w:tc>
      </w:tr>
      <w:tr w:rsidR="00526DC8" w:rsidRPr="00526DC8" w:rsidTr="00526DC8">
        <w:trPr>
          <w:trHeight w:val="285"/>
        </w:trPr>
        <w:tc>
          <w:tcPr>
            <w:tcW w:w="210" w:type="dxa"/>
            <w:tcBorders>
              <w:left w:val="single" w:sz="6" w:space="0" w:color="000000"/>
              <w:bottom w:val="single" w:sz="4" w:space="0" w:color="auto"/>
            </w:tcBorders>
            <w:shd w:val="clear" w:color="auto" w:fill="E6E6FA"/>
            <w:vAlign w:val="center"/>
          </w:tcPr>
          <w:p w:rsidR="00526DC8" w:rsidRPr="00526DC8" w:rsidRDefault="00526DC8" w:rsidP="00526DC8">
            <w:pPr>
              <w:spacing w:after="0" w:line="240" w:lineRule="auto"/>
              <w:ind w:left="28"/>
              <w:jc w:val="left"/>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I</w:t>
            </w:r>
          </w:p>
        </w:tc>
        <w:tc>
          <w:tcPr>
            <w:tcW w:w="300" w:type="dxa"/>
            <w:tcBorders>
              <w:bottom w:val="single" w:sz="4" w:space="0" w:color="auto"/>
            </w:tcBorders>
            <w:shd w:val="clear" w:color="auto" w:fill="E6E6FA"/>
            <w:vAlign w:val="center"/>
          </w:tcPr>
          <w:p w:rsidR="00526DC8" w:rsidRPr="00526DC8" w:rsidRDefault="00526DC8" w:rsidP="00526DC8">
            <w:pPr>
              <w:spacing w:after="0" w:line="240" w:lineRule="auto"/>
              <w:jc w:val="center"/>
              <w:rPr>
                <w:rFonts w:ascii="Tahoma" w:eastAsia="Times New Roman" w:hAnsi="Tahoma" w:cs="Times New Roman"/>
                <w:color w:val="000000"/>
                <w:sz w:val="14"/>
                <w:lang w:eastAsia="it-IT"/>
              </w:rPr>
            </w:pPr>
          </w:p>
        </w:tc>
        <w:tc>
          <w:tcPr>
            <w:tcW w:w="209" w:type="dxa"/>
            <w:tcBorders>
              <w:bottom w:val="single" w:sz="4" w:space="0" w:color="auto"/>
            </w:tcBorders>
            <w:shd w:val="clear" w:color="auto" w:fill="E6E6FA"/>
            <w:vAlign w:val="center"/>
          </w:tcPr>
          <w:p w:rsidR="00526DC8" w:rsidRPr="00526DC8" w:rsidRDefault="00526DC8" w:rsidP="00526DC8">
            <w:pPr>
              <w:spacing w:after="0" w:line="240" w:lineRule="auto"/>
              <w:jc w:val="center"/>
              <w:rPr>
                <w:rFonts w:ascii="Tahoma" w:eastAsia="Times New Roman" w:hAnsi="Tahoma" w:cs="Times New Roman"/>
                <w:color w:val="000000"/>
                <w:sz w:val="14"/>
                <w:lang w:eastAsia="it-IT"/>
              </w:rPr>
            </w:pPr>
          </w:p>
        </w:tc>
        <w:tc>
          <w:tcPr>
            <w:tcW w:w="195" w:type="dxa"/>
            <w:tcBorders>
              <w:bottom w:val="single" w:sz="4" w:space="0" w:color="auto"/>
            </w:tcBorders>
            <w:shd w:val="clear" w:color="auto" w:fill="E6E6FA"/>
            <w:vAlign w:val="center"/>
          </w:tcPr>
          <w:p w:rsidR="00526DC8" w:rsidRPr="00526DC8" w:rsidRDefault="00526DC8" w:rsidP="00526DC8">
            <w:pPr>
              <w:spacing w:after="0" w:line="240" w:lineRule="auto"/>
              <w:jc w:val="center"/>
              <w:rPr>
                <w:rFonts w:ascii="Tahoma" w:eastAsia="Times New Roman" w:hAnsi="Tahoma" w:cs="Times New Roman"/>
                <w:color w:val="000000"/>
                <w:sz w:val="14"/>
                <w:lang w:eastAsia="it-IT"/>
              </w:rPr>
            </w:pPr>
          </w:p>
        </w:tc>
        <w:tc>
          <w:tcPr>
            <w:tcW w:w="4604" w:type="dxa"/>
            <w:tcBorders>
              <w:left w:val="single" w:sz="6" w:space="0" w:color="000000"/>
              <w:bottom w:val="single" w:sz="4" w:space="0" w:color="auto"/>
            </w:tcBorders>
            <w:shd w:val="clear" w:color="auto" w:fill="E6E6FA"/>
            <w:vAlign w:val="center"/>
          </w:tcPr>
          <w:p w:rsidR="00526DC8" w:rsidRPr="00526DC8" w:rsidRDefault="00526DC8" w:rsidP="00526DC8">
            <w:pPr>
              <w:spacing w:after="0" w:line="240" w:lineRule="auto"/>
              <w:ind w:left="28" w:right="28"/>
              <w:jc w:val="left"/>
              <w:rPr>
                <w:rFonts w:ascii="Tahoma" w:eastAsia="Times New Roman" w:hAnsi="Tahoma" w:cs="Times New Roman"/>
                <w:color w:val="000000"/>
                <w:sz w:val="16"/>
                <w:lang w:eastAsia="it-IT"/>
              </w:rPr>
            </w:pPr>
            <w:r w:rsidRPr="00526DC8">
              <w:rPr>
                <w:rFonts w:ascii="Tahoma" w:eastAsia="Times New Roman" w:hAnsi="Tahoma" w:cs="Times New Roman"/>
                <w:color w:val="000000"/>
                <w:sz w:val="16"/>
                <w:lang w:eastAsia="it-IT"/>
              </w:rPr>
              <w:t>Rimanenze</w:t>
            </w:r>
          </w:p>
        </w:tc>
        <w:tc>
          <w:tcPr>
            <w:tcW w:w="1575" w:type="dxa"/>
            <w:tcBorders>
              <w:left w:val="single" w:sz="6" w:space="0" w:color="000000"/>
              <w:bottom w:val="single" w:sz="4" w:space="0" w:color="auto"/>
            </w:tcBorders>
            <w:shd w:val="clear" w:color="auto" w:fill="E6E6FA"/>
            <w:vAlign w:val="center"/>
          </w:tcPr>
          <w:p w:rsidR="00526DC8" w:rsidRPr="00526DC8" w:rsidRDefault="00526DC8" w:rsidP="00526DC8">
            <w:pPr>
              <w:spacing w:after="0" w:line="240" w:lineRule="auto"/>
              <w:ind w:right="72"/>
              <w:jc w:val="right"/>
              <w:rPr>
                <w:rFonts w:ascii="Tahoma" w:eastAsia="Times New Roman" w:hAnsi="Tahoma" w:cs="Times New Roman"/>
                <w:color w:val="000000"/>
                <w:sz w:val="16"/>
                <w:lang w:eastAsia="it-IT"/>
              </w:rPr>
            </w:pPr>
            <w:r w:rsidRPr="00526DC8">
              <w:rPr>
                <w:rFonts w:ascii="Tahoma" w:eastAsia="Times New Roman" w:hAnsi="Tahoma" w:cs="Times New Roman"/>
                <w:color w:val="000000"/>
                <w:sz w:val="16"/>
                <w:lang w:eastAsia="it-IT"/>
              </w:rPr>
              <w:t>0,00</w:t>
            </w:r>
          </w:p>
        </w:tc>
        <w:tc>
          <w:tcPr>
            <w:tcW w:w="1575" w:type="dxa"/>
            <w:tcBorders>
              <w:left w:val="single" w:sz="6" w:space="0" w:color="000000"/>
              <w:bottom w:val="single" w:sz="4" w:space="0" w:color="auto"/>
            </w:tcBorders>
            <w:shd w:val="clear" w:color="auto" w:fill="E6E6FA"/>
            <w:vAlign w:val="center"/>
          </w:tcPr>
          <w:p w:rsidR="00526DC8" w:rsidRPr="00526DC8" w:rsidRDefault="00526DC8" w:rsidP="00526DC8">
            <w:pPr>
              <w:spacing w:after="0" w:line="240" w:lineRule="auto"/>
              <w:ind w:right="72"/>
              <w:jc w:val="right"/>
              <w:rPr>
                <w:rFonts w:ascii="Tahoma" w:eastAsia="Times New Roman" w:hAnsi="Tahoma" w:cs="Times New Roman"/>
                <w:color w:val="000000"/>
                <w:sz w:val="16"/>
                <w:lang w:eastAsia="it-IT"/>
              </w:rPr>
            </w:pPr>
            <w:r w:rsidRPr="00526DC8">
              <w:rPr>
                <w:rFonts w:ascii="Tahoma" w:eastAsia="Times New Roman" w:hAnsi="Tahoma" w:cs="Times New Roman"/>
                <w:color w:val="000000"/>
                <w:sz w:val="16"/>
                <w:lang w:eastAsia="it-IT"/>
              </w:rPr>
              <w:t>0,00</w:t>
            </w:r>
          </w:p>
        </w:tc>
        <w:tc>
          <w:tcPr>
            <w:tcW w:w="1275" w:type="dxa"/>
            <w:tcBorders>
              <w:left w:val="single" w:sz="6" w:space="0" w:color="000000"/>
              <w:bottom w:val="single" w:sz="4" w:space="0" w:color="auto"/>
            </w:tcBorders>
            <w:shd w:val="clear" w:color="auto" w:fill="E6E6FA"/>
            <w:vAlign w:val="center"/>
          </w:tcPr>
          <w:p w:rsidR="00526DC8" w:rsidRPr="00526DC8" w:rsidRDefault="00526DC8" w:rsidP="00526DC8">
            <w:pPr>
              <w:spacing w:after="0" w:line="240" w:lineRule="auto"/>
              <w:ind w:left="72"/>
              <w:jc w:val="left"/>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CI</w:t>
            </w:r>
          </w:p>
        </w:tc>
        <w:tc>
          <w:tcPr>
            <w:tcW w:w="1245" w:type="dxa"/>
            <w:tcBorders>
              <w:left w:val="single" w:sz="6" w:space="0" w:color="000000"/>
              <w:bottom w:val="single" w:sz="4" w:space="0" w:color="auto"/>
              <w:right w:val="single" w:sz="6" w:space="0" w:color="000000"/>
            </w:tcBorders>
            <w:shd w:val="clear" w:color="auto" w:fill="E6E6FA"/>
            <w:vAlign w:val="center"/>
          </w:tcPr>
          <w:p w:rsidR="00526DC8" w:rsidRPr="00526DC8" w:rsidRDefault="00526DC8" w:rsidP="00526DC8">
            <w:pPr>
              <w:spacing w:after="0" w:line="240" w:lineRule="auto"/>
              <w:ind w:left="72"/>
              <w:jc w:val="left"/>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CI</w:t>
            </w:r>
          </w:p>
        </w:tc>
      </w:tr>
    </w:tbl>
    <w:p w:rsidR="00691B5F" w:rsidRDefault="00691B5F" w:rsidP="00691B5F">
      <w:pPr>
        <w:pStyle w:val="Paragrafoelenco"/>
        <w:ind w:left="792"/>
        <w:rPr>
          <w:rFonts w:cstheme="minorHAnsi"/>
          <w:bCs/>
        </w:rPr>
      </w:pPr>
    </w:p>
    <w:p w:rsidR="00691B5F" w:rsidRDefault="009059B2" w:rsidP="00691B5F">
      <w:pPr>
        <w:pStyle w:val="Paragrafoelenco"/>
        <w:ind w:left="792"/>
        <w:rPr>
          <w:rFonts w:cstheme="minorHAnsi"/>
          <w:bCs/>
        </w:rPr>
      </w:pPr>
      <w:r>
        <w:rPr>
          <w:rFonts w:cstheme="minorHAnsi"/>
          <w:bCs/>
          <w:noProof/>
          <w:lang w:eastAsia="it-IT"/>
        </w:rPr>
        <mc:AlternateContent>
          <mc:Choice Requires="wps">
            <w:drawing>
              <wp:anchor distT="0" distB="0" distL="114300" distR="114300" simplePos="0" relativeHeight="251664384" behindDoc="0" locked="0" layoutInCell="1" allowOverlap="1">
                <wp:simplePos x="0" y="0"/>
                <wp:positionH relativeFrom="column">
                  <wp:posOffset>438150</wp:posOffset>
                </wp:positionH>
                <wp:positionV relativeFrom="paragraph">
                  <wp:posOffset>133985</wp:posOffset>
                </wp:positionV>
                <wp:extent cx="5951220" cy="335280"/>
                <wp:effectExtent l="0" t="0" r="11430" b="26670"/>
                <wp:wrapNone/>
                <wp:docPr id="11" name="Rettangolo con angoli ritagliati in diagonale 11"/>
                <wp:cNvGraphicFramePr/>
                <a:graphic xmlns:a="http://schemas.openxmlformats.org/drawingml/2006/main">
                  <a:graphicData uri="http://schemas.microsoft.com/office/word/2010/wordprocessingShape">
                    <wps:wsp>
                      <wps:cNvSpPr/>
                      <wps:spPr>
                        <a:xfrm>
                          <a:off x="0" y="0"/>
                          <a:ext cx="5951220" cy="335280"/>
                        </a:xfrm>
                        <a:prstGeom prst="snip2Diag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A3D4AD5" id="Rettangolo con angoli ritagliati in diagonale 11" o:spid="_x0000_s1026" style="position:absolute;margin-left:34.5pt;margin-top:10.55pt;width:468.6pt;height:26.4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595122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" path="m,l5895339,r55881,55881l5951220,335280r,l55881,335280,,279399,,xe" filled="f" strokecolor="#ed7d31 [3205]" strokeweight="1pt">
                <v:stroke joinstyle="miter"/>
                <v:path arrowok="t" o:connecttype="custom" o:connectlocs="0,0;5895339,0;5951220,55881;5951220,335280;5951220,335280;55881,335280;0,279399;0,0" o:connectangles="0,0,0,0,0,0,0,0"/>
              </v:shape>
            </w:pict>
          </mc:Fallback>
        </mc:AlternateContent>
      </w:r>
    </w:p>
    <w:p w:rsidR="009059B2" w:rsidRDefault="009059B2" w:rsidP="009059B2">
      <w:pPr>
        <w:pStyle w:val="Paragrafoelenco"/>
        <w:ind w:left="792"/>
        <w:rPr>
          <w:rFonts w:cstheme="minorHAnsi"/>
          <w:bCs/>
        </w:rPr>
      </w:pPr>
      <w:r w:rsidRPr="00691B5F">
        <w:rPr>
          <w:rFonts w:cstheme="minorHAnsi"/>
          <w:bCs/>
        </w:rPr>
        <w:t>Non ricorre la fattispecie</w:t>
      </w:r>
      <w:r>
        <w:rPr>
          <w:rFonts w:cstheme="minorHAnsi"/>
          <w:bCs/>
        </w:rPr>
        <w:t>.</w:t>
      </w:r>
    </w:p>
    <w:p w:rsidR="00691B5F" w:rsidRPr="00691B5F" w:rsidRDefault="00691B5F" w:rsidP="00691B5F">
      <w:pPr>
        <w:pStyle w:val="Paragrafoelenco"/>
        <w:ind w:left="792"/>
        <w:rPr>
          <w:rFonts w:cstheme="minorHAnsi"/>
          <w:bCs/>
        </w:rPr>
      </w:pPr>
    </w:p>
    <w:p w:rsidR="00334E90" w:rsidRDefault="00334E90" w:rsidP="00334E90">
      <w:pPr>
        <w:pStyle w:val="Paragrafoelenco"/>
        <w:ind w:left="360"/>
        <w:rPr>
          <w:rFonts w:cstheme="minorHAnsi"/>
          <w:b/>
          <w:bCs/>
        </w:rPr>
      </w:pPr>
    </w:p>
    <w:p w:rsidR="00FD04C6" w:rsidRDefault="00FD04C6" w:rsidP="00334E90">
      <w:pPr>
        <w:pStyle w:val="Paragrafoelenco"/>
        <w:ind w:left="360"/>
        <w:rPr>
          <w:rFonts w:cstheme="minorHAnsi"/>
          <w:b/>
          <w:bCs/>
        </w:rPr>
      </w:pPr>
    </w:p>
    <w:p w:rsidR="00691B5F" w:rsidRDefault="00691B5F" w:rsidP="00691B5F">
      <w:pPr>
        <w:pStyle w:val="Paragrafoelenco"/>
        <w:numPr>
          <w:ilvl w:val="1"/>
          <w:numId w:val="16"/>
        </w:numPr>
        <w:rPr>
          <w:rFonts w:cstheme="minorHAnsi"/>
          <w:b/>
          <w:bCs/>
        </w:rPr>
      </w:pPr>
      <w:r>
        <w:rPr>
          <w:rFonts w:cstheme="minorHAnsi"/>
          <w:b/>
          <w:bCs/>
        </w:rPr>
        <w:t>Crediti</w:t>
      </w:r>
    </w:p>
    <w:p w:rsidR="00526DC8" w:rsidRPr="00D3514C" w:rsidRDefault="00691B5F" w:rsidP="00D3514C">
      <w:pPr>
        <w:pStyle w:val="Paragrafoelenco"/>
        <w:ind w:left="792"/>
        <w:rPr>
          <w:rFonts w:cstheme="minorHAnsi"/>
        </w:rPr>
      </w:pPr>
      <w:r w:rsidRPr="00691B5F">
        <w:rPr>
          <w:rFonts w:cstheme="minorHAnsi"/>
        </w:rPr>
        <w:t>I crediti di funzionamento sono iscritti nell’attivo dello Stato patrimoniale solo se corrispondenti ad obbligazioni giuridiche perfezionate esigibili, per le quali il servizio è stato reso o è avvenuto lo scambio dei beni</w:t>
      </w:r>
      <w:r w:rsidR="00D3514C">
        <w:rPr>
          <w:rFonts w:cstheme="minorHAnsi"/>
        </w:rPr>
        <w:t>.</w:t>
      </w:r>
    </w:p>
    <w:p w:rsidR="00691B5F" w:rsidRDefault="00691B5F" w:rsidP="00691B5F">
      <w:pPr>
        <w:pStyle w:val="Paragrafoelenco"/>
        <w:ind w:left="792"/>
        <w:rPr>
          <w:rFonts w:cstheme="minorHAnsi"/>
        </w:rPr>
      </w:pPr>
    </w:p>
    <w:tbl>
      <w:tblPr>
        <w:tblW w:w="0" w:type="auto"/>
        <w:tblCellMar>
          <w:left w:w="0" w:type="dxa"/>
          <w:right w:w="0" w:type="dxa"/>
        </w:tblCellMar>
        <w:tblLook w:val="04A0" w:firstRow="1" w:lastRow="0" w:firstColumn="1" w:lastColumn="0" w:noHBand="0" w:noVBand="1"/>
      </w:tblPr>
      <w:tblGrid>
        <w:gridCol w:w="194"/>
        <w:gridCol w:w="232"/>
        <w:gridCol w:w="179"/>
        <w:gridCol w:w="170"/>
        <w:gridCol w:w="3813"/>
        <w:gridCol w:w="1322"/>
        <w:gridCol w:w="1322"/>
        <w:gridCol w:w="1207"/>
        <w:gridCol w:w="1183"/>
      </w:tblGrid>
      <w:tr w:rsidR="00526DC8" w:rsidRPr="00526DC8" w:rsidTr="0076014A">
        <w:trPr>
          <w:trHeight w:val="525"/>
        </w:trPr>
        <w:tc>
          <w:tcPr>
            <w:tcW w:w="9622"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526DC8" w:rsidRPr="00526DC8" w:rsidRDefault="00526DC8" w:rsidP="00526DC8">
            <w:pPr>
              <w:spacing w:after="0" w:line="240" w:lineRule="auto"/>
              <w:ind w:left="28"/>
              <w:jc w:val="center"/>
              <w:rPr>
                <w:rFonts w:ascii="Tahoma" w:eastAsia="Times New Roman" w:hAnsi="Tahoma" w:cs="Times New Roman"/>
                <w:b/>
                <w:color w:val="191970"/>
                <w:sz w:val="24"/>
                <w:lang w:eastAsia="it-IT"/>
              </w:rPr>
            </w:pPr>
            <w:r w:rsidRPr="00526DC8">
              <w:rPr>
                <w:rFonts w:ascii="Tahoma" w:eastAsia="Times New Roman" w:hAnsi="Tahoma" w:cs="Times New Roman"/>
                <w:b/>
                <w:color w:val="191970"/>
                <w:sz w:val="24"/>
                <w:lang w:eastAsia="it-IT"/>
              </w:rPr>
              <w:t>STATO PATRIMONIALE</w:t>
            </w:r>
          </w:p>
        </w:tc>
      </w:tr>
      <w:tr w:rsidR="00526DC8" w:rsidRPr="00526DC8" w:rsidTr="0076014A">
        <w:trPr>
          <w:trHeight w:val="570"/>
        </w:trPr>
        <w:tc>
          <w:tcPr>
            <w:tcW w:w="4588" w:type="dxa"/>
            <w:gridSpan w:val="5"/>
            <w:tcBorders>
              <w:top w:val="single" w:sz="6" w:space="0" w:color="000000"/>
              <w:left w:val="single" w:sz="6" w:space="0" w:color="000000"/>
              <w:bottom w:val="single" w:sz="6" w:space="0" w:color="000000"/>
            </w:tcBorders>
            <w:vAlign w:val="center"/>
          </w:tcPr>
          <w:p w:rsidR="00526DC8" w:rsidRPr="00526DC8" w:rsidRDefault="00526DC8" w:rsidP="00526DC8">
            <w:pPr>
              <w:spacing w:after="0" w:line="240" w:lineRule="auto"/>
              <w:ind w:left="28" w:right="28"/>
              <w:jc w:val="center"/>
              <w:rPr>
                <w:rFonts w:ascii="Tahoma" w:eastAsia="Times New Roman" w:hAnsi="Tahoma" w:cs="Times New Roman"/>
                <w:b/>
                <w:color w:val="000000"/>
                <w:sz w:val="16"/>
                <w:lang w:eastAsia="it-IT"/>
              </w:rPr>
            </w:pPr>
            <w:r w:rsidRPr="00526DC8">
              <w:rPr>
                <w:rFonts w:ascii="Tahoma" w:eastAsia="Times New Roman" w:hAnsi="Tahoma" w:cs="Times New Roman"/>
                <w:b/>
                <w:color w:val="000000"/>
                <w:sz w:val="16"/>
                <w:lang w:eastAsia="it-IT"/>
              </w:rPr>
              <w:t>Attività</w:t>
            </w:r>
          </w:p>
        </w:tc>
        <w:tc>
          <w:tcPr>
            <w:tcW w:w="1322" w:type="dxa"/>
            <w:tcBorders>
              <w:top w:val="single" w:sz="6" w:space="0" w:color="000000"/>
              <w:left w:val="single" w:sz="6" w:space="0" w:color="000000"/>
              <w:bottom w:val="single" w:sz="6" w:space="0" w:color="000000"/>
            </w:tcBorders>
            <w:vAlign w:val="center"/>
          </w:tcPr>
          <w:p w:rsidR="00526DC8" w:rsidRPr="00526DC8" w:rsidRDefault="00526DC8" w:rsidP="00526DC8">
            <w:pPr>
              <w:spacing w:after="0" w:line="240" w:lineRule="auto"/>
              <w:ind w:left="28" w:right="28"/>
              <w:jc w:val="center"/>
              <w:rPr>
                <w:rFonts w:ascii="Tahoma" w:eastAsia="Times New Roman" w:hAnsi="Tahoma" w:cs="Times New Roman"/>
                <w:b/>
                <w:color w:val="000000"/>
                <w:sz w:val="16"/>
                <w:lang w:eastAsia="it-IT"/>
              </w:rPr>
            </w:pPr>
            <w:r w:rsidRPr="00526DC8">
              <w:rPr>
                <w:rFonts w:ascii="Tahoma" w:eastAsia="Times New Roman" w:hAnsi="Tahoma" w:cs="Times New Roman"/>
                <w:b/>
                <w:color w:val="000000"/>
                <w:sz w:val="16"/>
                <w:lang w:eastAsia="it-IT"/>
              </w:rPr>
              <w:t>201</w:t>
            </w:r>
            <w:r w:rsidR="00317E12">
              <w:rPr>
                <w:rFonts w:ascii="Tahoma" w:eastAsia="Times New Roman" w:hAnsi="Tahoma" w:cs="Times New Roman"/>
                <w:b/>
                <w:color w:val="000000"/>
                <w:sz w:val="16"/>
                <w:lang w:eastAsia="it-IT"/>
              </w:rPr>
              <w:t>9</w:t>
            </w:r>
          </w:p>
        </w:tc>
        <w:tc>
          <w:tcPr>
            <w:tcW w:w="1322" w:type="dxa"/>
            <w:tcBorders>
              <w:top w:val="single" w:sz="6" w:space="0" w:color="000000"/>
              <w:left w:val="single" w:sz="6" w:space="0" w:color="000000"/>
              <w:bottom w:val="single" w:sz="6" w:space="0" w:color="000000"/>
            </w:tcBorders>
            <w:vAlign w:val="center"/>
          </w:tcPr>
          <w:p w:rsidR="00526DC8" w:rsidRPr="00526DC8" w:rsidRDefault="00526DC8" w:rsidP="00526DC8">
            <w:pPr>
              <w:spacing w:after="0" w:line="240" w:lineRule="auto"/>
              <w:ind w:left="28" w:right="28"/>
              <w:jc w:val="center"/>
              <w:rPr>
                <w:rFonts w:ascii="Tahoma" w:eastAsia="Times New Roman" w:hAnsi="Tahoma" w:cs="Times New Roman"/>
                <w:b/>
                <w:color w:val="000000"/>
                <w:sz w:val="16"/>
                <w:lang w:eastAsia="it-IT"/>
              </w:rPr>
            </w:pPr>
            <w:r w:rsidRPr="00526DC8">
              <w:rPr>
                <w:rFonts w:ascii="Tahoma" w:eastAsia="Times New Roman" w:hAnsi="Tahoma" w:cs="Times New Roman"/>
                <w:b/>
                <w:color w:val="000000"/>
                <w:sz w:val="16"/>
                <w:lang w:eastAsia="it-IT"/>
              </w:rPr>
              <w:t>201</w:t>
            </w:r>
            <w:r w:rsidR="00317E12">
              <w:rPr>
                <w:rFonts w:ascii="Tahoma" w:eastAsia="Times New Roman" w:hAnsi="Tahoma" w:cs="Times New Roman"/>
                <w:b/>
                <w:color w:val="000000"/>
                <w:sz w:val="16"/>
                <w:lang w:eastAsia="it-IT"/>
              </w:rPr>
              <w:t>8</w:t>
            </w:r>
          </w:p>
        </w:tc>
        <w:tc>
          <w:tcPr>
            <w:tcW w:w="1207" w:type="dxa"/>
            <w:tcBorders>
              <w:top w:val="single" w:sz="6" w:space="0" w:color="000000"/>
              <w:left w:val="single" w:sz="6" w:space="0" w:color="000000"/>
              <w:bottom w:val="single" w:sz="6" w:space="0" w:color="000000"/>
            </w:tcBorders>
            <w:vAlign w:val="center"/>
          </w:tcPr>
          <w:p w:rsidR="00526DC8" w:rsidRPr="00526DC8" w:rsidRDefault="00526DC8" w:rsidP="00526DC8">
            <w:pPr>
              <w:spacing w:after="0" w:line="240" w:lineRule="auto"/>
              <w:ind w:left="28" w:right="28"/>
              <w:jc w:val="center"/>
              <w:rPr>
                <w:rFonts w:ascii="Tahoma" w:eastAsia="Times New Roman" w:hAnsi="Tahoma" w:cs="Times New Roman"/>
                <w:b/>
                <w:color w:val="000000"/>
                <w:sz w:val="16"/>
                <w:lang w:eastAsia="it-IT"/>
              </w:rPr>
            </w:pPr>
            <w:r w:rsidRPr="00526DC8">
              <w:rPr>
                <w:rFonts w:ascii="Tahoma" w:eastAsia="Times New Roman" w:hAnsi="Tahoma" w:cs="Times New Roman"/>
                <w:b/>
                <w:color w:val="000000"/>
                <w:sz w:val="16"/>
                <w:lang w:eastAsia="it-IT"/>
              </w:rPr>
              <w:t>riferimento art.2424 CC</w:t>
            </w:r>
          </w:p>
        </w:tc>
        <w:tc>
          <w:tcPr>
            <w:tcW w:w="1183" w:type="dxa"/>
            <w:tcBorders>
              <w:top w:val="single" w:sz="6" w:space="0" w:color="000000"/>
              <w:left w:val="single" w:sz="6" w:space="0" w:color="000000"/>
              <w:bottom w:val="single" w:sz="6" w:space="0" w:color="000000"/>
              <w:right w:val="single" w:sz="6" w:space="0" w:color="000000"/>
            </w:tcBorders>
            <w:vAlign w:val="center"/>
          </w:tcPr>
          <w:p w:rsidR="00526DC8" w:rsidRPr="00526DC8" w:rsidRDefault="00526DC8" w:rsidP="00526DC8">
            <w:pPr>
              <w:spacing w:after="0" w:line="240" w:lineRule="auto"/>
              <w:ind w:left="28" w:right="28"/>
              <w:jc w:val="center"/>
              <w:rPr>
                <w:rFonts w:ascii="Tahoma" w:eastAsia="Times New Roman" w:hAnsi="Tahoma" w:cs="Times New Roman"/>
                <w:b/>
                <w:color w:val="000000"/>
                <w:sz w:val="16"/>
                <w:lang w:eastAsia="it-IT"/>
              </w:rPr>
            </w:pPr>
            <w:r w:rsidRPr="00526DC8">
              <w:rPr>
                <w:rFonts w:ascii="Tahoma" w:eastAsia="Times New Roman" w:hAnsi="Tahoma" w:cs="Times New Roman"/>
                <w:b/>
                <w:color w:val="000000"/>
                <w:sz w:val="16"/>
                <w:lang w:eastAsia="it-IT"/>
              </w:rPr>
              <w:t>riferimento DM 26/4/95</w:t>
            </w:r>
          </w:p>
        </w:tc>
      </w:tr>
      <w:tr w:rsidR="00526DC8" w:rsidRPr="00526DC8" w:rsidTr="0076014A">
        <w:trPr>
          <w:trHeight w:val="285"/>
        </w:trPr>
        <w:tc>
          <w:tcPr>
            <w:tcW w:w="194" w:type="dxa"/>
            <w:tcBorders>
              <w:top w:val="single" w:sz="6" w:space="0" w:color="000000"/>
              <w:left w:val="single" w:sz="6" w:space="0" w:color="000000"/>
            </w:tcBorders>
            <w:vAlign w:val="center"/>
          </w:tcPr>
          <w:p w:rsidR="00526DC8" w:rsidRPr="00526DC8" w:rsidRDefault="00526DC8" w:rsidP="00526DC8">
            <w:pPr>
              <w:spacing w:after="0" w:line="240" w:lineRule="auto"/>
              <w:ind w:left="28"/>
              <w:jc w:val="left"/>
              <w:rPr>
                <w:rFonts w:ascii="Tahoma" w:eastAsia="Times New Roman" w:hAnsi="Tahoma" w:cs="Times New Roman"/>
                <w:color w:val="000000"/>
                <w:sz w:val="14"/>
                <w:lang w:eastAsia="it-IT"/>
              </w:rPr>
            </w:pPr>
          </w:p>
        </w:tc>
        <w:tc>
          <w:tcPr>
            <w:tcW w:w="232" w:type="dxa"/>
            <w:tcBorders>
              <w:top w:val="single" w:sz="6" w:space="0" w:color="000000"/>
            </w:tcBorders>
            <w:vAlign w:val="center"/>
          </w:tcPr>
          <w:p w:rsidR="00526DC8" w:rsidRPr="00526DC8" w:rsidRDefault="00526DC8" w:rsidP="00526DC8">
            <w:pPr>
              <w:spacing w:after="0" w:line="240" w:lineRule="auto"/>
              <w:jc w:val="center"/>
              <w:rPr>
                <w:rFonts w:ascii="Tahoma" w:eastAsia="Times New Roman" w:hAnsi="Tahoma" w:cs="Times New Roman"/>
                <w:color w:val="000000"/>
                <w:sz w:val="14"/>
                <w:lang w:eastAsia="it-IT"/>
              </w:rPr>
            </w:pPr>
          </w:p>
        </w:tc>
        <w:tc>
          <w:tcPr>
            <w:tcW w:w="179" w:type="dxa"/>
            <w:tcBorders>
              <w:top w:val="single" w:sz="6" w:space="0" w:color="000000"/>
            </w:tcBorders>
            <w:vAlign w:val="center"/>
          </w:tcPr>
          <w:p w:rsidR="00526DC8" w:rsidRPr="00526DC8" w:rsidRDefault="00526DC8" w:rsidP="00526DC8">
            <w:pPr>
              <w:spacing w:after="0" w:line="240" w:lineRule="auto"/>
              <w:jc w:val="center"/>
              <w:rPr>
                <w:rFonts w:ascii="Tahoma" w:eastAsia="Times New Roman" w:hAnsi="Tahoma" w:cs="Times New Roman"/>
                <w:color w:val="000000"/>
                <w:sz w:val="14"/>
                <w:lang w:eastAsia="it-IT"/>
              </w:rPr>
            </w:pPr>
          </w:p>
        </w:tc>
        <w:tc>
          <w:tcPr>
            <w:tcW w:w="170" w:type="dxa"/>
            <w:tcBorders>
              <w:top w:val="single" w:sz="6" w:space="0" w:color="000000"/>
            </w:tcBorders>
            <w:vAlign w:val="center"/>
          </w:tcPr>
          <w:p w:rsidR="00526DC8" w:rsidRPr="00526DC8" w:rsidRDefault="00526DC8" w:rsidP="00526DC8">
            <w:pPr>
              <w:spacing w:after="0" w:line="240" w:lineRule="auto"/>
              <w:jc w:val="center"/>
              <w:rPr>
                <w:rFonts w:ascii="Tahoma" w:eastAsia="Times New Roman" w:hAnsi="Tahoma" w:cs="Times New Roman"/>
                <w:b/>
                <w:color w:val="000000"/>
                <w:sz w:val="16"/>
                <w:lang w:eastAsia="it-IT"/>
              </w:rPr>
            </w:pPr>
          </w:p>
        </w:tc>
        <w:tc>
          <w:tcPr>
            <w:tcW w:w="3813" w:type="dxa"/>
            <w:tcBorders>
              <w:top w:val="single" w:sz="6" w:space="0" w:color="000000"/>
              <w:left w:val="single" w:sz="6" w:space="0" w:color="000000"/>
            </w:tcBorders>
            <w:vAlign w:val="center"/>
          </w:tcPr>
          <w:p w:rsidR="00526DC8" w:rsidRPr="00526DC8" w:rsidRDefault="00526DC8" w:rsidP="00526DC8">
            <w:pPr>
              <w:spacing w:after="0" w:line="240" w:lineRule="auto"/>
              <w:ind w:left="28" w:right="28"/>
              <w:jc w:val="right"/>
              <w:rPr>
                <w:rFonts w:ascii="Tahoma" w:eastAsia="Times New Roman" w:hAnsi="Tahoma" w:cs="Times New Roman"/>
                <w:b/>
                <w:color w:val="000000"/>
                <w:sz w:val="14"/>
                <w:lang w:eastAsia="it-IT"/>
              </w:rPr>
            </w:pPr>
          </w:p>
        </w:tc>
        <w:tc>
          <w:tcPr>
            <w:tcW w:w="1322" w:type="dxa"/>
            <w:tcBorders>
              <w:top w:val="single" w:sz="6" w:space="0" w:color="000000"/>
              <w:left w:val="single" w:sz="6" w:space="0" w:color="000000"/>
            </w:tcBorders>
            <w:vAlign w:val="center"/>
          </w:tcPr>
          <w:p w:rsidR="00526DC8" w:rsidRPr="00526DC8" w:rsidRDefault="00526DC8" w:rsidP="00526DC8">
            <w:pPr>
              <w:spacing w:after="0" w:line="240" w:lineRule="auto"/>
              <w:ind w:right="72"/>
              <w:jc w:val="right"/>
              <w:rPr>
                <w:rFonts w:ascii="Tahoma" w:eastAsia="Times New Roman" w:hAnsi="Tahoma" w:cs="Times New Roman"/>
                <w:b/>
                <w:color w:val="000000"/>
                <w:sz w:val="14"/>
                <w:lang w:eastAsia="it-IT"/>
              </w:rPr>
            </w:pPr>
          </w:p>
        </w:tc>
        <w:tc>
          <w:tcPr>
            <w:tcW w:w="1322" w:type="dxa"/>
            <w:tcBorders>
              <w:top w:val="single" w:sz="6" w:space="0" w:color="000000"/>
              <w:left w:val="single" w:sz="6" w:space="0" w:color="000000"/>
            </w:tcBorders>
            <w:vAlign w:val="center"/>
          </w:tcPr>
          <w:p w:rsidR="00526DC8" w:rsidRPr="00526DC8" w:rsidRDefault="00526DC8" w:rsidP="00526DC8">
            <w:pPr>
              <w:spacing w:after="0" w:line="240" w:lineRule="auto"/>
              <w:ind w:right="72"/>
              <w:jc w:val="right"/>
              <w:rPr>
                <w:rFonts w:ascii="Tahoma" w:eastAsia="Times New Roman" w:hAnsi="Tahoma" w:cs="Times New Roman"/>
                <w:b/>
                <w:color w:val="000000"/>
                <w:sz w:val="14"/>
                <w:lang w:eastAsia="it-IT"/>
              </w:rPr>
            </w:pPr>
          </w:p>
        </w:tc>
        <w:tc>
          <w:tcPr>
            <w:tcW w:w="1207" w:type="dxa"/>
            <w:tcBorders>
              <w:top w:val="single" w:sz="6" w:space="0" w:color="000000"/>
              <w:left w:val="single" w:sz="6" w:space="0" w:color="000000"/>
            </w:tcBorders>
            <w:vAlign w:val="center"/>
          </w:tcPr>
          <w:p w:rsidR="00526DC8" w:rsidRPr="00526DC8" w:rsidRDefault="00526DC8" w:rsidP="00526DC8">
            <w:pPr>
              <w:spacing w:after="0" w:line="240" w:lineRule="auto"/>
              <w:ind w:left="72"/>
              <w:jc w:val="left"/>
              <w:rPr>
                <w:rFonts w:ascii="Tahoma" w:eastAsia="Times New Roman" w:hAnsi="Tahoma" w:cs="Times New Roman"/>
                <w:b/>
                <w:color w:val="000000"/>
                <w:sz w:val="14"/>
                <w:lang w:eastAsia="it-IT"/>
              </w:rPr>
            </w:pPr>
          </w:p>
        </w:tc>
        <w:tc>
          <w:tcPr>
            <w:tcW w:w="1183" w:type="dxa"/>
            <w:tcBorders>
              <w:top w:val="single" w:sz="6" w:space="0" w:color="000000"/>
              <w:left w:val="single" w:sz="6" w:space="0" w:color="000000"/>
              <w:right w:val="single" w:sz="6" w:space="0" w:color="000000"/>
            </w:tcBorders>
            <w:vAlign w:val="center"/>
          </w:tcPr>
          <w:p w:rsidR="00526DC8" w:rsidRPr="00526DC8" w:rsidRDefault="00526DC8" w:rsidP="00526DC8">
            <w:pPr>
              <w:spacing w:after="0" w:line="240" w:lineRule="auto"/>
              <w:ind w:left="72"/>
              <w:jc w:val="left"/>
              <w:rPr>
                <w:rFonts w:ascii="Tahoma" w:eastAsia="Times New Roman" w:hAnsi="Tahoma" w:cs="Times New Roman"/>
                <w:b/>
                <w:color w:val="000000"/>
                <w:sz w:val="14"/>
                <w:lang w:eastAsia="it-IT"/>
              </w:rPr>
            </w:pPr>
          </w:p>
        </w:tc>
      </w:tr>
      <w:tr w:rsidR="00526DC8" w:rsidRPr="00526DC8" w:rsidTr="0076014A">
        <w:trPr>
          <w:trHeight w:val="285"/>
        </w:trPr>
        <w:tc>
          <w:tcPr>
            <w:tcW w:w="194" w:type="dxa"/>
            <w:tcBorders>
              <w:left w:val="single" w:sz="6" w:space="0" w:color="000000"/>
            </w:tcBorders>
            <w:shd w:val="clear" w:color="auto" w:fill="E6E6FA"/>
            <w:vAlign w:val="center"/>
          </w:tcPr>
          <w:p w:rsidR="00526DC8" w:rsidRPr="00526DC8" w:rsidRDefault="00526DC8" w:rsidP="00526DC8">
            <w:pPr>
              <w:spacing w:after="0" w:line="240" w:lineRule="auto"/>
              <w:ind w:left="28"/>
              <w:jc w:val="left"/>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II</w:t>
            </w:r>
          </w:p>
        </w:tc>
        <w:tc>
          <w:tcPr>
            <w:tcW w:w="232" w:type="dxa"/>
            <w:shd w:val="clear" w:color="auto" w:fill="E6E6FA"/>
            <w:vAlign w:val="center"/>
          </w:tcPr>
          <w:p w:rsidR="00526DC8" w:rsidRPr="00526DC8" w:rsidRDefault="00526DC8" w:rsidP="00526DC8">
            <w:pPr>
              <w:spacing w:after="0" w:line="240" w:lineRule="auto"/>
              <w:jc w:val="center"/>
              <w:rPr>
                <w:rFonts w:ascii="Tahoma" w:eastAsia="Times New Roman" w:hAnsi="Tahoma" w:cs="Times New Roman"/>
                <w:color w:val="000000"/>
                <w:sz w:val="14"/>
                <w:lang w:eastAsia="it-IT"/>
              </w:rPr>
            </w:pPr>
          </w:p>
        </w:tc>
        <w:tc>
          <w:tcPr>
            <w:tcW w:w="179" w:type="dxa"/>
            <w:shd w:val="clear" w:color="auto" w:fill="E6E6FA"/>
            <w:vAlign w:val="center"/>
          </w:tcPr>
          <w:p w:rsidR="00526DC8" w:rsidRPr="00526DC8" w:rsidRDefault="00526DC8" w:rsidP="00526DC8">
            <w:pPr>
              <w:spacing w:after="0" w:line="240" w:lineRule="auto"/>
              <w:jc w:val="center"/>
              <w:rPr>
                <w:rFonts w:ascii="Tahoma" w:eastAsia="Times New Roman" w:hAnsi="Tahoma" w:cs="Times New Roman"/>
                <w:color w:val="000000"/>
                <w:sz w:val="14"/>
                <w:lang w:eastAsia="it-IT"/>
              </w:rPr>
            </w:pPr>
          </w:p>
        </w:tc>
        <w:tc>
          <w:tcPr>
            <w:tcW w:w="170" w:type="dxa"/>
            <w:shd w:val="clear" w:color="auto" w:fill="E6E6FA"/>
            <w:vAlign w:val="center"/>
          </w:tcPr>
          <w:p w:rsidR="00526DC8" w:rsidRPr="00526DC8" w:rsidRDefault="00526DC8" w:rsidP="00526DC8">
            <w:pPr>
              <w:spacing w:after="0" w:line="240" w:lineRule="auto"/>
              <w:jc w:val="center"/>
              <w:rPr>
                <w:rFonts w:ascii="Tahoma" w:eastAsia="Times New Roman" w:hAnsi="Tahoma" w:cs="Times New Roman"/>
                <w:color w:val="000000"/>
                <w:sz w:val="14"/>
                <w:lang w:eastAsia="it-IT"/>
              </w:rPr>
            </w:pPr>
          </w:p>
        </w:tc>
        <w:tc>
          <w:tcPr>
            <w:tcW w:w="3813" w:type="dxa"/>
            <w:tcBorders>
              <w:left w:val="single" w:sz="6" w:space="0" w:color="000000"/>
            </w:tcBorders>
            <w:shd w:val="clear" w:color="auto" w:fill="E6E6FA"/>
            <w:vAlign w:val="center"/>
          </w:tcPr>
          <w:p w:rsidR="00526DC8" w:rsidRPr="00526DC8" w:rsidRDefault="00526DC8" w:rsidP="00526DC8">
            <w:pPr>
              <w:spacing w:after="0" w:line="240" w:lineRule="auto"/>
              <w:ind w:left="28" w:right="28"/>
              <w:jc w:val="left"/>
              <w:rPr>
                <w:rFonts w:ascii="Tahoma" w:eastAsia="Times New Roman" w:hAnsi="Tahoma" w:cs="Times New Roman"/>
                <w:b/>
                <w:color w:val="000000"/>
                <w:sz w:val="14"/>
                <w:lang w:eastAsia="it-IT"/>
              </w:rPr>
            </w:pPr>
            <w:r w:rsidRPr="00526DC8">
              <w:rPr>
                <w:rFonts w:ascii="Tahoma" w:eastAsia="Times New Roman" w:hAnsi="Tahoma" w:cs="Times New Roman"/>
                <w:b/>
                <w:color w:val="000000"/>
                <w:sz w:val="14"/>
                <w:lang w:eastAsia="it-IT"/>
              </w:rPr>
              <w:t>Crediti</w:t>
            </w:r>
          </w:p>
        </w:tc>
        <w:tc>
          <w:tcPr>
            <w:tcW w:w="1322" w:type="dxa"/>
            <w:tcBorders>
              <w:left w:val="single" w:sz="6" w:space="0" w:color="000000"/>
            </w:tcBorders>
            <w:shd w:val="clear" w:color="auto" w:fill="E6E6FA"/>
            <w:vAlign w:val="center"/>
          </w:tcPr>
          <w:p w:rsidR="00526DC8" w:rsidRPr="00526DC8" w:rsidRDefault="00526DC8" w:rsidP="00526DC8">
            <w:pPr>
              <w:spacing w:after="0" w:line="240" w:lineRule="auto"/>
              <w:ind w:right="72"/>
              <w:jc w:val="right"/>
              <w:rPr>
                <w:rFonts w:ascii="Tahoma" w:eastAsia="Times New Roman" w:hAnsi="Tahoma" w:cs="Times New Roman"/>
                <w:b/>
                <w:color w:val="000000"/>
                <w:sz w:val="14"/>
                <w:lang w:eastAsia="it-IT"/>
              </w:rPr>
            </w:pPr>
          </w:p>
        </w:tc>
        <w:tc>
          <w:tcPr>
            <w:tcW w:w="1322" w:type="dxa"/>
            <w:tcBorders>
              <w:left w:val="single" w:sz="6" w:space="0" w:color="000000"/>
            </w:tcBorders>
            <w:shd w:val="clear" w:color="auto" w:fill="E6E6FA"/>
            <w:vAlign w:val="center"/>
          </w:tcPr>
          <w:p w:rsidR="00526DC8" w:rsidRPr="00526DC8" w:rsidRDefault="00526DC8" w:rsidP="00526DC8">
            <w:pPr>
              <w:spacing w:after="0" w:line="240" w:lineRule="auto"/>
              <w:ind w:right="72"/>
              <w:jc w:val="right"/>
              <w:rPr>
                <w:rFonts w:ascii="Tahoma" w:eastAsia="Times New Roman" w:hAnsi="Tahoma" w:cs="Times New Roman"/>
                <w:b/>
                <w:color w:val="000000"/>
                <w:sz w:val="14"/>
                <w:lang w:eastAsia="it-IT"/>
              </w:rPr>
            </w:pPr>
          </w:p>
        </w:tc>
        <w:tc>
          <w:tcPr>
            <w:tcW w:w="1207" w:type="dxa"/>
            <w:tcBorders>
              <w:left w:val="single" w:sz="6" w:space="0" w:color="000000"/>
            </w:tcBorders>
            <w:shd w:val="clear" w:color="auto" w:fill="E6E6FA"/>
            <w:vAlign w:val="center"/>
          </w:tcPr>
          <w:p w:rsidR="00526DC8" w:rsidRPr="00526DC8" w:rsidRDefault="00526DC8" w:rsidP="00526DC8">
            <w:pPr>
              <w:spacing w:after="0" w:line="240" w:lineRule="auto"/>
              <w:ind w:left="72"/>
              <w:jc w:val="left"/>
              <w:rPr>
                <w:rFonts w:ascii="Tahoma" w:eastAsia="Times New Roman" w:hAnsi="Tahoma" w:cs="Times New Roman"/>
                <w:b/>
                <w:color w:val="000000"/>
                <w:sz w:val="14"/>
                <w:lang w:eastAsia="it-IT"/>
              </w:rPr>
            </w:pPr>
          </w:p>
        </w:tc>
        <w:tc>
          <w:tcPr>
            <w:tcW w:w="1183" w:type="dxa"/>
            <w:tcBorders>
              <w:left w:val="single" w:sz="6" w:space="0" w:color="000000"/>
              <w:right w:val="single" w:sz="6" w:space="0" w:color="000000"/>
            </w:tcBorders>
            <w:shd w:val="clear" w:color="auto" w:fill="E6E6FA"/>
            <w:vAlign w:val="center"/>
          </w:tcPr>
          <w:p w:rsidR="00526DC8" w:rsidRPr="00526DC8" w:rsidRDefault="00526DC8" w:rsidP="00526DC8">
            <w:pPr>
              <w:spacing w:after="0" w:line="240" w:lineRule="auto"/>
              <w:ind w:left="72"/>
              <w:jc w:val="left"/>
              <w:rPr>
                <w:rFonts w:ascii="Tahoma" w:eastAsia="Times New Roman" w:hAnsi="Tahoma" w:cs="Times New Roman"/>
                <w:b/>
                <w:color w:val="000000"/>
                <w:sz w:val="14"/>
                <w:lang w:eastAsia="it-IT"/>
              </w:rPr>
            </w:pPr>
          </w:p>
        </w:tc>
      </w:tr>
      <w:tr w:rsidR="00423CF3" w:rsidRPr="00526DC8" w:rsidTr="00246824">
        <w:trPr>
          <w:trHeight w:val="285"/>
        </w:trPr>
        <w:tc>
          <w:tcPr>
            <w:tcW w:w="194" w:type="dxa"/>
            <w:tcBorders>
              <w:left w:val="single" w:sz="6" w:space="0" w:color="000000"/>
            </w:tcBorders>
            <w:vAlign w:val="center"/>
          </w:tcPr>
          <w:p w:rsidR="00423CF3" w:rsidRPr="00526DC8" w:rsidRDefault="00423CF3" w:rsidP="00423CF3">
            <w:pPr>
              <w:spacing w:after="0" w:line="240" w:lineRule="auto"/>
              <w:ind w:left="28"/>
              <w:jc w:val="left"/>
              <w:rPr>
                <w:rFonts w:ascii="Tahoma" w:eastAsia="Times New Roman" w:hAnsi="Tahoma" w:cs="Times New Roman"/>
                <w:color w:val="000000"/>
                <w:sz w:val="14"/>
                <w:lang w:eastAsia="it-IT"/>
              </w:rPr>
            </w:pPr>
          </w:p>
        </w:tc>
        <w:tc>
          <w:tcPr>
            <w:tcW w:w="232" w:type="dx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p>
        </w:tc>
        <w:tc>
          <w:tcPr>
            <w:tcW w:w="179" w:type="dx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1</w:t>
            </w:r>
          </w:p>
        </w:tc>
        <w:tc>
          <w:tcPr>
            <w:tcW w:w="170" w:type="dx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p>
        </w:tc>
        <w:tc>
          <w:tcPr>
            <w:tcW w:w="3813" w:type="dxa"/>
            <w:tcBorders>
              <w:left w:val="single" w:sz="6" w:space="0" w:color="000000"/>
            </w:tcBorders>
            <w:vAlign w:val="center"/>
          </w:tcPr>
          <w:p w:rsidR="00423CF3" w:rsidRPr="00526DC8" w:rsidRDefault="00423CF3" w:rsidP="00423CF3">
            <w:pPr>
              <w:spacing w:after="0" w:line="240" w:lineRule="auto"/>
              <w:ind w:left="28" w:right="28"/>
              <w:jc w:val="left"/>
              <w:rPr>
                <w:rFonts w:ascii="Tahoma" w:eastAsia="Times New Roman" w:hAnsi="Tahoma" w:cs="Times New Roman"/>
                <w:color w:val="000000"/>
                <w:sz w:val="16"/>
                <w:lang w:eastAsia="it-IT"/>
              </w:rPr>
            </w:pPr>
            <w:r w:rsidRPr="00526DC8">
              <w:rPr>
                <w:rFonts w:ascii="Tahoma" w:eastAsia="Times New Roman" w:hAnsi="Tahoma" w:cs="Times New Roman"/>
                <w:color w:val="000000"/>
                <w:sz w:val="16"/>
                <w:lang w:eastAsia="it-IT"/>
              </w:rPr>
              <w:t>Crediti di natura tributaria</w:t>
            </w:r>
          </w:p>
        </w:tc>
        <w:tc>
          <w:tcPr>
            <w:tcW w:w="1322" w:type="dxa"/>
            <w:tcBorders>
              <w:left w:val="single" w:sz="6" w:space="0" w:color="000000"/>
            </w:tcBorders>
            <w:vAlign w:val="center"/>
          </w:tcPr>
          <w:p w:rsidR="00423CF3" w:rsidRPr="00423CF3" w:rsidRDefault="00EE046C" w:rsidP="00423CF3">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253.241,81</w:t>
            </w:r>
          </w:p>
        </w:tc>
        <w:tc>
          <w:tcPr>
            <w:tcW w:w="1322" w:type="dxa"/>
            <w:tcBorders>
              <w:left w:val="single" w:sz="6" w:space="0" w:color="000000"/>
            </w:tcBorders>
            <w:vAlign w:val="center"/>
          </w:tcPr>
          <w:p w:rsidR="00423CF3" w:rsidRPr="00423CF3" w:rsidRDefault="00126187" w:rsidP="00423CF3">
            <w:pPr>
              <w:spacing w:after="0" w:line="240" w:lineRule="auto"/>
              <w:ind w:right="72"/>
              <w:jc w:val="right"/>
              <w:rPr>
                <w:rFonts w:ascii="Tahoma" w:eastAsia="Times New Roman" w:hAnsi="Tahoma" w:cs="Times New Roman"/>
                <w:color w:val="000000"/>
                <w:sz w:val="16"/>
                <w:lang w:eastAsia="it-IT"/>
              </w:rPr>
            </w:pPr>
            <w:r w:rsidRPr="00423CF3">
              <w:rPr>
                <w:rFonts w:ascii="Tahoma" w:eastAsia="Times New Roman" w:hAnsi="Tahoma" w:cs="Times New Roman"/>
                <w:color w:val="000000"/>
                <w:sz w:val="16"/>
                <w:lang w:eastAsia="it-IT"/>
              </w:rPr>
              <w:t>1.259.540,05</w:t>
            </w:r>
          </w:p>
        </w:tc>
        <w:tc>
          <w:tcPr>
            <w:tcW w:w="1207" w:type="dxa"/>
            <w:tcBorders>
              <w:left w:val="single" w:sz="6" w:space="0" w:color="000000"/>
            </w:tcBorders>
            <w:vAlign w:val="center"/>
          </w:tcPr>
          <w:p w:rsidR="00423CF3" w:rsidRPr="00526DC8" w:rsidRDefault="00423CF3" w:rsidP="00423CF3">
            <w:pPr>
              <w:spacing w:after="0" w:line="240" w:lineRule="auto"/>
              <w:ind w:left="72"/>
              <w:jc w:val="left"/>
              <w:rPr>
                <w:rFonts w:ascii="Tahoma" w:eastAsia="Times New Roman" w:hAnsi="Tahoma" w:cs="Times New Roman"/>
                <w:color w:val="000000"/>
                <w:sz w:val="14"/>
                <w:lang w:eastAsia="it-IT"/>
              </w:rPr>
            </w:pPr>
          </w:p>
        </w:tc>
        <w:tc>
          <w:tcPr>
            <w:tcW w:w="1183" w:type="dxa"/>
            <w:tcBorders>
              <w:left w:val="single" w:sz="6" w:space="0" w:color="000000"/>
              <w:right w:val="single" w:sz="6" w:space="0" w:color="000000"/>
            </w:tcBorders>
            <w:vAlign w:val="center"/>
          </w:tcPr>
          <w:p w:rsidR="00423CF3" w:rsidRPr="00526DC8" w:rsidRDefault="00423CF3" w:rsidP="00423CF3">
            <w:pPr>
              <w:spacing w:after="0" w:line="240" w:lineRule="auto"/>
              <w:ind w:left="72"/>
              <w:jc w:val="left"/>
              <w:rPr>
                <w:rFonts w:ascii="Tahoma" w:eastAsia="Times New Roman" w:hAnsi="Tahoma" w:cs="Times New Roman"/>
                <w:color w:val="000000"/>
                <w:sz w:val="14"/>
                <w:lang w:eastAsia="it-IT"/>
              </w:rPr>
            </w:pPr>
          </w:p>
        </w:tc>
      </w:tr>
      <w:tr w:rsidR="00423CF3" w:rsidRPr="00526DC8" w:rsidTr="000E7D44">
        <w:trPr>
          <w:trHeight w:val="300"/>
        </w:trPr>
        <w:tc>
          <w:tcPr>
            <w:tcW w:w="194" w:type="dxa"/>
            <w:tcBorders>
              <w:left w:val="single" w:sz="6" w:space="0" w:color="000000"/>
            </w:tcBorders>
            <w:shd w:val="clear" w:color="auto" w:fill="E6E6FA"/>
            <w:vAlign w:val="center"/>
          </w:tcPr>
          <w:p w:rsidR="00423CF3" w:rsidRPr="00526DC8" w:rsidRDefault="00423CF3" w:rsidP="00423CF3">
            <w:pPr>
              <w:spacing w:after="0" w:line="240" w:lineRule="auto"/>
              <w:ind w:left="28"/>
              <w:jc w:val="left"/>
              <w:rPr>
                <w:rFonts w:ascii="Tahoma" w:eastAsia="Times New Roman" w:hAnsi="Tahoma" w:cs="Times New Roman"/>
                <w:color w:val="000000"/>
                <w:sz w:val="14"/>
                <w:lang w:eastAsia="it-IT"/>
              </w:rPr>
            </w:pPr>
          </w:p>
        </w:tc>
        <w:tc>
          <w:tcPr>
            <w:tcW w:w="232" w:type="dxa"/>
            <w:shd w:val="clear" w:color="auto" w:fill="E6E6F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p>
        </w:tc>
        <w:tc>
          <w:tcPr>
            <w:tcW w:w="179" w:type="dxa"/>
            <w:shd w:val="clear" w:color="auto" w:fill="E6E6F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p>
        </w:tc>
        <w:tc>
          <w:tcPr>
            <w:tcW w:w="170" w:type="dxa"/>
            <w:shd w:val="clear" w:color="auto" w:fill="E6E6F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a</w:t>
            </w:r>
          </w:p>
        </w:tc>
        <w:tc>
          <w:tcPr>
            <w:tcW w:w="3813" w:type="dxa"/>
            <w:tcBorders>
              <w:left w:val="single" w:sz="6" w:space="0" w:color="000000"/>
            </w:tcBorders>
            <w:shd w:val="clear" w:color="auto" w:fill="E6E6FA"/>
            <w:vAlign w:val="center"/>
          </w:tcPr>
          <w:p w:rsidR="00423CF3" w:rsidRPr="00526DC8" w:rsidRDefault="00423CF3" w:rsidP="00423CF3">
            <w:pPr>
              <w:spacing w:after="0" w:line="240" w:lineRule="auto"/>
              <w:ind w:left="28" w:right="28"/>
              <w:jc w:val="left"/>
              <w:rPr>
                <w:rFonts w:ascii="Tahoma" w:eastAsia="Times New Roman" w:hAnsi="Tahoma" w:cs="Times New Roman"/>
                <w:color w:val="000000"/>
                <w:sz w:val="16"/>
                <w:lang w:eastAsia="it-IT"/>
              </w:rPr>
            </w:pPr>
            <w:r w:rsidRPr="00526DC8">
              <w:rPr>
                <w:rFonts w:ascii="Tahoma" w:eastAsia="Times New Roman" w:hAnsi="Tahoma" w:cs="Times New Roman"/>
                <w:color w:val="000000"/>
                <w:sz w:val="16"/>
                <w:lang w:eastAsia="it-IT"/>
              </w:rPr>
              <w:t>Crediti da tributi destinati al finanziamento della sanità</w:t>
            </w:r>
          </w:p>
        </w:tc>
        <w:tc>
          <w:tcPr>
            <w:tcW w:w="1322" w:type="dxa"/>
            <w:tcBorders>
              <w:left w:val="single" w:sz="6" w:space="0" w:color="000000"/>
            </w:tcBorders>
            <w:shd w:val="clear" w:color="auto" w:fill="E6E6FA"/>
            <w:vAlign w:val="center"/>
          </w:tcPr>
          <w:p w:rsidR="00423CF3" w:rsidRPr="00423CF3" w:rsidRDefault="00423CF3" w:rsidP="00423CF3">
            <w:pPr>
              <w:spacing w:after="0" w:line="240" w:lineRule="auto"/>
              <w:ind w:right="72"/>
              <w:jc w:val="right"/>
              <w:rPr>
                <w:rFonts w:ascii="Tahoma" w:eastAsia="Times New Roman" w:hAnsi="Tahoma" w:cs="Times New Roman"/>
                <w:color w:val="000000"/>
                <w:sz w:val="16"/>
                <w:lang w:eastAsia="it-IT"/>
              </w:rPr>
            </w:pPr>
          </w:p>
        </w:tc>
        <w:tc>
          <w:tcPr>
            <w:tcW w:w="1322" w:type="dxa"/>
            <w:tcBorders>
              <w:left w:val="single" w:sz="6" w:space="0" w:color="000000"/>
            </w:tcBorders>
            <w:shd w:val="clear" w:color="auto" w:fill="E6E6FA"/>
            <w:vAlign w:val="center"/>
          </w:tcPr>
          <w:p w:rsidR="00423CF3" w:rsidRPr="00423CF3" w:rsidRDefault="00423CF3" w:rsidP="00423CF3">
            <w:pPr>
              <w:spacing w:after="0" w:line="240" w:lineRule="auto"/>
              <w:ind w:right="72"/>
              <w:jc w:val="right"/>
              <w:rPr>
                <w:rFonts w:ascii="Tahoma" w:eastAsia="Times New Roman" w:hAnsi="Tahoma" w:cs="Times New Roman"/>
                <w:color w:val="000000"/>
                <w:sz w:val="16"/>
                <w:lang w:eastAsia="it-IT"/>
              </w:rPr>
            </w:pPr>
          </w:p>
        </w:tc>
        <w:tc>
          <w:tcPr>
            <w:tcW w:w="1207" w:type="dxa"/>
            <w:tcBorders>
              <w:left w:val="single" w:sz="6" w:space="0" w:color="000000"/>
            </w:tcBorders>
            <w:shd w:val="clear" w:color="auto" w:fill="E6E6FA"/>
            <w:vAlign w:val="center"/>
          </w:tcPr>
          <w:p w:rsidR="00423CF3" w:rsidRPr="00526DC8" w:rsidRDefault="00423CF3" w:rsidP="00423CF3">
            <w:pPr>
              <w:spacing w:after="0" w:line="240" w:lineRule="auto"/>
              <w:ind w:left="72"/>
              <w:jc w:val="left"/>
              <w:rPr>
                <w:rFonts w:ascii="Tahoma" w:eastAsia="Times New Roman" w:hAnsi="Tahoma" w:cs="Times New Roman"/>
                <w:color w:val="000000"/>
                <w:sz w:val="14"/>
                <w:lang w:eastAsia="it-IT"/>
              </w:rPr>
            </w:pPr>
          </w:p>
        </w:tc>
        <w:tc>
          <w:tcPr>
            <w:tcW w:w="1183" w:type="dxa"/>
            <w:tcBorders>
              <w:left w:val="single" w:sz="6" w:space="0" w:color="000000"/>
              <w:right w:val="single" w:sz="6" w:space="0" w:color="000000"/>
            </w:tcBorders>
            <w:shd w:val="clear" w:color="auto" w:fill="E6E6FA"/>
            <w:vAlign w:val="center"/>
          </w:tcPr>
          <w:p w:rsidR="00423CF3" w:rsidRPr="00526DC8" w:rsidRDefault="00423CF3" w:rsidP="00423CF3">
            <w:pPr>
              <w:spacing w:after="0" w:line="240" w:lineRule="auto"/>
              <w:ind w:left="72"/>
              <w:jc w:val="left"/>
              <w:rPr>
                <w:rFonts w:ascii="Tahoma" w:eastAsia="Times New Roman" w:hAnsi="Tahoma" w:cs="Times New Roman"/>
                <w:color w:val="000000"/>
                <w:sz w:val="14"/>
                <w:lang w:eastAsia="it-IT"/>
              </w:rPr>
            </w:pPr>
          </w:p>
        </w:tc>
      </w:tr>
      <w:tr w:rsidR="00423CF3" w:rsidRPr="00526DC8" w:rsidTr="00246824">
        <w:trPr>
          <w:trHeight w:val="285"/>
        </w:trPr>
        <w:tc>
          <w:tcPr>
            <w:tcW w:w="194" w:type="dxa"/>
            <w:tcBorders>
              <w:left w:val="single" w:sz="6" w:space="0" w:color="000000"/>
            </w:tcBorders>
            <w:vAlign w:val="center"/>
          </w:tcPr>
          <w:p w:rsidR="00423CF3" w:rsidRPr="00526DC8" w:rsidRDefault="00423CF3" w:rsidP="00423CF3">
            <w:pPr>
              <w:spacing w:after="0" w:line="240" w:lineRule="auto"/>
              <w:ind w:left="28"/>
              <w:jc w:val="left"/>
              <w:rPr>
                <w:rFonts w:ascii="Tahoma" w:eastAsia="Times New Roman" w:hAnsi="Tahoma" w:cs="Times New Roman"/>
                <w:color w:val="000000"/>
                <w:sz w:val="14"/>
                <w:lang w:eastAsia="it-IT"/>
              </w:rPr>
            </w:pPr>
          </w:p>
        </w:tc>
        <w:tc>
          <w:tcPr>
            <w:tcW w:w="232" w:type="dx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p>
        </w:tc>
        <w:tc>
          <w:tcPr>
            <w:tcW w:w="179" w:type="dx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p>
        </w:tc>
        <w:tc>
          <w:tcPr>
            <w:tcW w:w="170" w:type="dx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b</w:t>
            </w:r>
          </w:p>
        </w:tc>
        <w:tc>
          <w:tcPr>
            <w:tcW w:w="3813" w:type="dxa"/>
            <w:tcBorders>
              <w:left w:val="single" w:sz="6" w:space="0" w:color="000000"/>
            </w:tcBorders>
            <w:vAlign w:val="center"/>
          </w:tcPr>
          <w:p w:rsidR="00423CF3" w:rsidRPr="00526DC8" w:rsidRDefault="00423CF3" w:rsidP="00423CF3">
            <w:pPr>
              <w:spacing w:after="0" w:line="240" w:lineRule="auto"/>
              <w:ind w:left="28" w:right="28"/>
              <w:jc w:val="left"/>
              <w:rPr>
                <w:rFonts w:ascii="Tahoma" w:eastAsia="Times New Roman" w:hAnsi="Tahoma" w:cs="Times New Roman"/>
                <w:color w:val="000000"/>
                <w:sz w:val="16"/>
                <w:lang w:eastAsia="it-IT"/>
              </w:rPr>
            </w:pPr>
            <w:r w:rsidRPr="00526DC8">
              <w:rPr>
                <w:rFonts w:ascii="Tahoma" w:eastAsia="Times New Roman" w:hAnsi="Tahoma" w:cs="Times New Roman"/>
                <w:color w:val="000000"/>
                <w:sz w:val="16"/>
                <w:lang w:eastAsia="it-IT"/>
              </w:rPr>
              <w:t>Altri crediti da tributi</w:t>
            </w:r>
          </w:p>
        </w:tc>
        <w:tc>
          <w:tcPr>
            <w:tcW w:w="1322" w:type="dxa"/>
            <w:tcBorders>
              <w:left w:val="single" w:sz="6" w:space="0" w:color="000000"/>
            </w:tcBorders>
            <w:vAlign w:val="center"/>
          </w:tcPr>
          <w:p w:rsidR="00423CF3" w:rsidRPr="00423CF3" w:rsidRDefault="00EE046C" w:rsidP="00423CF3">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247.343,92</w:t>
            </w:r>
          </w:p>
        </w:tc>
        <w:tc>
          <w:tcPr>
            <w:tcW w:w="1322" w:type="dxa"/>
            <w:tcBorders>
              <w:left w:val="single" w:sz="6" w:space="0" w:color="000000"/>
            </w:tcBorders>
            <w:vAlign w:val="center"/>
          </w:tcPr>
          <w:p w:rsidR="00423CF3" w:rsidRPr="00423CF3" w:rsidRDefault="00126187" w:rsidP="00423CF3">
            <w:pPr>
              <w:spacing w:after="0" w:line="240" w:lineRule="auto"/>
              <w:ind w:right="72"/>
              <w:jc w:val="right"/>
              <w:rPr>
                <w:rFonts w:ascii="Tahoma" w:eastAsia="Times New Roman" w:hAnsi="Tahoma" w:cs="Times New Roman"/>
                <w:color w:val="000000"/>
                <w:sz w:val="16"/>
                <w:lang w:eastAsia="it-IT"/>
              </w:rPr>
            </w:pPr>
            <w:r w:rsidRPr="00423CF3">
              <w:rPr>
                <w:rFonts w:ascii="Tahoma" w:eastAsia="Times New Roman" w:hAnsi="Tahoma" w:cs="Times New Roman"/>
                <w:color w:val="000000"/>
                <w:sz w:val="16"/>
                <w:lang w:eastAsia="it-IT"/>
              </w:rPr>
              <w:t>1.259.540,05</w:t>
            </w:r>
          </w:p>
        </w:tc>
        <w:tc>
          <w:tcPr>
            <w:tcW w:w="1207" w:type="dxa"/>
            <w:tcBorders>
              <w:left w:val="single" w:sz="6" w:space="0" w:color="000000"/>
            </w:tcBorders>
            <w:vAlign w:val="center"/>
          </w:tcPr>
          <w:p w:rsidR="00423CF3" w:rsidRPr="00526DC8" w:rsidRDefault="00423CF3" w:rsidP="00423CF3">
            <w:pPr>
              <w:spacing w:after="0" w:line="240" w:lineRule="auto"/>
              <w:ind w:left="72"/>
              <w:jc w:val="left"/>
              <w:rPr>
                <w:rFonts w:ascii="Tahoma" w:eastAsia="Times New Roman" w:hAnsi="Tahoma" w:cs="Times New Roman"/>
                <w:color w:val="000000"/>
                <w:sz w:val="14"/>
                <w:lang w:eastAsia="it-IT"/>
              </w:rPr>
            </w:pPr>
          </w:p>
        </w:tc>
        <w:tc>
          <w:tcPr>
            <w:tcW w:w="1183" w:type="dxa"/>
            <w:tcBorders>
              <w:left w:val="single" w:sz="6" w:space="0" w:color="000000"/>
              <w:right w:val="single" w:sz="6" w:space="0" w:color="000000"/>
            </w:tcBorders>
            <w:vAlign w:val="center"/>
          </w:tcPr>
          <w:p w:rsidR="00423CF3" w:rsidRPr="00526DC8" w:rsidRDefault="00423CF3" w:rsidP="00423CF3">
            <w:pPr>
              <w:spacing w:after="0" w:line="240" w:lineRule="auto"/>
              <w:ind w:left="72"/>
              <w:jc w:val="left"/>
              <w:rPr>
                <w:rFonts w:ascii="Tahoma" w:eastAsia="Times New Roman" w:hAnsi="Tahoma" w:cs="Times New Roman"/>
                <w:color w:val="000000"/>
                <w:sz w:val="14"/>
                <w:lang w:eastAsia="it-IT"/>
              </w:rPr>
            </w:pPr>
          </w:p>
        </w:tc>
      </w:tr>
      <w:tr w:rsidR="00423CF3" w:rsidRPr="00526DC8" w:rsidTr="00246824">
        <w:trPr>
          <w:trHeight w:val="285"/>
        </w:trPr>
        <w:tc>
          <w:tcPr>
            <w:tcW w:w="194" w:type="dxa"/>
            <w:tcBorders>
              <w:left w:val="single" w:sz="6" w:space="0" w:color="000000"/>
            </w:tcBorders>
            <w:shd w:val="clear" w:color="auto" w:fill="E6E6FA"/>
            <w:vAlign w:val="center"/>
          </w:tcPr>
          <w:p w:rsidR="00423CF3" w:rsidRPr="00526DC8" w:rsidRDefault="00423CF3" w:rsidP="00423CF3">
            <w:pPr>
              <w:spacing w:after="0" w:line="240" w:lineRule="auto"/>
              <w:ind w:left="28"/>
              <w:jc w:val="left"/>
              <w:rPr>
                <w:rFonts w:ascii="Tahoma" w:eastAsia="Times New Roman" w:hAnsi="Tahoma" w:cs="Times New Roman"/>
                <w:color w:val="000000"/>
                <w:sz w:val="14"/>
                <w:lang w:eastAsia="it-IT"/>
              </w:rPr>
            </w:pPr>
          </w:p>
        </w:tc>
        <w:tc>
          <w:tcPr>
            <w:tcW w:w="232" w:type="dxa"/>
            <w:shd w:val="clear" w:color="auto" w:fill="E6E6F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p>
        </w:tc>
        <w:tc>
          <w:tcPr>
            <w:tcW w:w="179" w:type="dxa"/>
            <w:shd w:val="clear" w:color="auto" w:fill="E6E6F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p>
        </w:tc>
        <w:tc>
          <w:tcPr>
            <w:tcW w:w="170" w:type="dxa"/>
            <w:shd w:val="clear" w:color="auto" w:fill="E6E6F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c</w:t>
            </w:r>
          </w:p>
        </w:tc>
        <w:tc>
          <w:tcPr>
            <w:tcW w:w="3813" w:type="dxa"/>
            <w:tcBorders>
              <w:left w:val="single" w:sz="6" w:space="0" w:color="000000"/>
            </w:tcBorders>
            <w:shd w:val="clear" w:color="auto" w:fill="E6E6FA"/>
            <w:vAlign w:val="center"/>
          </w:tcPr>
          <w:p w:rsidR="00423CF3" w:rsidRPr="00526DC8" w:rsidRDefault="00423CF3" w:rsidP="00423CF3">
            <w:pPr>
              <w:spacing w:after="0" w:line="240" w:lineRule="auto"/>
              <w:ind w:left="28" w:right="28"/>
              <w:jc w:val="left"/>
              <w:rPr>
                <w:rFonts w:ascii="Tahoma" w:eastAsia="Times New Roman" w:hAnsi="Tahoma" w:cs="Times New Roman"/>
                <w:color w:val="000000"/>
                <w:sz w:val="16"/>
                <w:lang w:eastAsia="it-IT"/>
              </w:rPr>
            </w:pPr>
            <w:r w:rsidRPr="00526DC8">
              <w:rPr>
                <w:rFonts w:ascii="Tahoma" w:eastAsia="Times New Roman" w:hAnsi="Tahoma" w:cs="Times New Roman"/>
                <w:color w:val="000000"/>
                <w:sz w:val="16"/>
                <w:lang w:eastAsia="it-IT"/>
              </w:rPr>
              <w:t>Crediti da Fondi perequativi</w:t>
            </w:r>
          </w:p>
        </w:tc>
        <w:tc>
          <w:tcPr>
            <w:tcW w:w="1322" w:type="dxa"/>
            <w:tcBorders>
              <w:left w:val="single" w:sz="6" w:space="0" w:color="000000"/>
            </w:tcBorders>
            <w:shd w:val="clear" w:color="auto" w:fill="E6E6FA"/>
            <w:vAlign w:val="center"/>
          </w:tcPr>
          <w:p w:rsidR="00423CF3" w:rsidRPr="00423CF3" w:rsidRDefault="00EE046C" w:rsidP="00423CF3">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5.897,89</w:t>
            </w:r>
          </w:p>
        </w:tc>
        <w:tc>
          <w:tcPr>
            <w:tcW w:w="1322" w:type="dxa"/>
            <w:tcBorders>
              <w:left w:val="single" w:sz="6" w:space="0" w:color="000000"/>
            </w:tcBorders>
            <w:shd w:val="clear" w:color="auto" w:fill="E6E6FA"/>
            <w:vAlign w:val="center"/>
          </w:tcPr>
          <w:p w:rsidR="00423CF3" w:rsidRPr="00423CF3" w:rsidRDefault="00423CF3" w:rsidP="00423CF3">
            <w:pPr>
              <w:spacing w:after="0" w:line="240" w:lineRule="auto"/>
              <w:ind w:right="72"/>
              <w:jc w:val="right"/>
              <w:rPr>
                <w:rFonts w:ascii="Tahoma" w:eastAsia="Times New Roman" w:hAnsi="Tahoma" w:cs="Times New Roman"/>
                <w:color w:val="000000"/>
                <w:sz w:val="16"/>
                <w:lang w:eastAsia="it-IT"/>
              </w:rPr>
            </w:pPr>
          </w:p>
        </w:tc>
        <w:tc>
          <w:tcPr>
            <w:tcW w:w="1207" w:type="dxa"/>
            <w:tcBorders>
              <w:left w:val="single" w:sz="6" w:space="0" w:color="000000"/>
            </w:tcBorders>
            <w:shd w:val="clear" w:color="auto" w:fill="E6E6FA"/>
            <w:vAlign w:val="center"/>
          </w:tcPr>
          <w:p w:rsidR="00423CF3" w:rsidRPr="00526DC8" w:rsidRDefault="00423CF3" w:rsidP="00423CF3">
            <w:pPr>
              <w:spacing w:after="0" w:line="240" w:lineRule="auto"/>
              <w:ind w:left="72"/>
              <w:jc w:val="left"/>
              <w:rPr>
                <w:rFonts w:ascii="Tahoma" w:eastAsia="Times New Roman" w:hAnsi="Tahoma" w:cs="Times New Roman"/>
                <w:color w:val="000000"/>
                <w:sz w:val="14"/>
                <w:lang w:eastAsia="it-IT"/>
              </w:rPr>
            </w:pPr>
          </w:p>
        </w:tc>
        <w:tc>
          <w:tcPr>
            <w:tcW w:w="1183" w:type="dxa"/>
            <w:tcBorders>
              <w:left w:val="single" w:sz="6" w:space="0" w:color="000000"/>
              <w:right w:val="single" w:sz="6" w:space="0" w:color="000000"/>
            </w:tcBorders>
            <w:shd w:val="clear" w:color="auto" w:fill="E6E6FA"/>
            <w:vAlign w:val="center"/>
          </w:tcPr>
          <w:p w:rsidR="00423CF3" w:rsidRPr="00526DC8" w:rsidRDefault="00423CF3" w:rsidP="00423CF3">
            <w:pPr>
              <w:spacing w:after="0" w:line="240" w:lineRule="auto"/>
              <w:ind w:left="72"/>
              <w:jc w:val="left"/>
              <w:rPr>
                <w:rFonts w:ascii="Tahoma" w:eastAsia="Times New Roman" w:hAnsi="Tahoma" w:cs="Times New Roman"/>
                <w:color w:val="000000"/>
                <w:sz w:val="14"/>
                <w:lang w:eastAsia="it-IT"/>
              </w:rPr>
            </w:pPr>
          </w:p>
        </w:tc>
      </w:tr>
      <w:tr w:rsidR="00423CF3" w:rsidRPr="00526DC8" w:rsidTr="00246824">
        <w:trPr>
          <w:trHeight w:val="285"/>
        </w:trPr>
        <w:tc>
          <w:tcPr>
            <w:tcW w:w="194" w:type="dxa"/>
            <w:tcBorders>
              <w:left w:val="single" w:sz="6" w:space="0" w:color="000000"/>
            </w:tcBorders>
            <w:vAlign w:val="center"/>
          </w:tcPr>
          <w:p w:rsidR="00423CF3" w:rsidRPr="00526DC8" w:rsidRDefault="00423CF3" w:rsidP="00423CF3">
            <w:pPr>
              <w:spacing w:after="0" w:line="240" w:lineRule="auto"/>
              <w:ind w:left="28"/>
              <w:jc w:val="left"/>
              <w:rPr>
                <w:rFonts w:ascii="Tahoma" w:eastAsia="Times New Roman" w:hAnsi="Tahoma" w:cs="Times New Roman"/>
                <w:color w:val="000000"/>
                <w:sz w:val="14"/>
                <w:lang w:eastAsia="it-IT"/>
              </w:rPr>
            </w:pPr>
          </w:p>
        </w:tc>
        <w:tc>
          <w:tcPr>
            <w:tcW w:w="232" w:type="dx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p>
        </w:tc>
        <w:tc>
          <w:tcPr>
            <w:tcW w:w="179" w:type="dx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2</w:t>
            </w:r>
          </w:p>
        </w:tc>
        <w:tc>
          <w:tcPr>
            <w:tcW w:w="170" w:type="dx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p>
        </w:tc>
        <w:tc>
          <w:tcPr>
            <w:tcW w:w="3813" w:type="dxa"/>
            <w:tcBorders>
              <w:left w:val="single" w:sz="6" w:space="0" w:color="000000"/>
            </w:tcBorders>
            <w:vAlign w:val="center"/>
          </w:tcPr>
          <w:p w:rsidR="00423CF3" w:rsidRPr="00526DC8" w:rsidRDefault="00423CF3" w:rsidP="00423CF3">
            <w:pPr>
              <w:spacing w:after="0" w:line="240" w:lineRule="auto"/>
              <w:ind w:left="28" w:right="28"/>
              <w:jc w:val="left"/>
              <w:rPr>
                <w:rFonts w:ascii="Tahoma" w:eastAsia="Times New Roman" w:hAnsi="Tahoma" w:cs="Times New Roman"/>
                <w:color w:val="000000"/>
                <w:sz w:val="16"/>
                <w:lang w:eastAsia="it-IT"/>
              </w:rPr>
            </w:pPr>
            <w:r w:rsidRPr="00526DC8">
              <w:rPr>
                <w:rFonts w:ascii="Tahoma" w:eastAsia="Times New Roman" w:hAnsi="Tahoma" w:cs="Times New Roman"/>
                <w:color w:val="000000"/>
                <w:sz w:val="16"/>
                <w:lang w:eastAsia="it-IT"/>
              </w:rPr>
              <w:t>Crediti per trasferimenti e contributi</w:t>
            </w:r>
          </w:p>
        </w:tc>
        <w:tc>
          <w:tcPr>
            <w:tcW w:w="1322" w:type="dxa"/>
            <w:tcBorders>
              <w:left w:val="single" w:sz="6" w:space="0" w:color="000000"/>
            </w:tcBorders>
            <w:vAlign w:val="center"/>
          </w:tcPr>
          <w:p w:rsidR="00423CF3" w:rsidRPr="00423CF3" w:rsidRDefault="00D72921" w:rsidP="00423CF3">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4.848.344,54</w:t>
            </w:r>
          </w:p>
        </w:tc>
        <w:tc>
          <w:tcPr>
            <w:tcW w:w="1322" w:type="dxa"/>
            <w:tcBorders>
              <w:left w:val="single" w:sz="6" w:space="0" w:color="000000"/>
            </w:tcBorders>
            <w:vAlign w:val="center"/>
          </w:tcPr>
          <w:p w:rsidR="00423CF3" w:rsidRPr="00423CF3" w:rsidRDefault="00126187" w:rsidP="00423CF3">
            <w:pPr>
              <w:spacing w:after="0" w:line="240" w:lineRule="auto"/>
              <w:ind w:right="72"/>
              <w:jc w:val="right"/>
              <w:rPr>
                <w:rFonts w:ascii="Tahoma" w:eastAsia="Times New Roman" w:hAnsi="Tahoma" w:cs="Times New Roman"/>
                <w:color w:val="000000"/>
                <w:sz w:val="16"/>
                <w:lang w:eastAsia="it-IT"/>
              </w:rPr>
            </w:pPr>
            <w:r w:rsidRPr="00423CF3">
              <w:rPr>
                <w:rFonts w:ascii="Tahoma" w:eastAsia="Times New Roman" w:hAnsi="Tahoma" w:cs="Times New Roman"/>
                <w:color w:val="000000"/>
                <w:sz w:val="16"/>
                <w:lang w:eastAsia="it-IT"/>
              </w:rPr>
              <w:t>2.200.831,25</w:t>
            </w:r>
          </w:p>
        </w:tc>
        <w:tc>
          <w:tcPr>
            <w:tcW w:w="1207" w:type="dxa"/>
            <w:tcBorders>
              <w:left w:val="single" w:sz="6" w:space="0" w:color="000000"/>
            </w:tcBorders>
            <w:vAlign w:val="center"/>
          </w:tcPr>
          <w:p w:rsidR="00423CF3" w:rsidRPr="00526DC8" w:rsidRDefault="00423CF3" w:rsidP="00423CF3">
            <w:pPr>
              <w:spacing w:after="0" w:line="240" w:lineRule="auto"/>
              <w:ind w:left="72"/>
              <w:jc w:val="left"/>
              <w:rPr>
                <w:rFonts w:ascii="Tahoma" w:eastAsia="Times New Roman" w:hAnsi="Tahoma" w:cs="Times New Roman"/>
                <w:color w:val="000000"/>
                <w:sz w:val="14"/>
                <w:lang w:eastAsia="it-IT"/>
              </w:rPr>
            </w:pPr>
          </w:p>
        </w:tc>
        <w:tc>
          <w:tcPr>
            <w:tcW w:w="1183" w:type="dxa"/>
            <w:tcBorders>
              <w:left w:val="single" w:sz="6" w:space="0" w:color="000000"/>
              <w:right w:val="single" w:sz="6" w:space="0" w:color="000000"/>
            </w:tcBorders>
            <w:vAlign w:val="center"/>
          </w:tcPr>
          <w:p w:rsidR="00423CF3" w:rsidRPr="00526DC8" w:rsidRDefault="00423CF3" w:rsidP="00423CF3">
            <w:pPr>
              <w:spacing w:after="0" w:line="240" w:lineRule="auto"/>
              <w:ind w:left="72"/>
              <w:jc w:val="left"/>
              <w:rPr>
                <w:rFonts w:ascii="Tahoma" w:eastAsia="Times New Roman" w:hAnsi="Tahoma" w:cs="Times New Roman"/>
                <w:color w:val="000000"/>
                <w:sz w:val="14"/>
                <w:lang w:eastAsia="it-IT"/>
              </w:rPr>
            </w:pPr>
          </w:p>
        </w:tc>
      </w:tr>
      <w:tr w:rsidR="00423CF3" w:rsidRPr="00526DC8" w:rsidTr="00246824">
        <w:trPr>
          <w:trHeight w:val="285"/>
        </w:trPr>
        <w:tc>
          <w:tcPr>
            <w:tcW w:w="194" w:type="dxa"/>
            <w:tcBorders>
              <w:left w:val="single" w:sz="6" w:space="0" w:color="000000"/>
            </w:tcBorders>
            <w:shd w:val="clear" w:color="auto" w:fill="E6E6FA"/>
            <w:vAlign w:val="center"/>
          </w:tcPr>
          <w:p w:rsidR="00423CF3" w:rsidRPr="00526DC8" w:rsidRDefault="00423CF3" w:rsidP="00423CF3">
            <w:pPr>
              <w:spacing w:after="0" w:line="240" w:lineRule="auto"/>
              <w:ind w:left="28"/>
              <w:jc w:val="left"/>
              <w:rPr>
                <w:rFonts w:ascii="Tahoma" w:eastAsia="Times New Roman" w:hAnsi="Tahoma" w:cs="Times New Roman"/>
                <w:color w:val="000000"/>
                <w:sz w:val="14"/>
                <w:lang w:eastAsia="it-IT"/>
              </w:rPr>
            </w:pPr>
          </w:p>
        </w:tc>
        <w:tc>
          <w:tcPr>
            <w:tcW w:w="232" w:type="dxa"/>
            <w:shd w:val="clear" w:color="auto" w:fill="E6E6F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p>
        </w:tc>
        <w:tc>
          <w:tcPr>
            <w:tcW w:w="179" w:type="dxa"/>
            <w:shd w:val="clear" w:color="auto" w:fill="E6E6F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p>
        </w:tc>
        <w:tc>
          <w:tcPr>
            <w:tcW w:w="170" w:type="dxa"/>
            <w:shd w:val="clear" w:color="auto" w:fill="E6E6F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a</w:t>
            </w:r>
          </w:p>
        </w:tc>
        <w:tc>
          <w:tcPr>
            <w:tcW w:w="3813" w:type="dxa"/>
            <w:tcBorders>
              <w:left w:val="single" w:sz="6" w:space="0" w:color="000000"/>
            </w:tcBorders>
            <w:shd w:val="clear" w:color="auto" w:fill="E6E6FA"/>
            <w:vAlign w:val="center"/>
          </w:tcPr>
          <w:p w:rsidR="00423CF3" w:rsidRPr="00526DC8" w:rsidRDefault="00423CF3" w:rsidP="00423CF3">
            <w:pPr>
              <w:spacing w:after="0" w:line="240" w:lineRule="auto"/>
              <w:ind w:left="28" w:right="28"/>
              <w:jc w:val="left"/>
              <w:rPr>
                <w:rFonts w:ascii="Tahoma" w:eastAsia="Times New Roman" w:hAnsi="Tahoma" w:cs="Times New Roman"/>
                <w:color w:val="000000"/>
                <w:sz w:val="16"/>
                <w:lang w:eastAsia="it-IT"/>
              </w:rPr>
            </w:pPr>
            <w:r w:rsidRPr="00526DC8">
              <w:rPr>
                <w:rFonts w:ascii="Tahoma" w:eastAsia="Times New Roman" w:hAnsi="Tahoma" w:cs="Times New Roman"/>
                <w:color w:val="000000"/>
                <w:sz w:val="16"/>
                <w:lang w:eastAsia="it-IT"/>
              </w:rPr>
              <w:t>verso amministrazioni pubbliche</w:t>
            </w:r>
          </w:p>
        </w:tc>
        <w:tc>
          <w:tcPr>
            <w:tcW w:w="1322" w:type="dxa"/>
            <w:tcBorders>
              <w:left w:val="single" w:sz="6" w:space="0" w:color="000000"/>
            </w:tcBorders>
            <w:shd w:val="clear" w:color="auto" w:fill="E6E6FA"/>
            <w:vAlign w:val="center"/>
          </w:tcPr>
          <w:p w:rsidR="00423CF3" w:rsidRPr="00423CF3" w:rsidRDefault="00EE046C" w:rsidP="00423CF3">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3.554.995,09</w:t>
            </w:r>
          </w:p>
        </w:tc>
        <w:tc>
          <w:tcPr>
            <w:tcW w:w="1322" w:type="dxa"/>
            <w:tcBorders>
              <w:left w:val="single" w:sz="6" w:space="0" w:color="000000"/>
            </w:tcBorders>
            <w:shd w:val="clear" w:color="auto" w:fill="E6E6FA"/>
            <w:vAlign w:val="center"/>
          </w:tcPr>
          <w:p w:rsidR="00423CF3" w:rsidRPr="00423CF3" w:rsidRDefault="00126187" w:rsidP="00423CF3">
            <w:pPr>
              <w:spacing w:after="0" w:line="240" w:lineRule="auto"/>
              <w:ind w:right="72"/>
              <w:jc w:val="right"/>
              <w:rPr>
                <w:rFonts w:ascii="Tahoma" w:eastAsia="Times New Roman" w:hAnsi="Tahoma" w:cs="Times New Roman"/>
                <w:color w:val="000000"/>
                <w:sz w:val="16"/>
                <w:lang w:eastAsia="it-IT"/>
              </w:rPr>
            </w:pPr>
            <w:r w:rsidRPr="00423CF3">
              <w:rPr>
                <w:rFonts w:ascii="Tahoma" w:eastAsia="Times New Roman" w:hAnsi="Tahoma" w:cs="Times New Roman"/>
                <w:color w:val="000000"/>
                <w:sz w:val="16"/>
                <w:lang w:eastAsia="it-IT"/>
              </w:rPr>
              <w:t>2.200.831,25</w:t>
            </w:r>
          </w:p>
        </w:tc>
        <w:tc>
          <w:tcPr>
            <w:tcW w:w="1207" w:type="dxa"/>
            <w:tcBorders>
              <w:left w:val="single" w:sz="6" w:space="0" w:color="000000"/>
            </w:tcBorders>
            <w:shd w:val="clear" w:color="auto" w:fill="E6E6FA"/>
            <w:vAlign w:val="center"/>
          </w:tcPr>
          <w:p w:rsidR="00423CF3" w:rsidRPr="00526DC8" w:rsidRDefault="00423CF3" w:rsidP="00423CF3">
            <w:pPr>
              <w:spacing w:after="0" w:line="240" w:lineRule="auto"/>
              <w:ind w:left="72"/>
              <w:jc w:val="left"/>
              <w:rPr>
                <w:rFonts w:ascii="Tahoma" w:eastAsia="Times New Roman" w:hAnsi="Tahoma" w:cs="Times New Roman"/>
                <w:color w:val="000000"/>
                <w:sz w:val="14"/>
                <w:lang w:eastAsia="it-IT"/>
              </w:rPr>
            </w:pPr>
          </w:p>
        </w:tc>
        <w:tc>
          <w:tcPr>
            <w:tcW w:w="1183" w:type="dxa"/>
            <w:tcBorders>
              <w:left w:val="single" w:sz="6" w:space="0" w:color="000000"/>
              <w:right w:val="single" w:sz="6" w:space="0" w:color="000000"/>
            </w:tcBorders>
            <w:shd w:val="clear" w:color="auto" w:fill="E6E6FA"/>
            <w:vAlign w:val="center"/>
          </w:tcPr>
          <w:p w:rsidR="00423CF3" w:rsidRPr="00526DC8" w:rsidRDefault="00423CF3" w:rsidP="00423CF3">
            <w:pPr>
              <w:spacing w:after="0" w:line="240" w:lineRule="auto"/>
              <w:ind w:left="72"/>
              <w:jc w:val="left"/>
              <w:rPr>
                <w:rFonts w:ascii="Tahoma" w:eastAsia="Times New Roman" w:hAnsi="Tahoma" w:cs="Times New Roman"/>
                <w:color w:val="000000"/>
                <w:sz w:val="14"/>
                <w:lang w:eastAsia="it-IT"/>
              </w:rPr>
            </w:pPr>
          </w:p>
        </w:tc>
      </w:tr>
      <w:tr w:rsidR="00423CF3" w:rsidRPr="00526DC8" w:rsidTr="00246824">
        <w:trPr>
          <w:trHeight w:val="300"/>
        </w:trPr>
        <w:tc>
          <w:tcPr>
            <w:tcW w:w="194" w:type="dxa"/>
            <w:tcBorders>
              <w:left w:val="single" w:sz="6" w:space="0" w:color="000000"/>
            </w:tcBorders>
            <w:vAlign w:val="center"/>
          </w:tcPr>
          <w:p w:rsidR="00423CF3" w:rsidRPr="00526DC8" w:rsidRDefault="00423CF3" w:rsidP="00423CF3">
            <w:pPr>
              <w:spacing w:after="0" w:line="240" w:lineRule="auto"/>
              <w:ind w:left="28"/>
              <w:jc w:val="left"/>
              <w:rPr>
                <w:rFonts w:ascii="Tahoma" w:eastAsia="Times New Roman" w:hAnsi="Tahoma" w:cs="Times New Roman"/>
                <w:color w:val="000000"/>
                <w:sz w:val="14"/>
                <w:lang w:eastAsia="it-IT"/>
              </w:rPr>
            </w:pPr>
          </w:p>
        </w:tc>
        <w:tc>
          <w:tcPr>
            <w:tcW w:w="232" w:type="dx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p>
        </w:tc>
        <w:tc>
          <w:tcPr>
            <w:tcW w:w="179" w:type="dx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p>
        </w:tc>
        <w:tc>
          <w:tcPr>
            <w:tcW w:w="170" w:type="dx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b</w:t>
            </w:r>
          </w:p>
        </w:tc>
        <w:tc>
          <w:tcPr>
            <w:tcW w:w="3813" w:type="dxa"/>
            <w:tcBorders>
              <w:left w:val="single" w:sz="6" w:space="0" w:color="000000"/>
            </w:tcBorders>
            <w:vAlign w:val="center"/>
          </w:tcPr>
          <w:p w:rsidR="00423CF3" w:rsidRPr="00526DC8" w:rsidRDefault="00423CF3" w:rsidP="00423CF3">
            <w:pPr>
              <w:spacing w:after="0" w:line="240" w:lineRule="auto"/>
              <w:ind w:left="28" w:right="28"/>
              <w:jc w:val="left"/>
              <w:rPr>
                <w:rFonts w:ascii="Tahoma" w:eastAsia="Times New Roman" w:hAnsi="Tahoma" w:cs="Times New Roman"/>
                <w:color w:val="000000"/>
                <w:sz w:val="16"/>
                <w:lang w:eastAsia="it-IT"/>
              </w:rPr>
            </w:pPr>
            <w:r w:rsidRPr="00526DC8">
              <w:rPr>
                <w:rFonts w:ascii="Tahoma" w:eastAsia="Times New Roman" w:hAnsi="Tahoma" w:cs="Times New Roman"/>
                <w:color w:val="000000"/>
                <w:sz w:val="16"/>
                <w:lang w:eastAsia="it-IT"/>
              </w:rPr>
              <w:t>imprese controllate</w:t>
            </w:r>
          </w:p>
        </w:tc>
        <w:tc>
          <w:tcPr>
            <w:tcW w:w="1322" w:type="dxa"/>
            <w:tcBorders>
              <w:left w:val="single" w:sz="6" w:space="0" w:color="000000"/>
            </w:tcBorders>
            <w:vAlign w:val="center"/>
          </w:tcPr>
          <w:p w:rsidR="00423CF3" w:rsidRPr="00423CF3" w:rsidRDefault="00423CF3" w:rsidP="00423CF3">
            <w:pPr>
              <w:spacing w:after="0" w:line="240" w:lineRule="auto"/>
              <w:ind w:right="72"/>
              <w:jc w:val="right"/>
              <w:rPr>
                <w:rFonts w:ascii="Tahoma" w:eastAsia="Times New Roman" w:hAnsi="Tahoma" w:cs="Times New Roman"/>
                <w:color w:val="000000"/>
                <w:sz w:val="16"/>
                <w:lang w:eastAsia="it-IT"/>
              </w:rPr>
            </w:pPr>
          </w:p>
        </w:tc>
        <w:tc>
          <w:tcPr>
            <w:tcW w:w="1322" w:type="dxa"/>
            <w:tcBorders>
              <w:left w:val="single" w:sz="6" w:space="0" w:color="000000"/>
            </w:tcBorders>
            <w:vAlign w:val="center"/>
          </w:tcPr>
          <w:p w:rsidR="00423CF3" w:rsidRPr="00423CF3" w:rsidRDefault="00423CF3" w:rsidP="00423CF3">
            <w:pPr>
              <w:spacing w:after="0" w:line="240" w:lineRule="auto"/>
              <w:ind w:right="72"/>
              <w:jc w:val="right"/>
              <w:rPr>
                <w:rFonts w:ascii="Tahoma" w:eastAsia="Times New Roman" w:hAnsi="Tahoma" w:cs="Times New Roman"/>
                <w:color w:val="000000"/>
                <w:sz w:val="16"/>
                <w:lang w:eastAsia="it-IT"/>
              </w:rPr>
            </w:pPr>
          </w:p>
        </w:tc>
        <w:tc>
          <w:tcPr>
            <w:tcW w:w="1207" w:type="dxa"/>
            <w:tcBorders>
              <w:left w:val="single" w:sz="6" w:space="0" w:color="000000"/>
            </w:tcBorders>
            <w:vAlign w:val="center"/>
          </w:tcPr>
          <w:p w:rsidR="00423CF3" w:rsidRPr="00526DC8" w:rsidRDefault="00423CF3" w:rsidP="00423CF3">
            <w:pPr>
              <w:spacing w:after="0" w:line="240" w:lineRule="auto"/>
              <w:ind w:left="72"/>
              <w:jc w:val="left"/>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CII2</w:t>
            </w:r>
          </w:p>
        </w:tc>
        <w:tc>
          <w:tcPr>
            <w:tcW w:w="1183" w:type="dxa"/>
            <w:tcBorders>
              <w:left w:val="single" w:sz="6" w:space="0" w:color="000000"/>
              <w:right w:val="single" w:sz="6" w:space="0" w:color="000000"/>
            </w:tcBorders>
            <w:vAlign w:val="center"/>
          </w:tcPr>
          <w:p w:rsidR="00423CF3" w:rsidRPr="00526DC8" w:rsidRDefault="00423CF3" w:rsidP="00423CF3">
            <w:pPr>
              <w:spacing w:after="0" w:line="240" w:lineRule="auto"/>
              <w:ind w:left="72"/>
              <w:jc w:val="left"/>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CII2</w:t>
            </w:r>
          </w:p>
        </w:tc>
      </w:tr>
      <w:tr w:rsidR="00423CF3" w:rsidRPr="00526DC8" w:rsidTr="00246824">
        <w:trPr>
          <w:trHeight w:val="285"/>
        </w:trPr>
        <w:tc>
          <w:tcPr>
            <w:tcW w:w="194" w:type="dxa"/>
            <w:tcBorders>
              <w:left w:val="single" w:sz="6" w:space="0" w:color="000000"/>
            </w:tcBorders>
            <w:shd w:val="clear" w:color="auto" w:fill="E6E6FA"/>
            <w:vAlign w:val="center"/>
          </w:tcPr>
          <w:p w:rsidR="00423CF3" w:rsidRPr="00526DC8" w:rsidRDefault="00423CF3" w:rsidP="00423CF3">
            <w:pPr>
              <w:spacing w:after="0" w:line="240" w:lineRule="auto"/>
              <w:ind w:left="28"/>
              <w:jc w:val="left"/>
              <w:rPr>
                <w:rFonts w:ascii="Tahoma" w:eastAsia="Times New Roman" w:hAnsi="Tahoma" w:cs="Times New Roman"/>
                <w:color w:val="000000"/>
                <w:sz w:val="14"/>
                <w:lang w:eastAsia="it-IT"/>
              </w:rPr>
            </w:pPr>
          </w:p>
        </w:tc>
        <w:tc>
          <w:tcPr>
            <w:tcW w:w="232" w:type="dxa"/>
            <w:shd w:val="clear" w:color="auto" w:fill="E6E6F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p>
        </w:tc>
        <w:tc>
          <w:tcPr>
            <w:tcW w:w="179" w:type="dxa"/>
            <w:shd w:val="clear" w:color="auto" w:fill="E6E6F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p>
        </w:tc>
        <w:tc>
          <w:tcPr>
            <w:tcW w:w="170" w:type="dxa"/>
            <w:shd w:val="clear" w:color="auto" w:fill="E6E6F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c</w:t>
            </w:r>
          </w:p>
        </w:tc>
        <w:tc>
          <w:tcPr>
            <w:tcW w:w="3813" w:type="dxa"/>
            <w:tcBorders>
              <w:left w:val="single" w:sz="6" w:space="0" w:color="000000"/>
            </w:tcBorders>
            <w:shd w:val="clear" w:color="auto" w:fill="E6E6FA"/>
            <w:vAlign w:val="center"/>
          </w:tcPr>
          <w:p w:rsidR="00423CF3" w:rsidRPr="00526DC8" w:rsidRDefault="00423CF3" w:rsidP="00423CF3">
            <w:pPr>
              <w:spacing w:after="0" w:line="240" w:lineRule="auto"/>
              <w:ind w:left="28" w:right="28"/>
              <w:jc w:val="left"/>
              <w:rPr>
                <w:rFonts w:ascii="Tahoma" w:eastAsia="Times New Roman" w:hAnsi="Tahoma" w:cs="Times New Roman"/>
                <w:color w:val="000000"/>
                <w:sz w:val="16"/>
                <w:lang w:eastAsia="it-IT"/>
              </w:rPr>
            </w:pPr>
            <w:r w:rsidRPr="00526DC8">
              <w:rPr>
                <w:rFonts w:ascii="Tahoma" w:eastAsia="Times New Roman" w:hAnsi="Tahoma" w:cs="Times New Roman"/>
                <w:color w:val="000000"/>
                <w:sz w:val="16"/>
                <w:lang w:eastAsia="it-IT"/>
              </w:rPr>
              <w:t>imprese partecipate</w:t>
            </w:r>
          </w:p>
        </w:tc>
        <w:tc>
          <w:tcPr>
            <w:tcW w:w="1322" w:type="dxa"/>
            <w:tcBorders>
              <w:left w:val="single" w:sz="6" w:space="0" w:color="000000"/>
            </w:tcBorders>
            <w:shd w:val="clear" w:color="auto" w:fill="E6E6FA"/>
            <w:vAlign w:val="center"/>
          </w:tcPr>
          <w:p w:rsidR="00423CF3" w:rsidRPr="00423CF3" w:rsidRDefault="00423CF3" w:rsidP="00423CF3">
            <w:pPr>
              <w:spacing w:after="0" w:line="240" w:lineRule="auto"/>
              <w:ind w:right="72"/>
              <w:jc w:val="right"/>
              <w:rPr>
                <w:rFonts w:ascii="Tahoma" w:eastAsia="Times New Roman" w:hAnsi="Tahoma" w:cs="Times New Roman"/>
                <w:color w:val="000000"/>
                <w:sz w:val="16"/>
                <w:lang w:eastAsia="it-IT"/>
              </w:rPr>
            </w:pPr>
          </w:p>
        </w:tc>
        <w:tc>
          <w:tcPr>
            <w:tcW w:w="1322" w:type="dxa"/>
            <w:tcBorders>
              <w:left w:val="single" w:sz="6" w:space="0" w:color="000000"/>
            </w:tcBorders>
            <w:shd w:val="clear" w:color="auto" w:fill="E6E6FA"/>
            <w:vAlign w:val="center"/>
          </w:tcPr>
          <w:p w:rsidR="00423CF3" w:rsidRPr="00423CF3" w:rsidRDefault="00423CF3" w:rsidP="00423CF3">
            <w:pPr>
              <w:spacing w:after="0" w:line="240" w:lineRule="auto"/>
              <w:ind w:right="72"/>
              <w:jc w:val="right"/>
              <w:rPr>
                <w:rFonts w:ascii="Tahoma" w:eastAsia="Times New Roman" w:hAnsi="Tahoma" w:cs="Times New Roman"/>
                <w:color w:val="000000"/>
                <w:sz w:val="16"/>
                <w:lang w:eastAsia="it-IT"/>
              </w:rPr>
            </w:pPr>
          </w:p>
        </w:tc>
        <w:tc>
          <w:tcPr>
            <w:tcW w:w="1207" w:type="dxa"/>
            <w:tcBorders>
              <w:left w:val="single" w:sz="6" w:space="0" w:color="000000"/>
            </w:tcBorders>
            <w:shd w:val="clear" w:color="auto" w:fill="E6E6FA"/>
            <w:vAlign w:val="center"/>
          </w:tcPr>
          <w:p w:rsidR="00423CF3" w:rsidRPr="00526DC8" w:rsidRDefault="00423CF3" w:rsidP="00423CF3">
            <w:pPr>
              <w:spacing w:after="0" w:line="240" w:lineRule="auto"/>
              <w:ind w:left="72"/>
              <w:jc w:val="left"/>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CII3</w:t>
            </w:r>
          </w:p>
        </w:tc>
        <w:tc>
          <w:tcPr>
            <w:tcW w:w="1183" w:type="dxa"/>
            <w:tcBorders>
              <w:left w:val="single" w:sz="6" w:space="0" w:color="000000"/>
              <w:right w:val="single" w:sz="6" w:space="0" w:color="000000"/>
            </w:tcBorders>
            <w:shd w:val="clear" w:color="auto" w:fill="E6E6FA"/>
            <w:vAlign w:val="center"/>
          </w:tcPr>
          <w:p w:rsidR="00423CF3" w:rsidRPr="00526DC8" w:rsidRDefault="00423CF3" w:rsidP="00423CF3">
            <w:pPr>
              <w:spacing w:after="0" w:line="240" w:lineRule="auto"/>
              <w:ind w:left="72"/>
              <w:jc w:val="left"/>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CII3</w:t>
            </w:r>
          </w:p>
        </w:tc>
      </w:tr>
      <w:tr w:rsidR="00423CF3" w:rsidRPr="00526DC8" w:rsidTr="00246824">
        <w:trPr>
          <w:trHeight w:val="285"/>
        </w:trPr>
        <w:tc>
          <w:tcPr>
            <w:tcW w:w="194" w:type="dxa"/>
            <w:tcBorders>
              <w:left w:val="single" w:sz="6" w:space="0" w:color="000000"/>
            </w:tcBorders>
            <w:vAlign w:val="center"/>
          </w:tcPr>
          <w:p w:rsidR="00423CF3" w:rsidRPr="00526DC8" w:rsidRDefault="00423CF3" w:rsidP="00423CF3">
            <w:pPr>
              <w:spacing w:after="0" w:line="240" w:lineRule="auto"/>
              <w:ind w:left="28"/>
              <w:jc w:val="left"/>
              <w:rPr>
                <w:rFonts w:ascii="Tahoma" w:eastAsia="Times New Roman" w:hAnsi="Tahoma" w:cs="Times New Roman"/>
                <w:color w:val="000000"/>
                <w:sz w:val="14"/>
                <w:lang w:eastAsia="it-IT"/>
              </w:rPr>
            </w:pPr>
          </w:p>
        </w:tc>
        <w:tc>
          <w:tcPr>
            <w:tcW w:w="232" w:type="dx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p>
        </w:tc>
        <w:tc>
          <w:tcPr>
            <w:tcW w:w="179" w:type="dx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p>
        </w:tc>
        <w:tc>
          <w:tcPr>
            <w:tcW w:w="170" w:type="dx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d</w:t>
            </w:r>
          </w:p>
        </w:tc>
        <w:tc>
          <w:tcPr>
            <w:tcW w:w="3813" w:type="dxa"/>
            <w:tcBorders>
              <w:left w:val="single" w:sz="6" w:space="0" w:color="000000"/>
            </w:tcBorders>
            <w:vAlign w:val="center"/>
          </w:tcPr>
          <w:p w:rsidR="00423CF3" w:rsidRPr="00526DC8" w:rsidRDefault="00423CF3" w:rsidP="00423CF3">
            <w:pPr>
              <w:spacing w:after="0" w:line="240" w:lineRule="auto"/>
              <w:ind w:left="28" w:right="28"/>
              <w:jc w:val="left"/>
              <w:rPr>
                <w:rFonts w:ascii="Tahoma" w:eastAsia="Times New Roman" w:hAnsi="Tahoma" w:cs="Times New Roman"/>
                <w:color w:val="000000"/>
                <w:sz w:val="16"/>
                <w:lang w:eastAsia="it-IT"/>
              </w:rPr>
            </w:pPr>
            <w:r w:rsidRPr="00526DC8">
              <w:rPr>
                <w:rFonts w:ascii="Tahoma" w:eastAsia="Times New Roman" w:hAnsi="Tahoma" w:cs="Times New Roman"/>
                <w:color w:val="000000"/>
                <w:sz w:val="16"/>
                <w:lang w:eastAsia="it-IT"/>
              </w:rPr>
              <w:t>verso altri soggetti</w:t>
            </w:r>
          </w:p>
        </w:tc>
        <w:tc>
          <w:tcPr>
            <w:tcW w:w="1322" w:type="dxa"/>
            <w:tcBorders>
              <w:left w:val="single" w:sz="6" w:space="0" w:color="000000"/>
            </w:tcBorders>
            <w:vAlign w:val="center"/>
          </w:tcPr>
          <w:p w:rsidR="00423CF3" w:rsidRPr="00423CF3" w:rsidRDefault="00D72921" w:rsidP="00423CF3">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1.293.349,45</w:t>
            </w:r>
          </w:p>
        </w:tc>
        <w:tc>
          <w:tcPr>
            <w:tcW w:w="1322" w:type="dxa"/>
            <w:tcBorders>
              <w:left w:val="single" w:sz="6" w:space="0" w:color="000000"/>
            </w:tcBorders>
            <w:vAlign w:val="center"/>
          </w:tcPr>
          <w:p w:rsidR="00423CF3" w:rsidRPr="00423CF3" w:rsidRDefault="00423CF3" w:rsidP="00423CF3">
            <w:pPr>
              <w:spacing w:after="0" w:line="240" w:lineRule="auto"/>
              <w:ind w:right="72"/>
              <w:jc w:val="right"/>
              <w:rPr>
                <w:rFonts w:ascii="Tahoma" w:eastAsia="Times New Roman" w:hAnsi="Tahoma" w:cs="Times New Roman"/>
                <w:color w:val="000000"/>
                <w:sz w:val="16"/>
                <w:lang w:eastAsia="it-IT"/>
              </w:rPr>
            </w:pPr>
          </w:p>
        </w:tc>
        <w:tc>
          <w:tcPr>
            <w:tcW w:w="1207" w:type="dxa"/>
            <w:tcBorders>
              <w:left w:val="single" w:sz="6" w:space="0" w:color="000000"/>
            </w:tcBorders>
            <w:vAlign w:val="center"/>
          </w:tcPr>
          <w:p w:rsidR="00423CF3" w:rsidRPr="00526DC8" w:rsidRDefault="00423CF3" w:rsidP="00423CF3">
            <w:pPr>
              <w:spacing w:after="0" w:line="240" w:lineRule="auto"/>
              <w:ind w:left="72"/>
              <w:jc w:val="left"/>
              <w:rPr>
                <w:rFonts w:ascii="Tahoma" w:eastAsia="Times New Roman" w:hAnsi="Tahoma" w:cs="Times New Roman"/>
                <w:color w:val="000000"/>
                <w:sz w:val="14"/>
                <w:lang w:eastAsia="it-IT"/>
              </w:rPr>
            </w:pPr>
          </w:p>
        </w:tc>
        <w:tc>
          <w:tcPr>
            <w:tcW w:w="1183" w:type="dxa"/>
            <w:tcBorders>
              <w:left w:val="single" w:sz="6" w:space="0" w:color="000000"/>
              <w:right w:val="single" w:sz="6" w:space="0" w:color="000000"/>
            </w:tcBorders>
            <w:vAlign w:val="center"/>
          </w:tcPr>
          <w:p w:rsidR="00423CF3" w:rsidRPr="00526DC8" w:rsidRDefault="00423CF3" w:rsidP="00423CF3">
            <w:pPr>
              <w:spacing w:after="0" w:line="240" w:lineRule="auto"/>
              <w:ind w:left="72"/>
              <w:jc w:val="left"/>
              <w:rPr>
                <w:rFonts w:ascii="Tahoma" w:eastAsia="Times New Roman" w:hAnsi="Tahoma" w:cs="Times New Roman"/>
                <w:color w:val="000000"/>
                <w:sz w:val="14"/>
                <w:lang w:eastAsia="it-IT"/>
              </w:rPr>
            </w:pPr>
          </w:p>
        </w:tc>
      </w:tr>
      <w:tr w:rsidR="00423CF3" w:rsidRPr="00526DC8" w:rsidTr="00246824">
        <w:trPr>
          <w:trHeight w:val="285"/>
        </w:trPr>
        <w:tc>
          <w:tcPr>
            <w:tcW w:w="194" w:type="dxa"/>
            <w:tcBorders>
              <w:left w:val="single" w:sz="6" w:space="0" w:color="000000"/>
            </w:tcBorders>
            <w:shd w:val="clear" w:color="auto" w:fill="E6E6FA"/>
            <w:vAlign w:val="center"/>
          </w:tcPr>
          <w:p w:rsidR="00423CF3" w:rsidRPr="00526DC8" w:rsidRDefault="00423CF3" w:rsidP="00423CF3">
            <w:pPr>
              <w:spacing w:after="0" w:line="240" w:lineRule="auto"/>
              <w:ind w:left="28"/>
              <w:jc w:val="left"/>
              <w:rPr>
                <w:rFonts w:ascii="Tahoma" w:eastAsia="Times New Roman" w:hAnsi="Tahoma" w:cs="Times New Roman"/>
                <w:color w:val="000000"/>
                <w:sz w:val="14"/>
                <w:lang w:eastAsia="it-IT"/>
              </w:rPr>
            </w:pPr>
          </w:p>
        </w:tc>
        <w:tc>
          <w:tcPr>
            <w:tcW w:w="232" w:type="dxa"/>
            <w:shd w:val="clear" w:color="auto" w:fill="E6E6F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p>
        </w:tc>
        <w:tc>
          <w:tcPr>
            <w:tcW w:w="179" w:type="dxa"/>
            <w:shd w:val="clear" w:color="auto" w:fill="E6E6F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3</w:t>
            </w:r>
          </w:p>
        </w:tc>
        <w:tc>
          <w:tcPr>
            <w:tcW w:w="170" w:type="dxa"/>
            <w:shd w:val="clear" w:color="auto" w:fill="E6E6F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p>
        </w:tc>
        <w:tc>
          <w:tcPr>
            <w:tcW w:w="3813" w:type="dxa"/>
            <w:tcBorders>
              <w:left w:val="single" w:sz="6" w:space="0" w:color="000000"/>
            </w:tcBorders>
            <w:shd w:val="clear" w:color="auto" w:fill="E6E6FA"/>
            <w:vAlign w:val="center"/>
          </w:tcPr>
          <w:p w:rsidR="00423CF3" w:rsidRPr="00526DC8" w:rsidRDefault="00423CF3" w:rsidP="00423CF3">
            <w:pPr>
              <w:spacing w:after="0" w:line="240" w:lineRule="auto"/>
              <w:ind w:left="28" w:right="28"/>
              <w:jc w:val="left"/>
              <w:rPr>
                <w:rFonts w:ascii="Tahoma" w:eastAsia="Times New Roman" w:hAnsi="Tahoma" w:cs="Times New Roman"/>
                <w:color w:val="000000"/>
                <w:sz w:val="16"/>
                <w:lang w:eastAsia="it-IT"/>
              </w:rPr>
            </w:pPr>
            <w:r w:rsidRPr="00526DC8">
              <w:rPr>
                <w:rFonts w:ascii="Tahoma" w:eastAsia="Times New Roman" w:hAnsi="Tahoma" w:cs="Times New Roman"/>
                <w:color w:val="000000"/>
                <w:sz w:val="16"/>
                <w:lang w:eastAsia="it-IT"/>
              </w:rPr>
              <w:t>Verso clienti ed utenti</w:t>
            </w:r>
          </w:p>
        </w:tc>
        <w:tc>
          <w:tcPr>
            <w:tcW w:w="1322" w:type="dxa"/>
            <w:tcBorders>
              <w:left w:val="single" w:sz="6" w:space="0" w:color="000000"/>
            </w:tcBorders>
            <w:shd w:val="clear" w:color="auto" w:fill="E6E6FA"/>
            <w:vAlign w:val="center"/>
          </w:tcPr>
          <w:p w:rsidR="00423CF3" w:rsidRPr="00423CF3" w:rsidRDefault="00EE046C" w:rsidP="00423CF3">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73.253,13</w:t>
            </w:r>
          </w:p>
        </w:tc>
        <w:tc>
          <w:tcPr>
            <w:tcW w:w="1322" w:type="dxa"/>
            <w:tcBorders>
              <w:left w:val="single" w:sz="6" w:space="0" w:color="000000"/>
            </w:tcBorders>
            <w:shd w:val="clear" w:color="auto" w:fill="E6E6FA"/>
            <w:vAlign w:val="center"/>
          </w:tcPr>
          <w:p w:rsidR="00423CF3" w:rsidRPr="00423CF3" w:rsidRDefault="00126187" w:rsidP="00423CF3">
            <w:pPr>
              <w:spacing w:after="0" w:line="240" w:lineRule="auto"/>
              <w:ind w:right="72"/>
              <w:jc w:val="right"/>
              <w:rPr>
                <w:rFonts w:ascii="Tahoma" w:eastAsia="Times New Roman" w:hAnsi="Tahoma" w:cs="Times New Roman"/>
                <w:color w:val="000000"/>
                <w:sz w:val="16"/>
                <w:lang w:eastAsia="it-IT"/>
              </w:rPr>
            </w:pPr>
            <w:r w:rsidRPr="00423CF3">
              <w:rPr>
                <w:rFonts w:ascii="Tahoma" w:eastAsia="Times New Roman" w:hAnsi="Tahoma" w:cs="Times New Roman"/>
                <w:color w:val="000000"/>
                <w:sz w:val="16"/>
                <w:lang w:eastAsia="it-IT"/>
              </w:rPr>
              <w:t>9.547,17</w:t>
            </w:r>
          </w:p>
        </w:tc>
        <w:tc>
          <w:tcPr>
            <w:tcW w:w="1207" w:type="dxa"/>
            <w:tcBorders>
              <w:left w:val="single" w:sz="6" w:space="0" w:color="000000"/>
            </w:tcBorders>
            <w:shd w:val="clear" w:color="auto" w:fill="E6E6FA"/>
            <w:vAlign w:val="center"/>
          </w:tcPr>
          <w:p w:rsidR="00423CF3" w:rsidRPr="00526DC8" w:rsidRDefault="00423CF3" w:rsidP="00423CF3">
            <w:pPr>
              <w:spacing w:after="0" w:line="240" w:lineRule="auto"/>
              <w:ind w:left="72"/>
              <w:jc w:val="left"/>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CII1</w:t>
            </w:r>
          </w:p>
        </w:tc>
        <w:tc>
          <w:tcPr>
            <w:tcW w:w="1183" w:type="dxa"/>
            <w:tcBorders>
              <w:left w:val="single" w:sz="6" w:space="0" w:color="000000"/>
              <w:right w:val="single" w:sz="6" w:space="0" w:color="000000"/>
            </w:tcBorders>
            <w:shd w:val="clear" w:color="auto" w:fill="E6E6FA"/>
            <w:vAlign w:val="center"/>
          </w:tcPr>
          <w:p w:rsidR="00423CF3" w:rsidRPr="00526DC8" w:rsidRDefault="00423CF3" w:rsidP="00423CF3">
            <w:pPr>
              <w:spacing w:after="0" w:line="240" w:lineRule="auto"/>
              <w:ind w:left="72"/>
              <w:jc w:val="left"/>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CII1</w:t>
            </w:r>
          </w:p>
        </w:tc>
      </w:tr>
      <w:tr w:rsidR="00423CF3" w:rsidRPr="00526DC8" w:rsidTr="00246824">
        <w:trPr>
          <w:trHeight w:val="285"/>
        </w:trPr>
        <w:tc>
          <w:tcPr>
            <w:tcW w:w="194" w:type="dxa"/>
            <w:tcBorders>
              <w:left w:val="single" w:sz="6" w:space="0" w:color="000000"/>
            </w:tcBorders>
            <w:vAlign w:val="center"/>
          </w:tcPr>
          <w:p w:rsidR="00423CF3" w:rsidRPr="00526DC8" w:rsidRDefault="00423CF3" w:rsidP="00423CF3">
            <w:pPr>
              <w:spacing w:after="0" w:line="240" w:lineRule="auto"/>
              <w:ind w:left="28"/>
              <w:jc w:val="left"/>
              <w:rPr>
                <w:rFonts w:ascii="Tahoma" w:eastAsia="Times New Roman" w:hAnsi="Tahoma" w:cs="Times New Roman"/>
                <w:color w:val="000000"/>
                <w:sz w:val="14"/>
                <w:lang w:eastAsia="it-IT"/>
              </w:rPr>
            </w:pPr>
          </w:p>
        </w:tc>
        <w:tc>
          <w:tcPr>
            <w:tcW w:w="232" w:type="dx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p>
        </w:tc>
        <w:tc>
          <w:tcPr>
            <w:tcW w:w="179" w:type="dx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4</w:t>
            </w:r>
          </w:p>
        </w:tc>
        <w:tc>
          <w:tcPr>
            <w:tcW w:w="170" w:type="dx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p>
        </w:tc>
        <w:tc>
          <w:tcPr>
            <w:tcW w:w="3813" w:type="dxa"/>
            <w:tcBorders>
              <w:left w:val="single" w:sz="6" w:space="0" w:color="000000"/>
            </w:tcBorders>
            <w:vAlign w:val="center"/>
          </w:tcPr>
          <w:p w:rsidR="00423CF3" w:rsidRPr="00526DC8" w:rsidRDefault="00423CF3" w:rsidP="00423CF3">
            <w:pPr>
              <w:spacing w:after="0" w:line="240" w:lineRule="auto"/>
              <w:ind w:left="28" w:right="28"/>
              <w:jc w:val="left"/>
              <w:rPr>
                <w:rFonts w:ascii="Tahoma" w:eastAsia="Times New Roman" w:hAnsi="Tahoma" w:cs="Times New Roman"/>
                <w:color w:val="000000"/>
                <w:sz w:val="16"/>
                <w:lang w:eastAsia="it-IT"/>
              </w:rPr>
            </w:pPr>
            <w:r w:rsidRPr="00526DC8">
              <w:rPr>
                <w:rFonts w:ascii="Tahoma" w:eastAsia="Times New Roman" w:hAnsi="Tahoma" w:cs="Times New Roman"/>
                <w:color w:val="000000"/>
                <w:sz w:val="16"/>
                <w:lang w:eastAsia="it-IT"/>
              </w:rPr>
              <w:t>Altri Crediti</w:t>
            </w:r>
          </w:p>
        </w:tc>
        <w:tc>
          <w:tcPr>
            <w:tcW w:w="1322" w:type="dxa"/>
            <w:tcBorders>
              <w:left w:val="single" w:sz="6" w:space="0" w:color="000000"/>
            </w:tcBorders>
            <w:vAlign w:val="center"/>
          </w:tcPr>
          <w:p w:rsidR="00423CF3" w:rsidRPr="00423CF3" w:rsidRDefault="00D72921" w:rsidP="00423CF3">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108.570,24</w:t>
            </w:r>
          </w:p>
        </w:tc>
        <w:tc>
          <w:tcPr>
            <w:tcW w:w="1322" w:type="dxa"/>
            <w:tcBorders>
              <w:left w:val="single" w:sz="6" w:space="0" w:color="000000"/>
            </w:tcBorders>
            <w:vAlign w:val="center"/>
          </w:tcPr>
          <w:p w:rsidR="00423CF3" w:rsidRPr="00423CF3" w:rsidRDefault="00126187" w:rsidP="00423CF3">
            <w:pPr>
              <w:spacing w:after="0" w:line="240" w:lineRule="auto"/>
              <w:ind w:right="72"/>
              <w:jc w:val="right"/>
              <w:rPr>
                <w:rFonts w:ascii="Tahoma" w:eastAsia="Times New Roman" w:hAnsi="Tahoma" w:cs="Times New Roman"/>
                <w:color w:val="000000"/>
                <w:sz w:val="16"/>
                <w:lang w:eastAsia="it-IT"/>
              </w:rPr>
            </w:pPr>
            <w:r w:rsidRPr="00423CF3">
              <w:rPr>
                <w:rFonts w:ascii="Tahoma" w:eastAsia="Times New Roman" w:hAnsi="Tahoma" w:cs="Times New Roman"/>
                <w:color w:val="000000"/>
                <w:sz w:val="16"/>
                <w:lang w:eastAsia="it-IT"/>
              </w:rPr>
              <w:t>84.014,95</w:t>
            </w:r>
          </w:p>
        </w:tc>
        <w:tc>
          <w:tcPr>
            <w:tcW w:w="1207" w:type="dxa"/>
            <w:tcBorders>
              <w:left w:val="single" w:sz="6" w:space="0" w:color="000000"/>
            </w:tcBorders>
            <w:vAlign w:val="center"/>
          </w:tcPr>
          <w:p w:rsidR="00423CF3" w:rsidRPr="00526DC8" w:rsidRDefault="00423CF3" w:rsidP="00423CF3">
            <w:pPr>
              <w:spacing w:after="0" w:line="240" w:lineRule="auto"/>
              <w:ind w:left="72"/>
              <w:jc w:val="left"/>
              <w:rPr>
                <w:rFonts w:ascii="Tahoma" w:eastAsia="Times New Roman" w:hAnsi="Tahoma" w:cs="Times New Roman"/>
                <w:color w:val="000000"/>
                <w:sz w:val="14"/>
                <w:lang w:eastAsia="it-IT"/>
              </w:rPr>
            </w:pPr>
          </w:p>
        </w:tc>
        <w:tc>
          <w:tcPr>
            <w:tcW w:w="1183" w:type="dxa"/>
            <w:tcBorders>
              <w:left w:val="single" w:sz="6" w:space="0" w:color="000000"/>
              <w:right w:val="single" w:sz="6" w:space="0" w:color="000000"/>
            </w:tcBorders>
            <w:vAlign w:val="center"/>
          </w:tcPr>
          <w:p w:rsidR="00423CF3" w:rsidRPr="00526DC8" w:rsidRDefault="00423CF3" w:rsidP="00423CF3">
            <w:pPr>
              <w:spacing w:after="0" w:line="240" w:lineRule="auto"/>
              <w:ind w:left="72"/>
              <w:jc w:val="left"/>
              <w:rPr>
                <w:rFonts w:ascii="Tahoma" w:eastAsia="Times New Roman" w:hAnsi="Tahoma" w:cs="Times New Roman"/>
                <w:color w:val="000000"/>
                <w:sz w:val="14"/>
                <w:lang w:eastAsia="it-IT"/>
              </w:rPr>
            </w:pPr>
          </w:p>
        </w:tc>
      </w:tr>
      <w:tr w:rsidR="00423CF3" w:rsidRPr="00526DC8" w:rsidTr="00246824">
        <w:trPr>
          <w:trHeight w:val="300"/>
        </w:trPr>
        <w:tc>
          <w:tcPr>
            <w:tcW w:w="194" w:type="dxa"/>
            <w:tcBorders>
              <w:left w:val="single" w:sz="6" w:space="0" w:color="000000"/>
            </w:tcBorders>
            <w:shd w:val="clear" w:color="auto" w:fill="E6E6FA"/>
            <w:vAlign w:val="center"/>
          </w:tcPr>
          <w:p w:rsidR="00423CF3" w:rsidRPr="00526DC8" w:rsidRDefault="00423CF3" w:rsidP="00423CF3">
            <w:pPr>
              <w:spacing w:after="0" w:line="240" w:lineRule="auto"/>
              <w:ind w:left="28"/>
              <w:jc w:val="left"/>
              <w:rPr>
                <w:rFonts w:ascii="Tahoma" w:eastAsia="Times New Roman" w:hAnsi="Tahoma" w:cs="Times New Roman"/>
                <w:color w:val="000000"/>
                <w:sz w:val="14"/>
                <w:lang w:eastAsia="it-IT"/>
              </w:rPr>
            </w:pPr>
          </w:p>
        </w:tc>
        <w:tc>
          <w:tcPr>
            <w:tcW w:w="232" w:type="dxa"/>
            <w:shd w:val="clear" w:color="auto" w:fill="E6E6F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p>
        </w:tc>
        <w:tc>
          <w:tcPr>
            <w:tcW w:w="179" w:type="dxa"/>
            <w:shd w:val="clear" w:color="auto" w:fill="E6E6F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p>
        </w:tc>
        <w:tc>
          <w:tcPr>
            <w:tcW w:w="170" w:type="dxa"/>
            <w:shd w:val="clear" w:color="auto" w:fill="E6E6F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a</w:t>
            </w:r>
          </w:p>
        </w:tc>
        <w:tc>
          <w:tcPr>
            <w:tcW w:w="3813" w:type="dxa"/>
            <w:tcBorders>
              <w:left w:val="single" w:sz="6" w:space="0" w:color="000000"/>
            </w:tcBorders>
            <w:shd w:val="clear" w:color="auto" w:fill="E6E6FA"/>
            <w:vAlign w:val="center"/>
          </w:tcPr>
          <w:p w:rsidR="00423CF3" w:rsidRPr="00526DC8" w:rsidRDefault="00423CF3" w:rsidP="00423CF3">
            <w:pPr>
              <w:spacing w:after="0" w:line="240" w:lineRule="auto"/>
              <w:ind w:left="28" w:right="28"/>
              <w:jc w:val="left"/>
              <w:rPr>
                <w:rFonts w:ascii="Tahoma" w:eastAsia="Times New Roman" w:hAnsi="Tahoma" w:cs="Times New Roman"/>
                <w:color w:val="000000"/>
                <w:sz w:val="16"/>
                <w:lang w:eastAsia="it-IT"/>
              </w:rPr>
            </w:pPr>
            <w:r w:rsidRPr="00526DC8">
              <w:rPr>
                <w:rFonts w:ascii="Tahoma" w:eastAsia="Times New Roman" w:hAnsi="Tahoma" w:cs="Times New Roman"/>
                <w:color w:val="000000"/>
                <w:sz w:val="16"/>
                <w:lang w:eastAsia="it-IT"/>
              </w:rPr>
              <w:t>verso l'erario</w:t>
            </w:r>
          </w:p>
        </w:tc>
        <w:tc>
          <w:tcPr>
            <w:tcW w:w="1322" w:type="dxa"/>
            <w:tcBorders>
              <w:left w:val="single" w:sz="6" w:space="0" w:color="000000"/>
            </w:tcBorders>
            <w:shd w:val="clear" w:color="auto" w:fill="E6E6FA"/>
            <w:vAlign w:val="center"/>
          </w:tcPr>
          <w:p w:rsidR="00423CF3" w:rsidRPr="00423CF3" w:rsidRDefault="00EE046C" w:rsidP="00423CF3">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35.769,00</w:t>
            </w:r>
          </w:p>
        </w:tc>
        <w:tc>
          <w:tcPr>
            <w:tcW w:w="1322" w:type="dxa"/>
            <w:tcBorders>
              <w:left w:val="single" w:sz="6" w:space="0" w:color="000000"/>
            </w:tcBorders>
            <w:shd w:val="clear" w:color="auto" w:fill="E6E6FA"/>
            <w:vAlign w:val="center"/>
          </w:tcPr>
          <w:p w:rsidR="00423CF3" w:rsidRPr="00423CF3" w:rsidRDefault="00126187" w:rsidP="00423CF3">
            <w:pPr>
              <w:spacing w:after="0" w:line="240" w:lineRule="auto"/>
              <w:ind w:right="72"/>
              <w:jc w:val="right"/>
              <w:rPr>
                <w:rFonts w:ascii="Tahoma" w:eastAsia="Times New Roman" w:hAnsi="Tahoma" w:cs="Times New Roman"/>
                <w:color w:val="000000"/>
                <w:sz w:val="16"/>
                <w:lang w:eastAsia="it-IT"/>
              </w:rPr>
            </w:pPr>
            <w:r w:rsidRPr="00423CF3">
              <w:rPr>
                <w:rFonts w:ascii="Tahoma" w:eastAsia="Times New Roman" w:hAnsi="Tahoma" w:cs="Times New Roman"/>
                <w:color w:val="000000"/>
                <w:sz w:val="16"/>
                <w:lang w:eastAsia="it-IT"/>
              </w:rPr>
              <w:t>44.829,00</w:t>
            </w:r>
          </w:p>
        </w:tc>
        <w:tc>
          <w:tcPr>
            <w:tcW w:w="1207" w:type="dxa"/>
            <w:tcBorders>
              <w:left w:val="single" w:sz="6" w:space="0" w:color="000000"/>
            </w:tcBorders>
            <w:shd w:val="clear" w:color="auto" w:fill="E6E6FA"/>
            <w:vAlign w:val="center"/>
          </w:tcPr>
          <w:p w:rsidR="00423CF3" w:rsidRPr="00526DC8" w:rsidRDefault="00423CF3" w:rsidP="00423CF3">
            <w:pPr>
              <w:spacing w:after="0" w:line="240" w:lineRule="auto"/>
              <w:ind w:left="72"/>
              <w:jc w:val="left"/>
              <w:rPr>
                <w:rFonts w:ascii="Tahoma" w:eastAsia="Times New Roman" w:hAnsi="Tahoma" w:cs="Times New Roman"/>
                <w:color w:val="000000"/>
                <w:sz w:val="14"/>
                <w:lang w:eastAsia="it-IT"/>
              </w:rPr>
            </w:pPr>
          </w:p>
        </w:tc>
        <w:tc>
          <w:tcPr>
            <w:tcW w:w="1183" w:type="dxa"/>
            <w:tcBorders>
              <w:left w:val="single" w:sz="6" w:space="0" w:color="000000"/>
              <w:right w:val="single" w:sz="6" w:space="0" w:color="000000"/>
            </w:tcBorders>
            <w:shd w:val="clear" w:color="auto" w:fill="E6E6FA"/>
            <w:vAlign w:val="center"/>
          </w:tcPr>
          <w:p w:rsidR="00423CF3" w:rsidRPr="00526DC8" w:rsidRDefault="00423CF3" w:rsidP="00423CF3">
            <w:pPr>
              <w:spacing w:after="0" w:line="240" w:lineRule="auto"/>
              <w:ind w:left="72"/>
              <w:jc w:val="left"/>
              <w:rPr>
                <w:rFonts w:ascii="Tahoma" w:eastAsia="Times New Roman" w:hAnsi="Tahoma" w:cs="Times New Roman"/>
                <w:color w:val="000000"/>
                <w:sz w:val="14"/>
                <w:lang w:eastAsia="it-IT"/>
              </w:rPr>
            </w:pPr>
          </w:p>
        </w:tc>
      </w:tr>
      <w:tr w:rsidR="00423CF3" w:rsidRPr="00526DC8" w:rsidTr="00246824">
        <w:trPr>
          <w:trHeight w:val="285"/>
        </w:trPr>
        <w:tc>
          <w:tcPr>
            <w:tcW w:w="194" w:type="dxa"/>
            <w:tcBorders>
              <w:left w:val="single" w:sz="6" w:space="0" w:color="000000"/>
            </w:tcBorders>
            <w:vAlign w:val="center"/>
          </w:tcPr>
          <w:p w:rsidR="00423CF3" w:rsidRPr="00526DC8" w:rsidRDefault="00423CF3" w:rsidP="00423CF3">
            <w:pPr>
              <w:spacing w:after="0" w:line="240" w:lineRule="auto"/>
              <w:ind w:left="28"/>
              <w:jc w:val="left"/>
              <w:rPr>
                <w:rFonts w:ascii="Tahoma" w:eastAsia="Times New Roman" w:hAnsi="Tahoma" w:cs="Times New Roman"/>
                <w:color w:val="000000"/>
                <w:sz w:val="14"/>
                <w:lang w:eastAsia="it-IT"/>
              </w:rPr>
            </w:pPr>
          </w:p>
        </w:tc>
        <w:tc>
          <w:tcPr>
            <w:tcW w:w="232" w:type="dx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p>
        </w:tc>
        <w:tc>
          <w:tcPr>
            <w:tcW w:w="179" w:type="dx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p>
        </w:tc>
        <w:tc>
          <w:tcPr>
            <w:tcW w:w="170" w:type="dx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b</w:t>
            </w:r>
          </w:p>
        </w:tc>
        <w:tc>
          <w:tcPr>
            <w:tcW w:w="3813" w:type="dxa"/>
            <w:tcBorders>
              <w:left w:val="single" w:sz="6" w:space="0" w:color="000000"/>
            </w:tcBorders>
            <w:vAlign w:val="center"/>
          </w:tcPr>
          <w:p w:rsidR="00423CF3" w:rsidRPr="00526DC8" w:rsidRDefault="00423CF3" w:rsidP="00423CF3">
            <w:pPr>
              <w:spacing w:after="0" w:line="240" w:lineRule="auto"/>
              <w:ind w:left="28" w:right="28"/>
              <w:jc w:val="left"/>
              <w:rPr>
                <w:rFonts w:ascii="Tahoma" w:eastAsia="Times New Roman" w:hAnsi="Tahoma" w:cs="Times New Roman"/>
                <w:color w:val="000000"/>
                <w:sz w:val="16"/>
                <w:lang w:eastAsia="it-IT"/>
              </w:rPr>
            </w:pPr>
            <w:r w:rsidRPr="00526DC8">
              <w:rPr>
                <w:rFonts w:ascii="Tahoma" w:eastAsia="Times New Roman" w:hAnsi="Tahoma" w:cs="Times New Roman"/>
                <w:color w:val="000000"/>
                <w:sz w:val="16"/>
                <w:lang w:eastAsia="it-IT"/>
              </w:rPr>
              <w:t>per attività svolta per c/terzi</w:t>
            </w:r>
          </w:p>
        </w:tc>
        <w:tc>
          <w:tcPr>
            <w:tcW w:w="1322" w:type="dxa"/>
            <w:tcBorders>
              <w:left w:val="single" w:sz="6" w:space="0" w:color="000000"/>
            </w:tcBorders>
            <w:vAlign w:val="center"/>
          </w:tcPr>
          <w:p w:rsidR="00423CF3" w:rsidRPr="00423CF3" w:rsidRDefault="00EE046C" w:rsidP="00423CF3">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4.399,18</w:t>
            </w:r>
          </w:p>
        </w:tc>
        <w:tc>
          <w:tcPr>
            <w:tcW w:w="1322" w:type="dxa"/>
            <w:tcBorders>
              <w:left w:val="single" w:sz="6" w:space="0" w:color="000000"/>
            </w:tcBorders>
            <w:vAlign w:val="center"/>
          </w:tcPr>
          <w:p w:rsidR="00423CF3" w:rsidRPr="00423CF3" w:rsidRDefault="00423CF3" w:rsidP="00423CF3">
            <w:pPr>
              <w:spacing w:after="0" w:line="240" w:lineRule="auto"/>
              <w:ind w:right="72"/>
              <w:jc w:val="right"/>
              <w:rPr>
                <w:rFonts w:ascii="Tahoma" w:eastAsia="Times New Roman" w:hAnsi="Tahoma" w:cs="Times New Roman"/>
                <w:color w:val="000000"/>
                <w:sz w:val="16"/>
                <w:lang w:eastAsia="it-IT"/>
              </w:rPr>
            </w:pPr>
          </w:p>
        </w:tc>
        <w:tc>
          <w:tcPr>
            <w:tcW w:w="1207" w:type="dxa"/>
            <w:tcBorders>
              <w:left w:val="single" w:sz="6" w:space="0" w:color="000000"/>
            </w:tcBorders>
            <w:vAlign w:val="center"/>
          </w:tcPr>
          <w:p w:rsidR="00423CF3" w:rsidRPr="00526DC8" w:rsidRDefault="00423CF3" w:rsidP="00423CF3">
            <w:pPr>
              <w:spacing w:after="0" w:line="240" w:lineRule="auto"/>
              <w:ind w:left="72"/>
              <w:jc w:val="left"/>
              <w:rPr>
                <w:rFonts w:ascii="Tahoma" w:eastAsia="Times New Roman" w:hAnsi="Tahoma" w:cs="Times New Roman"/>
                <w:color w:val="000000"/>
                <w:sz w:val="14"/>
                <w:lang w:eastAsia="it-IT"/>
              </w:rPr>
            </w:pPr>
          </w:p>
        </w:tc>
        <w:tc>
          <w:tcPr>
            <w:tcW w:w="1183" w:type="dxa"/>
            <w:tcBorders>
              <w:left w:val="single" w:sz="6" w:space="0" w:color="000000"/>
              <w:right w:val="single" w:sz="6" w:space="0" w:color="000000"/>
            </w:tcBorders>
            <w:vAlign w:val="center"/>
          </w:tcPr>
          <w:p w:rsidR="00423CF3" w:rsidRPr="00526DC8" w:rsidRDefault="00423CF3" w:rsidP="00423CF3">
            <w:pPr>
              <w:spacing w:after="0" w:line="240" w:lineRule="auto"/>
              <w:ind w:left="72"/>
              <w:jc w:val="left"/>
              <w:rPr>
                <w:rFonts w:ascii="Tahoma" w:eastAsia="Times New Roman" w:hAnsi="Tahoma" w:cs="Times New Roman"/>
                <w:color w:val="000000"/>
                <w:sz w:val="14"/>
                <w:lang w:eastAsia="it-IT"/>
              </w:rPr>
            </w:pPr>
          </w:p>
        </w:tc>
      </w:tr>
      <w:tr w:rsidR="00423CF3" w:rsidRPr="00526DC8" w:rsidTr="00246824">
        <w:trPr>
          <w:trHeight w:val="285"/>
        </w:trPr>
        <w:tc>
          <w:tcPr>
            <w:tcW w:w="194" w:type="dxa"/>
            <w:tcBorders>
              <w:left w:val="single" w:sz="6" w:space="0" w:color="000000"/>
            </w:tcBorders>
            <w:shd w:val="clear" w:color="auto" w:fill="E6E6FA"/>
            <w:vAlign w:val="center"/>
          </w:tcPr>
          <w:p w:rsidR="00423CF3" w:rsidRPr="00526DC8" w:rsidRDefault="00423CF3" w:rsidP="00423CF3">
            <w:pPr>
              <w:spacing w:after="0" w:line="240" w:lineRule="auto"/>
              <w:ind w:left="28"/>
              <w:jc w:val="left"/>
              <w:rPr>
                <w:rFonts w:ascii="Tahoma" w:eastAsia="Times New Roman" w:hAnsi="Tahoma" w:cs="Times New Roman"/>
                <w:color w:val="000000"/>
                <w:sz w:val="14"/>
                <w:lang w:eastAsia="it-IT"/>
              </w:rPr>
            </w:pPr>
          </w:p>
        </w:tc>
        <w:tc>
          <w:tcPr>
            <w:tcW w:w="232" w:type="dxa"/>
            <w:shd w:val="clear" w:color="auto" w:fill="E6E6F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p>
        </w:tc>
        <w:tc>
          <w:tcPr>
            <w:tcW w:w="179" w:type="dxa"/>
            <w:shd w:val="clear" w:color="auto" w:fill="E6E6F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p>
        </w:tc>
        <w:tc>
          <w:tcPr>
            <w:tcW w:w="170" w:type="dxa"/>
            <w:shd w:val="clear" w:color="auto" w:fill="E6E6FA"/>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r w:rsidRPr="00526DC8">
              <w:rPr>
                <w:rFonts w:ascii="Tahoma" w:eastAsia="Times New Roman" w:hAnsi="Tahoma" w:cs="Times New Roman"/>
                <w:color w:val="000000"/>
                <w:sz w:val="14"/>
                <w:lang w:eastAsia="it-IT"/>
              </w:rPr>
              <w:t>c</w:t>
            </w:r>
          </w:p>
        </w:tc>
        <w:tc>
          <w:tcPr>
            <w:tcW w:w="3813" w:type="dxa"/>
            <w:tcBorders>
              <w:left w:val="single" w:sz="6" w:space="0" w:color="000000"/>
            </w:tcBorders>
            <w:shd w:val="clear" w:color="auto" w:fill="E6E6FA"/>
            <w:vAlign w:val="center"/>
          </w:tcPr>
          <w:p w:rsidR="00423CF3" w:rsidRPr="00526DC8" w:rsidRDefault="00423CF3" w:rsidP="00423CF3">
            <w:pPr>
              <w:spacing w:after="0" w:line="240" w:lineRule="auto"/>
              <w:ind w:left="28" w:right="28"/>
              <w:jc w:val="left"/>
              <w:rPr>
                <w:rFonts w:ascii="Tahoma" w:eastAsia="Times New Roman" w:hAnsi="Tahoma" w:cs="Times New Roman"/>
                <w:color w:val="000000"/>
                <w:sz w:val="16"/>
                <w:lang w:eastAsia="it-IT"/>
              </w:rPr>
            </w:pPr>
            <w:r w:rsidRPr="00526DC8">
              <w:rPr>
                <w:rFonts w:ascii="Tahoma" w:eastAsia="Times New Roman" w:hAnsi="Tahoma" w:cs="Times New Roman"/>
                <w:color w:val="000000"/>
                <w:sz w:val="16"/>
                <w:lang w:eastAsia="it-IT"/>
              </w:rPr>
              <w:t>altri</w:t>
            </w:r>
          </w:p>
        </w:tc>
        <w:tc>
          <w:tcPr>
            <w:tcW w:w="1322" w:type="dxa"/>
            <w:tcBorders>
              <w:left w:val="single" w:sz="6" w:space="0" w:color="000000"/>
            </w:tcBorders>
            <w:shd w:val="clear" w:color="auto" w:fill="E6E6FA"/>
            <w:vAlign w:val="center"/>
          </w:tcPr>
          <w:p w:rsidR="00423CF3" w:rsidRPr="00423CF3" w:rsidRDefault="00D72921" w:rsidP="00423CF3">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68.402,06</w:t>
            </w:r>
          </w:p>
        </w:tc>
        <w:tc>
          <w:tcPr>
            <w:tcW w:w="1322" w:type="dxa"/>
            <w:tcBorders>
              <w:left w:val="single" w:sz="6" w:space="0" w:color="000000"/>
            </w:tcBorders>
            <w:shd w:val="clear" w:color="auto" w:fill="E6E6FA"/>
            <w:vAlign w:val="center"/>
          </w:tcPr>
          <w:p w:rsidR="00423CF3" w:rsidRPr="00423CF3" w:rsidRDefault="00126187" w:rsidP="00423CF3">
            <w:pPr>
              <w:spacing w:after="0" w:line="240" w:lineRule="auto"/>
              <w:ind w:right="72"/>
              <w:jc w:val="right"/>
              <w:rPr>
                <w:rFonts w:ascii="Tahoma" w:eastAsia="Times New Roman" w:hAnsi="Tahoma" w:cs="Times New Roman"/>
                <w:color w:val="000000"/>
                <w:sz w:val="16"/>
                <w:lang w:eastAsia="it-IT"/>
              </w:rPr>
            </w:pPr>
            <w:r w:rsidRPr="00423CF3">
              <w:rPr>
                <w:rFonts w:ascii="Tahoma" w:eastAsia="Times New Roman" w:hAnsi="Tahoma" w:cs="Times New Roman"/>
                <w:color w:val="000000"/>
                <w:sz w:val="16"/>
                <w:lang w:eastAsia="it-IT"/>
              </w:rPr>
              <w:t>39.185,95</w:t>
            </w:r>
          </w:p>
        </w:tc>
        <w:tc>
          <w:tcPr>
            <w:tcW w:w="1207" w:type="dxa"/>
            <w:tcBorders>
              <w:left w:val="single" w:sz="6" w:space="0" w:color="000000"/>
            </w:tcBorders>
            <w:shd w:val="clear" w:color="auto" w:fill="E6E6FA"/>
            <w:vAlign w:val="center"/>
          </w:tcPr>
          <w:p w:rsidR="00423CF3" w:rsidRPr="00526DC8" w:rsidRDefault="00423CF3" w:rsidP="00423CF3">
            <w:pPr>
              <w:spacing w:after="0" w:line="240" w:lineRule="auto"/>
              <w:ind w:left="72"/>
              <w:jc w:val="left"/>
              <w:rPr>
                <w:rFonts w:ascii="Tahoma" w:eastAsia="Times New Roman" w:hAnsi="Tahoma" w:cs="Times New Roman"/>
                <w:color w:val="000000"/>
                <w:sz w:val="14"/>
                <w:lang w:eastAsia="it-IT"/>
              </w:rPr>
            </w:pPr>
          </w:p>
        </w:tc>
        <w:tc>
          <w:tcPr>
            <w:tcW w:w="1183" w:type="dxa"/>
            <w:tcBorders>
              <w:left w:val="single" w:sz="6" w:space="0" w:color="000000"/>
              <w:right w:val="single" w:sz="6" w:space="0" w:color="000000"/>
            </w:tcBorders>
            <w:shd w:val="clear" w:color="auto" w:fill="E6E6FA"/>
            <w:vAlign w:val="center"/>
          </w:tcPr>
          <w:p w:rsidR="00423CF3" w:rsidRPr="00526DC8" w:rsidRDefault="00423CF3" w:rsidP="00423CF3">
            <w:pPr>
              <w:spacing w:after="0" w:line="240" w:lineRule="auto"/>
              <w:ind w:left="72"/>
              <w:jc w:val="left"/>
              <w:rPr>
                <w:rFonts w:ascii="Tahoma" w:eastAsia="Times New Roman" w:hAnsi="Tahoma" w:cs="Times New Roman"/>
                <w:color w:val="000000"/>
                <w:sz w:val="14"/>
                <w:lang w:eastAsia="it-IT"/>
              </w:rPr>
            </w:pPr>
          </w:p>
        </w:tc>
      </w:tr>
      <w:tr w:rsidR="00423CF3" w:rsidRPr="00526DC8" w:rsidTr="00246824">
        <w:trPr>
          <w:trHeight w:val="285"/>
        </w:trPr>
        <w:tc>
          <w:tcPr>
            <w:tcW w:w="194" w:type="dxa"/>
            <w:tcBorders>
              <w:top w:val="single" w:sz="6" w:space="0" w:color="000000"/>
              <w:left w:val="single" w:sz="6" w:space="0" w:color="000000"/>
              <w:bottom w:val="single" w:sz="4" w:space="0" w:color="auto"/>
            </w:tcBorders>
            <w:vAlign w:val="center"/>
          </w:tcPr>
          <w:p w:rsidR="00423CF3" w:rsidRPr="00526DC8" w:rsidRDefault="00423CF3" w:rsidP="00423CF3">
            <w:pPr>
              <w:spacing w:after="0" w:line="240" w:lineRule="auto"/>
              <w:ind w:left="28"/>
              <w:jc w:val="left"/>
              <w:rPr>
                <w:rFonts w:ascii="Tahoma" w:eastAsia="Times New Roman" w:hAnsi="Tahoma" w:cs="Times New Roman"/>
                <w:color w:val="000000"/>
                <w:sz w:val="14"/>
                <w:lang w:eastAsia="it-IT"/>
              </w:rPr>
            </w:pPr>
          </w:p>
        </w:tc>
        <w:tc>
          <w:tcPr>
            <w:tcW w:w="232" w:type="dxa"/>
            <w:tcBorders>
              <w:top w:val="single" w:sz="6" w:space="0" w:color="000000"/>
              <w:bottom w:val="single" w:sz="4" w:space="0" w:color="auto"/>
            </w:tcBorders>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p>
        </w:tc>
        <w:tc>
          <w:tcPr>
            <w:tcW w:w="179" w:type="dxa"/>
            <w:tcBorders>
              <w:top w:val="single" w:sz="6" w:space="0" w:color="000000"/>
              <w:bottom w:val="single" w:sz="4" w:space="0" w:color="auto"/>
            </w:tcBorders>
            <w:vAlign w:val="center"/>
          </w:tcPr>
          <w:p w:rsidR="00423CF3" w:rsidRPr="00526DC8" w:rsidRDefault="00423CF3" w:rsidP="00423CF3">
            <w:pPr>
              <w:spacing w:after="0" w:line="240" w:lineRule="auto"/>
              <w:jc w:val="center"/>
              <w:rPr>
                <w:rFonts w:ascii="Tahoma" w:eastAsia="Times New Roman" w:hAnsi="Tahoma" w:cs="Times New Roman"/>
                <w:color w:val="000000"/>
                <w:sz w:val="14"/>
                <w:lang w:eastAsia="it-IT"/>
              </w:rPr>
            </w:pPr>
          </w:p>
        </w:tc>
        <w:tc>
          <w:tcPr>
            <w:tcW w:w="170" w:type="dxa"/>
            <w:tcBorders>
              <w:top w:val="single" w:sz="6" w:space="0" w:color="000000"/>
              <w:bottom w:val="single" w:sz="4" w:space="0" w:color="auto"/>
            </w:tcBorders>
            <w:vAlign w:val="center"/>
          </w:tcPr>
          <w:p w:rsidR="00423CF3" w:rsidRPr="00526DC8" w:rsidRDefault="00423CF3" w:rsidP="00423CF3">
            <w:pPr>
              <w:spacing w:after="0" w:line="240" w:lineRule="auto"/>
              <w:jc w:val="center"/>
              <w:rPr>
                <w:rFonts w:ascii="Tahoma" w:eastAsia="Times New Roman" w:hAnsi="Tahoma" w:cs="Times New Roman"/>
                <w:b/>
                <w:color w:val="000000"/>
                <w:sz w:val="16"/>
                <w:lang w:eastAsia="it-IT"/>
              </w:rPr>
            </w:pPr>
          </w:p>
        </w:tc>
        <w:tc>
          <w:tcPr>
            <w:tcW w:w="3813" w:type="dxa"/>
            <w:tcBorders>
              <w:top w:val="single" w:sz="6" w:space="0" w:color="000000"/>
              <w:left w:val="single" w:sz="6" w:space="0" w:color="000000"/>
              <w:bottom w:val="single" w:sz="4" w:space="0" w:color="auto"/>
            </w:tcBorders>
            <w:vAlign w:val="center"/>
          </w:tcPr>
          <w:p w:rsidR="00423CF3" w:rsidRPr="00526DC8" w:rsidRDefault="00423CF3" w:rsidP="00423CF3">
            <w:pPr>
              <w:spacing w:after="0" w:line="240" w:lineRule="auto"/>
              <w:ind w:left="28" w:right="28"/>
              <w:jc w:val="right"/>
              <w:rPr>
                <w:rFonts w:ascii="Tahoma" w:eastAsia="Times New Roman" w:hAnsi="Tahoma" w:cs="Times New Roman"/>
                <w:b/>
                <w:color w:val="000000"/>
                <w:sz w:val="14"/>
                <w:lang w:eastAsia="it-IT"/>
              </w:rPr>
            </w:pPr>
            <w:r w:rsidRPr="00526DC8">
              <w:rPr>
                <w:rFonts w:ascii="Tahoma" w:eastAsia="Times New Roman" w:hAnsi="Tahoma" w:cs="Times New Roman"/>
                <w:b/>
                <w:color w:val="000000"/>
                <w:sz w:val="14"/>
                <w:lang w:eastAsia="it-IT"/>
              </w:rPr>
              <w:t>Totale crediti</w:t>
            </w:r>
          </w:p>
        </w:tc>
        <w:tc>
          <w:tcPr>
            <w:tcW w:w="1322" w:type="dxa"/>
            <w:tcBorders>
              <w:top w:val="single" w:sz="6" w:space="0" w:color="000000"/>
              <w:left w:val="single" w:sz="6" w:space="0" w:color="000000"/>
              <w:bottom w:val="single" w:sz="4" w:space="0" w:color="auto"/>
            </w:tcBorders>
            <w:vAlign w:val="center"/>
          </w:tcPr>
          <w:p w:rsidR="00423CF3" w:rsidRPr="00423CF3" w:rsidRDefault="00D72921" w:rsidP="00423CF3">
            <w:pPr>
              <w:spacing w:after="0" w:line="240" w:lineRule="auto"/>
              <w:ind w:right="72"/>
              <w:jc w:val="right"/>
              <w:rPr>
                <w:rFonts w:ascii="Tahoma" w:eastAsia="Times New Roman" w:hAnsi="Tahoma" w:cs="Times New Roman"/>
                <w:b/>
                <w:color w:val="000000"/>
                <w:sz w:val="16"/>
                <w:lang w:eastAsia="it-IT"/>
              </w:rPr>
            </w:pPr>
            <w:r>
              <w:rPr>
                <w:rFonts w:ascii="Tahoma" w:hAnsi="Tahoma" w:cs="Tahoma"/>
                <w:b/>
                <w:bCs/>
                <w:sz w:val="14"/>
                <w:szCs w:val="14"/>
              </w:rPr>
              <w:t>5.283.409,72</w:t>
            </w:r>
          </w:p>
        </w:tc>
        <w:tc>
          <w:tcPr>
            <w:tcW w:w="1322" w:type="dxa"/>
            <w:tcBorders>
              <w:top w:val="single" w:sz="6" w:space="0" w:color="000000"/>
              <w:left w:val="single" w:sz="6" w:space="0" w:color="000000"/>
              <w:bottom w:val="single" w:sz="4" w:space="0" w:color="auto"/>
            </w:tcBorders>
            <w:vAlign w:val="center"/>
          </w:tcPr>
          <w:p w:rsidR="00423CF3" w:rsidRPr="00423CF3" w:rsidRDefault="00126187" w:rsidP="00423CF3">
            <w:pPr>
              <w:spacing w:after="0" w:line="240" w:lineRule="auto"/>
              <w:ind w:right="72"/>
              <w:jc w:val="right"/>
              <w:rPr>
                <w:rFonts w:ascii="Tahoma" w:eastAsia="Times New Roman" w:hAnsi="Tahoma" w:cs="Times New Roman"/>
                <w:b/>
                <w:color w:val="000000"/>
                <w:sz w:val="16"/>
                <w:lang w:eastAsia="it-IT"/>
              </w:rPr>
            </w:pPr>
            <w:r w:rsidRPr="00423CF3">
              <w:rPr>
                <w:rFonts w:ascii="Tahoma" w:eastAsia="Times New Roman" w:hAnsi="Tahoma" w:cs="Times New Roman"/>
                <w:b/>
                <w:color w:val="000000"/>
                <w:sz w:val="16"/>
                <w:lang w:eastAsia="it-IT"/>
              </w:rPr>
              <w:t>3.553.933,42</w:t>
            </w:r>
          </w:p>
        </w:tc>
        <w:tc>
          <w:tcPr>
            <w:tcW w:w="1207" w:type="dxa"/>
            <w:tcBorders>
              <w:top w:val="single" w:sz="6" w:space="0" w:color="000000"/>
              <w:left w:val="single" w:sz="6" w:space="0" w:color="000000"/>
              <w:bottom w:val="single" w:sz="4" w:space="0" w:color="auto"/>
            </w:tcBorders>
            <w:vAlign w:val="center"/>
          </w:tcPr>
          <w:p w:rsidR="00423CF3" w:rsidRPr="00526DC8" w:rsidRDefault="00423CF3" w:rsidP="00423CF3">
            <w:pPr>
              <w:spacing w:after="0" w:line="240" w:lineRule="auto"/>
              <w:ind w:left="72"/>
              <w:jc w:val="left"/>
              <w:rPr>
                <w:rFonts w:ascii="Tahoma" w:eastAsia="Times New Roman" w:hAnsi="Tahoma" w:cs="Times New Roman"/>
                <w:b/>
                <w:color w:val="000000"/>
                <w:sz w:val="14"/>
                <w:lang w:eastAsia="it-IT"/>
              </w:rPr>
            </w:pPr>
          </w:p>
        </w:tc>
        <w:tc>
          <w:tcPr>
            <w:tcW w:w="1183" w:type="dxa"/>
            <w:tcBorders>
              <w:top w:val="single" w:sz="6" w:space="0" w:color="000000"/>
              <w:left w:val="single" w:sz="6" w:space="0" w:color="000000"/>
              <w:bottom w:val="single" w:sz="4" w:space="0" w:color="auto"/>
              <w:right w:val="single" w:sz="6" w:space="0" w:color="000000"/>
            </w:tcBorders>
            <w:vAlign w:val="center"/>
          </w:tcPr>
          <w:p w:rsidR="00423CF3" w:rsidRPr="00526DC8" w:rsidRDefault="00423CF3" w:rsidP="00423CF3">
            <w:pPr>
              <w:spacing w:after="0" w:line="240" w:lineRule="auto"/>
              <w:ind w:left="72"/>
              <w:jc w:val="left"/>
              <w:rPr>
                <w:rFonts w:ascii="Tahoma" w:eastAsia="Times New Roman" w:hAnsi="Tahoma" w:cs="Times New Roman"/>
                <w:b/>
                <w:color w:val="000000"/>
                <w:sz w:val="14"/>
                <w:lang w:eastAsia="it-IT"/>
              </w:rPr>
            </w:pPr>
          </w:p>
        </w:tc>
      </w:tr>
    </w:tbl>
    <w:p w:rsidR="00691B5F" w:rsidRPr="00691B5F" w:rsidRDefault="00691B5F" w:rsidP="00691B5F">
      <w:pPr>
        <w:rPr>
          <w:rFonts w:cstheme="minorHAnsi"/>
        </w:rPr>
      </w:pPr>
    </w:p>
    <w:p w:rsidR="0078265C" w:rsidRDefault="00294257" w:rsidP="0078265C">
      <w:pPr>
        <w:pStyle w:val="Paragrafoelenco"/>
        <w:ind w:left="792"/>
        <w:rPr>
          <w:rFonts w:cstheme="minorHAnsi"/>
          <w:b/>
          <w:bCs/>
        </w:rPr>
      </w:pPr>
      <w:r>
        <w:rPr>
          <w:rFonts w:cstheme="minorHAnsi"/>
          <w:noProof/>
          <w:lang w:eastAsia="it-IT"/>
        </w:rPr>
        <mc:AlternateContent>
          <mc:Choice Requires="wps">
            <w:drawing>
              <wp:anchor distT="0" distB="0" distL="114300" distR="114300" simplePos="0" relativeHeight="251674624" behindDoc="0" locked="0" layoutInCell="1" allowOverlap="1" wp14:anchorId="2C0C3C5E" wp14:editId="6C74AEB9">
                <wp:simplePos x="0" y="0"/>
                <wp:positionH relativeFrom="column">
                  <wp:posOffset>3809</wp:posOffset>
                </wp:positionH>
                <wp:positionV relativeFrom="paragraph">
                  <wp:posOffset>-4445</wp:posOffset>
                </wp:positionV>
                <wp:extent cx="6086475" cy="739140"/>
                <wp:effectExtent l="0" t="0" r="28575" b="22860"/>
                <wp:wrapNone/>
                <wp:docPr id="12" name="Rettangolo con angoli ritagliati in diagonale 12"/>
                <wp:cNvGraphicFramePr/>
                <a:graphic xmlns:a="http://schemas.openxmlformats.org/drawingml/2006/main">
                  <a:graphicData uri="http://schemas.microsoft.com/office/word/2010/wordprocessingShape">
                    <wps:wsp>
                      <wps:cNvSpPr/>
                      <wps:spPr>
                        <a:xfrm>
                          <a:off x="0" y="0"/>
                          <a:ext cx="6086475" cy="739140"/>
                        </a:xfrm>
                        <a:prstGeom prst="snip2DiagRect">
                          <a:avLst/>
                        </a:prstGeom>
                        <a:no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0936566" id="Rettangolo con angoli ritagliati in diagonale 12" o:spid="_x0000_s1026" style="position:absolute;margin-left:.3pt;margin-top:-.35pt;width:479.25pt;height:58.2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086475,739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" path="m,l5963283,r123192,123192l6086475,739140r,l123192,739140,,615948,,xe" filled="f" strokecolor="#ed7d31" strokeweight="1pt">
                <v:stroke joinstyle="miter"/>
                <v:path arrowok="t" o:connecttype="custom" o:connectlocs="0,0;5963283,0;6086475,123192;6086475,739140;6086475,739140;123192,739140;0,615948;0,0" o:connectangles="0,0,0,0,0,0,0,0"/>
              </v:shape>
            </w:pict>
          </mc:Fallback>
        </mc:AlternateContent>
      </w:r>
      <w:r w:rsidR="0078265C">
        <w:rPr>
          <w:rFonts w:cstheme="minorHAnsi"/>
          <w:bCs/>
        </w:rPr>
        <w:t xml:space="preserve">Il totale dei crediti è pari ai residui attivi € </w:t>
      </w:r>
      <w:r w:rsidR="00A23BD5">
        <w:rPr>
          <w:rFonts w:cstheme="minorHAnsi"/>
          <w:bCs/>
        </w:rPr>
        <w:t>7</w:t>
      </w:r>
      <w:r w:rsidR="0078265C">
        <w:rPr>
          <w:rFonts w:cstheme="minorHAnsi"/>
          <w:bCs/>
        </w:rPr>
        <w:t>.</w:t>
      </w:r>
      <w:r w:rsidR="00A23BD5">
        <w:rPr>
          <w:rFonts w:cstheme="minorHAnsi"/>
          <w:bCs/>
        </w:rPr>
        <w:t>920</w:t>
      </w:r>
      <w:r w:rsidR="0078265C">
        <w:rPr>
          <w:rFonts w:cstheme="minorHAnsi"/>
          <w:bCs/>
        </w:rPr>
        <w:t>.</w:t>
      </w:r>
      <w:r w:rsidR="00A23BD5">
        <w:rPr>
          <w:rFonts w:cstheme="minorHAnsi"/>
          <w:bCs/>
        </w:rPr>
        <w:t>338</w:t>
      </w:r>
      <w:r w:rsidR="0078265C">
        <w:rPr>
          <w:rFonts w:cstheme="minorHAnsi"/>
          <w:bCs/>
        </w:rPr>
        <w:t>,</w:t>
      </w:r>
      <w:r w:rsidR="00A23BD5">
        <w:rPr>
          <w:rFonts w:cstheme="minorHAnsi"/>
          <w:bCs/>
        </w:rPr>
        <w:t>63</w:t>
      </w:r>
      <w:r w:rsidR="0078265C">
        <w:rPr>
          <w:rFonts w:cstheme="minorHAnsi"/>
          <w:bCs/>
        </w:rPr>
        <w:t xml:space="preserve"> meno FCDE 201</w:t>
      </w:r>
      <w:r w:rsidR="00A23BD5">
        <w:rPr>
          <w:rFonts w:cstheme="minorHAnsi"/>
          <w:bCs/>
        </w:rPr>
        <w:t>9</w:t>
      </w:r>
      <w:r w:rsidR="0078265C">
        <w:rPr>
          <w:rFonts w:cstheme="minorHAnsi"/>
          <w:bCs/>
        </w:rPr>
        <w:t xml:space="preserve"> per € 2.</w:t>
      </w:r>
      <w:r w:rsidR="00ED44C6">
        <w:rPr>
          <w:rFonts w:cstheme="minorHAnsi"/>
          <w:bCs/>
        </w:rPr>
        <w:t>516.570</w:t>
      </w:r>
      <w:r w:rsidR="0078265C">
        <w:rPr>
          <w:rFonts w:cstheme="minorHAnsi"/>
          <w:bCs/>
        </w:rPr>
        <w:t>,</w:t>
      </w:r>
      <w:r w:rsidR="00ED44C6">
        <w:rPr>
          <w:rFonts w:cstheme="minorHAnsi"/>
          <w:bCs/>
        </w:rPr>
        <w:t>13</w:t>
      </w:r>
      <w:r w:rsidR="0078265C">
        <w:rPr>
          <w:rFonts w:cstheme="minorHAnsi"/>
          <w:bCs/>
        </w:rPr>
        <w:t xml:space="preserve"> </w:t>
      </w:r>
      <w:r w:rsidR="00296602">
        <w:rPr>
          <w:rFonts w:cstheme="minorHAnsi"/>
          <w:bCs/>
        </w:rPr>
        <w:t>p</w:t>
      </w:r>
      <w:r w:rsidR="0078265C">
        <w:rPr>
          <w:rFonts w:cstheme="minorHAnsi"/>
          <w:bCs/>
        </w:rPr>
        <w:t xml:space="preserve">iù credito IVA per € </w:t>
      </w:r>
      <w:r w:rsidR="00296602">
        <w:rPr>
          <w:rFonts w:cstheme="minorHAnsi"/>
          <w:bCs/>
        </w:rPr>
        <w:t>35</w:t>
      </w:r>
      <w:r w:rsidR="0078265C">
        <w:rPr>
          <w:rFonts w:cstheme="minorHAnsi"/>
          <w:bCs/>
        </w:rPr>
        <w:t>.</w:t>
      </w:r>
      <w:r w:rsidR="00296602">
        <w:rPr>
          <w:rFonts w:cstheme="minorHAnsi"/>
          <w:bCs/>
        </w:rPr>
        <w:t>769</w:t>
      </w:r>
      <w:r w:rsidR="0078265C">
        <w:rPr>
          <w:rFonts w:cstheme="minorHAnsi"/>
          <w:bCs/>
        </w:rPr>
        <w:t xml:space="preserve">,00, meno i depositi postali per € </w:t>
      </w:r>
      <w:r w:rsidR="00296602">
        <w:rPr>
          <w:rFonts w:cstheme="minorHAnsi"/>
          <w:bCs/>
        </w:rPr>
        <w:t>156</w:t>
      </w:r>
      <w:r w:rsidR="0078265C">
        <w:rPr>
          <w:rFonts w:cstheme="minorHAnsi"/>
          <w:bCs/>
        </w:rPr>
        <w:t>.</w:t>
      </w:r>
      <w:r w:rsidR="00296602">
        <w:rPr>
          <w:rFonts w:cstheme="minorHAnsi"/>
          <w:bCs/>
        </w:rPr>
        <w:t>127</w:t>
      </w:r>
      <w:r w:rsidR="0078265C">
        <w:rPr>
          <w:rFonts w:cstheme="minorHAnsi"/>
          <w:bCs/>
        </w:rPr>
        <w:t>,</w:t>
      </w:r>
      <w:r w:rsidR="00296602">
        <w:rPr>
          <w:rFonts w:cstheme="minorHAnsi"/>
          <w:bCs/>
        </w:rPr>
        <w:t>78.</w:t>
      </w:r>
    </w:p>
    <w:p w:rsidR="009A0800" w:rsidRDefault="009A0800" w:rsidP="00691B5F">
      <w:pPr>
        <w:pStyle w:val="Paragrafoelenco"/>
        <w:ind w:left="792"/>
        <w:rPr>
          <w:rFonts w:cstheme="minorHAnsi"/>
          <w:b/>
          <w:bCs/>
        </w:rPr>
      </w:pPr>
    </w:p>
    <w:p w:rsidR="009A0800" w:rsidRDefault="009A0800" w:rsidP="00691B5F">
      <w:pPr>
        <w:pStyle w:val="Paragrafoelenco"/>
        <w:ind w:left="792"/>
        <w:rPr>
          <w:rFonts w:cstheme="minorHAnsi"/>
          <w:b/>
          <w:bCs/>
        </w:rPr>
      </w:pPr>
    </w:p>
    <w:p w:rsidR="00691B5F" w:rsidRDefault="00691B5F" w:rsidP="00691B5F">
      <w:pPr>
        <w:pStyle w:val="Paragrafoelenco"/>
        <w:numPr>
          <w:ilvl w:val="1"/>
          <w:numId w:val="16"/>
        </w:numPr>
        <w:rPr>
          <w:rFonts w:cstheme="minorHAnsi"/>
          <w:bCs/>
        </w:rPr>
      </w:pPr>
      <w:r w:rsidRPr="00691B5F">
        <w:rPr>
          <w:rFonts w:cstheme="minorHAnsi"/>
          <w:b/>
          <w:bCs/>
        </w:rPr>
        <w:lastRenderedPageBreak/>
        <w:t>Le attività finanziarie che non costituiscono immobilizzi</w:t>
      </w:r>
    </w:p>
    <w:p w:rsidR="00691B5F" w:rsidRDefault="00691B5F" w:rsidP="00691B5F">
      <w:pPr>
        <w:pStyle w:val="Paragrafoelenco"/>
        <w:ind w:left="792"/>
        <w:rPr>
          <w:rFonts w:cstheme="minorHAnsi"/>
          <w:bCs/>
        </w:rPr>
      </w:pPr>
      <w:r w:rsidRPr="00691B5F">
        <w:rPr>
          <w:rFonts w:cstheme="minorHAnsi"/>
          <w:bCs/>
        </w:rPr>
        <w:t>al pari delle rimanenze, sono valutate al minore fra costo e valore di presumibile realizzazione desunto dall’andamento del mercato</w:t>
      </w:r>
      <w:r>
        <w:rPr>
          <w:rFonts w:cstheme="minorHAnsi"/>
          <w:bCs/>
        </w:rPr>
        <w:t>.</w:t>
      </w:r>
    </w:p>
    <w:tbl>
      <w:tblPr>
        <w:tblW w:w="10041" w:type="dxa"/>
        <w:tblCellMar>
          <w:left w:w="0" w:type="dxa"/>
          <w:right w:w="0" w:type="dxa"/>
        </w:tblCellMar>
        <w:tblLook w:val="04A0" w:firstRow="1" w:lastRow="0" w:firstColumn="1" w:lastColumn="0" w:noHBand="0" w:noVBand="1"/>
      </w:tblPr>
      <w:tblGrid>
        <w:gridCol w:w="213"/>
        <w:gridCol w:w="244"/>
        <w:gridCol w:w="186"/>
        <w:gridCol w:w="160"/>
        <w:gridCol w:w="3966"/>
        <w:gridCol w:w="1385"/>
        <w:gridCol w:w="1385"/>
        <w:gridCol w:w="1260"/>
        <w:gridCol w:w="1236"/>
        <w:gridCol w:w="6"/>
      </w:tblGrid>
      <w:tr w:rsidR="009A0800" w:rsidRPr="009A0800" w:rsidTr="009A0800">
        <w:trPr>
          <w:trHeight w:val="546"/>
        </w:trPr>
        <w:tc>
          <w:tcPr>
            <w:tcW w:w="10041" w:type="dxa"/>
            <w:gridSpan w:val="10"/>
            <w:tcBorders>
              <w:top w:val="single" w:sz="6" w:space="0" w:color="000000"/>
              <w:left w:val="single" w:sz="6" w:space="0" w:color="000000"/>
              <w:bottom w:val="single" w:sz="6" w:space="0" w:color="000000"/>
              <w:right w:val="single" w:sz="6" w:space="0" w:color="000000"/>
            </w:tcBorders>
            <w:shd w:val="clear" w:color="auto" w:fill="B0C4DE"/>
            <w:vAlign w:val="center"/>
          </w:tcPr>
          <w:p w:rsidR="009A0800" w:rsidRPr="009A0800" w:rsidRDefault="009A0800" w:rsidP="009A0800">
            <w:pPr>
              <w:spacing w:after="0" w:line="240" w:lineRule="auto"/>
              <w:ind w:left="28"/>
              <w:jc w:val="center"/>
              <w:rPr>
                <w:rFonts w:ascii="Tahoma" w:eastAsia="Times New Roman" w:hAnsi="Tahoma" w:cs="Times New Roman"/>
                <w:b/>
                <w:color w:val="191970"/>
                <w:sz w:val="24"/>
                <w:lang w:eastAsia="it-IT"/>
              </w:rPr>
            </w:pPr>
            <w:r w:rsidRPr="009A0800">
              <w:rPr>
                <w:rFonts w:ascii="Tahoma" w:eastAsia="Times New Roman" w:hAnsi="Tahoma" w:cs="Times New Roman"/>
                <w:b/>
                <w:color w:val="191970"/>
                <w:sz w:val="24"/>
                <w:lang w:eastAsia="it-IT"/>
              </w:rPr>
              <w:t>STATO PATRIMONIALE</w:t>
            </w:r>
          </w:p>
        </w:tc>
      </w:tr>
      <w:tr w:rsidR="009A0800" w:rsidRPr="009A0800" w:rsidTr="009A0800">
        <w:trPr>
          <w:gridAfter w:val="1"/>
          <w:wAfter w:w="3" w:type="dxa"/>
          <w:trHeight w:val="593"/>
        </w:trPr>
        <w:tc>
          <w:tcPr>
            <w:tcW w:w="4772" w:type="dxa"/>
            <w:gridSpan w:val="5"/>
            <w:tcBorders>
              <w:top w:val="single" w:sz="6" w:space="0" w:color="000000"/>
              <w:left w:val="single" w:sz="6" w:space="0" w:color="000000"/>
              <w:bottom w:val="single" w:sz="6" w:space="0" w:color="000000"/>
            </w:tcBorders>
            <w:vAlign w:val="center"/>
          </w:tcPr>
          <w:p w:rsidR="009A0800" w:rsidRPr="009A0800" w:rsidRDefault="009A0800" w:rsidP="009A0800">
            <w:pPr>
              <w:spacing w:after="0" w:line="240" w:lineRule="auto"/>
              <w:ind w:left="28" w:right="28"/>
              <w:jc w:val="center"/>
              <w:rPr>
                <w:rFonts w:ascii="Tahoma" w:eastAsia="Times New Roman" w:hAnsi="Tahoma" w:cs="Times New Roman"/>
                <w:b/>
                <w:color w:val="000000"/>
                <w:sz w:val="16"/>
                <w:lang w:eastAsia="it-IT"/>
              </w:rPr>
            </w:pPr>
            <w:r w:rsidRPr="009A0800">
              <w:rPr>
                <w:rFonts w:ascii="Tahoma" w:eastAsia="Times New Roman" w:hAnsi="Tahoma" w:cs="Times New Roman"/>
                <w:b/>
                <w:color w:val="000000"/>
                <w:sz w:val="16"/>
                <w:lang w:eastAsia="it-IT"/>
              </w:rPr>
              <w:t>Attività</w:t>
            </w:r>
          </w:p>
        </w:tc>
        <w:tc>
          <w:tcPr>
            <w:tcW w:w="1385" w:type="dxa"/>
            <w:tcBorders>
              <w:top w:val="single" w:sz="6" w:space="0" w:color="000000"/>
              <w:left w:val="single" w:sz="6" w:space="0" w:color="000000"/>
              <w:bottom w:val="single" w:sz="6" w:space="0" w:color="000000"/>
            </w:tcBorders>
            <w:vAlign w:val="center"/>
          </w:tcPr>
          <w:p w:rsidR="009A0800" w:rsidRPr="009A0800" w:rsidRDefault="009A0800" w:rsidP="009A0800">
            <w:pPr>
              <w:spacing w:after="0" w:line="240" w:lineRule="auto"/>
              <w:ind w:left="28" w:right="28"/>
              <w:jc w:val="center"/>
              <w:rPr>
                <w:rFonts w:ascii="Tahoma" w:eastAsia="Times New Roman" w:hAnsi="Tahoma" w:cs="Times New Roman"/>
                <w:b/>
                <w:color w:val="000000"/>
                <w:sz w:val="16"/>
                <w:lang w:eastAsia="it-IT"/>
              </w:rPr>
            </w:pPr>
            <w:r w:rsidRPr="009A0800">
              <w:rPr>
                <w:rFonts w:ascii="Tahoma" w:eastAsia="Times New Roman" w:hAnsi="Tahoma" w:cs="Times New Roman"/>
                <w:b/>
                <w:color w:val="000000"/>
                <w:sz w:val="16"/>
                <w:lang w:eastAsia="it-IT"/>
              </w:rPr>
              <w:t>201</w:t>
            </w:r>
            <w:r w:rsidR="00636A7A">
              <w:rPr>
                <w:rFonts w:ascii="Tahoma" w:eastAsia="Times New Roman" w:hAnsi="Tahoma" w:cs="Times New Roman"/>
                <w:b/>
                <w:color w:val="000000"/>
                <w:sz w:val="16"/>
                <w:lang w:eastAsia="it-IT"/>
              </w:rPr>
              <w:t>9</w:t>
            </w:r>
          </w:p>
        </w:tc>
        <w:tc>
          <w:tcPr>
            <w:tcW w:w="1385" w:type="dxa"/>
            <w:tcBorders>
              <w:top w:val="single" w:sz="6" w:space="0" w:color="000000"/>
              <w:left w:val="single" w:sz="6" w:space="0" w:color="000000"/>
              <w:bottom w:val="single" w:sz="6" w:space="0" w:color="000000"/>
            </w:tcBorders>
            <w:vAlign w:val="center"/>
          </w:tcPr>
          <w:p w:rsidR="009A0800" w:rsidRPr="009A0800" w:rsidRDefault="009A0800" w:rsidP="009A0800">
            <w:pPr>
              <w:spacing w:after="0" w:line="240" w:lineRule="auto"/>
              <w:ind w:left="28" w:right="28"/>
              <w:jc w:val="center"/>
              <w:rPr>
                <w:rFonts w:ascii="Tahoma" w:eastAsia="Times New Roman" w:hAnsi="Tahoma" w:cs="Times New Roman"/>
                <w:b/>
                <w:color w:val="000000"/>
                <w:sz w:val="16"/>
                <w:lang w:eastAsia="it-IT"/>
              </w:rPr>
            </w:pPr>
            <w:r w:rsidRPr="009A0800">
              <w:rPr>
                <w:rFonts w:ascii="Tahoma" w:eastAsia="Times New Roman" w:hAnsi="Tahoma" w:cs="Times New Roman"/>
                <w:b/>
                <w:color w:val="000000"/>
                <w:sz w:val="16"/>
                <w:lang w:eastAsia="it-IT"/>
              </w:rPr>
              <w:t>201</w:t>
            </w:r>
            <w:r w:rsidR="00636A7A">
              <w:rPr>
                <w:rFonts w:ascii="Tahoma" w:eastAsia="Times New Roman" w:hAnsi="Tahoma" w:cs="Times New Roman"/>
                <w:b/>
                <w:color w:val="000000"/>
                <w:sz w:val="16"/>
                <w:lang w:eastAsia="it-IT"/>
              </w:rPr>
              <w:t>8</w:t>
            </w:r>
          </w:p>
        </w:tc>
        <w:tc>
          <w:tcPr>
            <w:tcW w:w="1260" w:type="dxa"/>
            <w:tcBorders>
              <w:top w:val="single" w:sz="6" w:space="0" w:color="000000"/>
              <w:left w:val="single" w:sz="6" w:space="0" w:color="000000"/>
              <w:bottom w:val="single" w:sz="6" w:space="0" w:color="000000"/>
            </w:tcBorders>
            <w:vAlign w:val="center"/>
          </w:tcPr>
          <w:p w:rsidR="009A0800" w:rsidRPr="009A0800" w:rsidRDefault="009A0800" w:rsidP="009A0800">
            <w:pPr>
              <w:spacing w:after="0" w:line="240" w:lineRule="auto"/>
              <w:ind w:left="28" w:right="28"/>
              <w:jc w:val="center"/>
              <w:rPr>
                <w:rFonts w:ascii="Tahoma" w:eastAsia="Times New Roman" w:hAnsi="Tahoma" w:cs="Times New Roman"/>
                <w:b/>
                <w:color w:val="000000"/>
                <w:sz w:val="16"/>
                <w:lang w:eastAsia="it-IT"/>
              </w:rPr>
            </w:pPr>
            <w:r w:rsidRPr="009A0800">
              <w:rPr>
                <w:rFonts w:ascii="Tahoma" w:eastAsia="Times New Roman" w:hAnsi="Tahoma" w:cs="Times New Roman"/>
                <w:b/>
                <w:color w:val="000000"/>
                <w:sz w:val="16"/>
                <w:lang w:eastAsia="it-IT"/>
              </w:rPr>
              <w:t>riferimento art.2424 CC</w:t>
            </w:r>
          </w:p>
        </w:tc>
        <w:tc>
          <w:tcPr>
            <w:tcW w:w="1236" w:type="dxa"/>
            <w:tcBorders>
              <w:top w:val="single" w:sz="6" w:space="0" w:color="000000"/>
              <w:left w:val="single" w:sz="6" w:space="0" w:color="000000"/>
              <w:bottom w:val="single" w:sz="6" w:space="0" w:color="000000"/>
              <w:right w:val="single" w:sz="6" w:space="0" w:color="000000"/>
            </w:tcBorders>
            <w:vAlign w:val="center"/>
          </w:tcPr>
          <w:p w:rsidR="009A0800" w:rsidRPr="009A0800" w:rsidRDefault="009A0800" w:rsidP="009A0800">
            <w:pPr>
              <w:spacing w:after="0" w:line="240" w:lineRule="auto"/>
              <w:ind w:left="28" w:right="28"/>
              <w:jc w:val="center"/>
              <w:rPr>
                <w:rFonts w:ascii="Tahoma" w:eastAsia="Times New Roman" w:hAnsi="Tahoma" w:cs="Times New Roman"/>
                <w:b/>
                <w:color w:val="000000"/>
                <w:sz w:val="16"/>
                <w:lang w:eastAsia="it-IT"/>
              </w:rPr>
            </w:pPr>
            <w:r w:rsidRPr="009A0800">
              <w:rPr>
                <w:rFonts w:ascii="Tahoma" w:eastAsia="Times New Roman" w:hAnsi="Tahoma" w:cs="Times New Roman"/>
                <w:b/>
                <w:color w:val="000000"/>
                <w:sz w:val="16"/>
                <w:lang w:eastAsia="it-IT"/>
              </w:rPr>
              <w:t>riferimento DM 26/4/95</w:t>
            </w:r>
          </w:p>
        </w:tc>
      </w:tr>
      <w:tr w:rsidR="009A0800" w:rsidRPr="009A0800" w:rsidTr="009A0800">
        <w:trPr>
          <w:gridAfter w:val="1"/>
          <w:wAfter w:w="6" w:type="dxa"/>
          <w:trHeight w:val="296"/>
        </w:trPr>
        <w:tc>
          <w:tcPr>
            <w:tcW w:w="214" w:type="dxa"/>
            <w:tcBorders>
              <w:left w:val="single" w:sz="6" w:space="0" w:color="000000"/>
            </w:tcBorders>
            <w:shd w:val="clear" w:color="auto" w:fill="E6E6FA"/>
            <w:vAlign w:val="center"/>
          </w:tcPr>
          <w:p w:rsidR="009A0800" w:rsidRPr="009A0800" w:rsidRDefault="009A0800" w:rsidP="009A0800">
            <w:pPr>
              <w:spacing w:after="0" w:line="240" w:lineRule="auto"/>
              <w:ind w:left="28"/>
              <w:jc w:val="left"/>
              <w:rPr>
                <w:rFonts w:ascii="Tahoma" w:eastAsia="Times New Roman" w:hAnsi="Tahoma" w:cs="Times New Roman"/>
                <w:color w:val="000000"/>
                <w:sz w:val="14"/>
                <w:lang w:eastAsia="it-IT"/>
              </w:rPr>
            </w:pPr>
            <w:r w:rsidRPr="009A0800">
              <w:rPr>
                <w:rFonts w:ascii="Tahoma" w:eastAsia="Times New Roman" w:hAnsi="Tahoma" w:cs="Times New Roman"/>
                <w:color w:val="000000"/>
                <w:sz w:val="14"/>
                <w:lang w:eastAsia="it-IT"/>
              </w:rPr>
              <w:t>III</w:t>
            </w:r>
          </w:p>
        </w:tc>
        <w:tc>
          <w:tcPr>
            <w:tcW w:w="244" w:type="dxa"/>
            <w:shd w:val="clear" w:color="auto" w:fill="E6E6FA"/>
            <w:vAlign w:val="center"/>
          </w:tcPr>
          <w:p w:rsidR="009A0800" w:rsidRPr="009A0800" w:rsidRDefault="009A0800" w:rsidP="009A0800">
            <w:pPr>
              <w:spacing w:after="0" w:line="240" w:lineRule="auto"/>
              <w:jc w:val="center"/>
              <w:rPr>
                <w:rFonts w:ascii="Tahoma" w:eastAsia="Times New Roman" w:hAnsi="Tahoma" w:cs="Times New Roman"/>
                <w:color w:val="000000"/>
                <w:sz w:val="14"/>
                <w:lang w:eastAsia="it-IT"/>
              </w:rPr>
            </w:pPr>
          </w:p>
        </w:tc>
        <w:tc>
          <w:tcPr>
            <w:tcW w:w="186" w:type="dxa"/>
            <w:shd w:val="clear" w:color="auto" w:fill="E6E6FA"/>
            <w:vAlign w:val="center"/>
          </w:tcPr>
          <w:p w:rsidR="009A0800" w:rsidRPr="009A0800" w:rsidRDefault="009A0800" w:rsidP="009A0800">
            <w:pPr>
              <w:spacing w:after="0" w:line="240" w:lineRule="auto"/>
              <w:jc w:val="center"/>
              <w:rPr>
                <w:rFonts w:ascii="Tahoma" w:eastAsia="Times New Roman" w:hAnsi="Tahoma" w:cs="Times New Roman"/>
                <w:color w:val="000000"/>
                <w:sz w:val="14"/>
                <w:lang w:eastAsia="it-IT"/>
              </w:rPr>
            </w:pPr>
          </w:p>
        </w:tc>
        <w:tc>
          <w:tcPr>
            <w:tcW w:w="160" w:type="dxa"/>
            <w:shd w:val="clear" w:color="auto" w:fill="E6E6FA"/>
            <w:vAlign w:val="center"/>
          </w:tcPr>
          <w:p w:rsidR="009A0800" w:rsidRPr="009A0800" w:rsidRDefault="009A0800" w:rsidP="009A0800">
            <w:pPr>
              <w:spacing w:after="0" w:line="240" w:lineRule="auto"/>
              <w:jc w:val="center"/>
              <w:rPr>
                <w:rFonts w:ascii="Tahoma" w:eastAsia="Times New Roman" w:hAnsi="Tahoma" w:cs="Times New Roman"/>
                <w:color w:val="000000"/>
                <w:sz w:val="14"/>
                <w:lang w:eastAsia="it-IT"/>
              </w:rPr>
            </w:pPr>
          </w:p>
        </w:tc>
        <w:tc>
          <w:tcPr>
            <w:tcW w:w="3965" w:type="dxa"/>
            <w:tcBorders>
              <w:left w:val="single" w:sz="6" w:space="0" w:color="000000"/>
            </w:tcBorders>
            <w:shd w:val="clear" w:color="auto" w:fill="E6E6FA"/>
            <w:vAlign w:val="center"/>
          </w:tcPr>
          <w:p w:rsidR="009A0800" w:rsidRPr="009A0800" w:rsidRDefault="009A0800" w:rsidP="009A0800">
            <w:pPr>
              <w:spacing w:after="0" w:line="240" w:lineRule="auto"/>
              <w:ind w:left="28" w:right="28"/>
              <w:jc w:val="left"/>
              <w:rPr>
                <w:rFonts w:ascii="Tahoma" w:eastAsia="Times New Roman" w:hAnsi="Tahoma" w:cs="Times New Roman"/>
                <w:b/>
                <w:color w:val="000000"/>
                <w:sz w:val="14"/>
                <w:lang w:eastAsia="it-IT"/>
              </w:rPr>
            </w:pPr>
            <w:r w:rsidRPr="009A0800">
              <w:rPr>
                <w:rFonts w:ascii="Tahoma" w:eastAsia="Times New Roman" w:hAnsi="Tahoma" w:cs="Times New Roman"/>
                <w:b/>
                <w:color w:val="000000"/>
                <w:sz w:val="14"/>
                <w:lang w:eastAsia="it-IT"/>
              </w:rPr>
              <w:t>Attività finanziarie che non costituiscono immobilizzi</w:t>
            </w:r>
          </w:p>
        </w:tc>
        <w:tc>
          <w:tcPr>
            <w:tcW w:w="1385" w:type="dxa"/>
            <w:tcBorders>
              <w:left w:val="single" w:sz="6" w:space="0" w:color="000000"/>
            </w:tcBorders>
            <w:shd w:val="clear" w:color="auto" w:fill="E6E6FA"/>
            <w:vAlign w:val="center"/>
          </w:tcPr>
          <w:p w:rsidR="009A0800" w:rsidRPr="009A0800" w:rsidRDefault="009A0800" w:rsidP="009A0800">
            <w:pPr>
              <w:spacing w:after="0" w:line="240" w:lineRule="auto"/>
              <w:ind w:right="72"/>
              <w:jc w:val="right"/>
              <w:rPr>
                <w:rFonts w:ascii="Tahoma" w:eastAsia="Times New Roman" w:hAnsi="Tahoma" w:cs="Times New Roman"/>
                <w:b/>
                <w:color w:val="000000"/>
                <w:sz w:val="14"/>
                <w:lang w:eastAsia="it-IT"/>
              </w:rPr>
            </w:pPr>
          </w:p>
        </w:tc>
        <w:tc>
          <w:tcPr>
            <w:tcW w:w="1385" w:type="dxa"/>
            <w:tcBorders>
              <w:left w:val="single" w:sz="6" w:space="0" w:color="000000"/>
            </w:tcBorders>
            <w:shd w:val="clear" w:color="auto" w:fill="E6E6FA"/>
            <w:vAlign w:val="center"/>
          </w:tcPr>
          <w:p w:rsidR="009A0800" w:rsidRPr="009A0800" w:rsidRDefault="009A0800" w:rsidP="009A0800">
            <w:pPr>
              <w:spacing w:after="0" w:line="240" w:lineRule="auto"/>
              <w:ind w:right="72"/>
              <w:jc w:val="right"/>
              <w:rPr>
                <w:rFonts w:ascii="Tahoma" w:eastAsia="Times New Roman" w:hAnsi="Tahoma" w:cs="Times New Roman"/>
                <w:b/>
                <w:color w:val="000000"/>
                <w:sz w:val="14"/>
                <w:lang w:eastAsia="it-IT"/>
              </w:rPr>
            </w:pPr>
          </w:p>
        </w:tc>
        <w:tc>
          <w:tcPr>
            <w:tcW w:w="1260" w:type="dxa"/>
            <w:tcBorders>
              <w:left w:val="single" w:sz="6" w:space="0" w:color="000000"/>
            </w:tcBorders>
            <w:shd w:val="clear" w:color="auto" w:fill="E6E6FA"/>
            <w:vAlign w:val="center"/>
          </w:tcPr>
          <w:p w:rsidR="009A0800" w:rsidRPr="009A0800" w:rsidRDefault="009A0800" w:rsidP="009A0800">
            <w:pPr>
              <w:spacing w:after="0" w:line="240" w:lineRule="auto"/>
              <w:ind w:left="72"/>
              <w:jc w:val="left"/>
              <w:rPr>
                <w:rFonts w:ascii="Tahoma" w:eastAsia="Times New Roman" w:hAnsi="Tahoma" w:cs="Times New Roman"/>
                <w:b/>
                <w:color w:val="000000"/>
                <w:sz w:val="14"/>
                <w:lang w:eastAsia="it-IT"/>
              </w:rPr>
            </w:pPr>
          </w:p>
        </w:tc>
        <w:tc>
          <w:tcPr>
            <w:tcW w:w="1236" w:type="dxa"/>
            <w:tcBorders>
              <w:left w:val="single" w:sz="6" w:space="0" w:color="000000"/>
              <w:right w:val="single" w:sz="6" w:space="0" w:color="000000"/>
            </w:tcBorders>
            <w:shd w:val="clear" w:color="auto" w:fill="E6E6FA"/>
            <w:vAlign w:val="center"/>
          </w:tcPr>
          <w:p w:rsidR="009A0800" w:rsidRPr="009A0800" w:rsidRDefault="009A0800" w:rsidP="009A0800">
            <w:pPr>
              <w:spacing w:after="0" w:line="240" w:lineRule="auto"/>
              <w:ind w:left="72"/>
              <w:jc w:val="left"/>
              <w:rPr>
                <w:rFonts w:ascii="Tahoma" w:eastAsia="Times New Roman" w:hAnsi="Tahoma" w:cs="Times New Roman"/>
                <w:b/>
                <w:color w:val="000000"/>
                <w:sz w:val="14"/>
                <w:lang w:eastAsia="it-IT"/>
              </w:rPr>
            </w:pPr>
          </w:p>
        </w:tc>
      </w:tr>
      <w:tr w:rsidR="009A0800" w:rsidRPr="009A0800" w:rsidTr="009A0800">
        <w:trPr>
          <w:gridAfter w:val="1"/>
          <w:wAfter w:w="6" w:type="dxa"/>
          <w:trHeight w:val="312"/>
        </w:trPr>
        <w:tc>
          <w:tcPr>
            <w:tcW w:w="214" w:type="dxa"/>
            <w:tcBorders>
              <w:left w:val="single" w:sz="6" w:space="0" w:color="000000"/>
            </w:tcBorders>
            <w:vAlign w:val="center"/>
          </w:tcPr>
          <w:p w:rsidR="009A0800" w:rsidRPr="009A0800" w:rsidRDefault="009A0800" w:rsidP="009A0800">
            <w:pPr>
              <w:spacing w:after="0" w:line="240" w:lineRule="auto"/>
              <w:ind w:left="28"/>
              <w:jc w:val="left"/>
              <w:rPr>
                <w:rFonts w:ascii="Tahoma" w:eastAsia="Times New Roman" w:hAnsi="Tahoma" w:cs="Times New Roman"/>
                <w:color w:val="000000"/>
                <w:sz w:val="14"/>
                <w:lang w:eastAsia="it-IT"/>
              </w:rPr>
            </w:pPr>
          </w:p>
        </w:tc>
        <w:tc>
          <w:tcPr>
            <w:tcW w:w="244" w:type="dxa"/>
            <w:vAlign w:val="center"/>
          </w:tcPr>
          <w:p w:rsidR="009A0800" w:rsidRPr="009A0800" w:rsidRDefault="009A0800" w:rsidP="009A0800">
            <w:pPr>
              <w:spacing w:after="0" w:line="240" w:lineRule="auto"/>
              <w:jc w:val="center"/>
              <w:rPr>
                <w:rFonts w:ascii="Tahoma" w:eastAsia="Times New Roman" w:hAnsi="Tahoma" w:cs="Times New Roman"/>
                <w:color w:val="000000"/>
                <w:sz w:val="14"/>
                <w:lang w:eastAsia="it-IT"/>
              </w:rPr>
            </w:pPr>
          </w:p>
        </w:tc>
        <w:tc>
          <w:tcPr>
            <w:tcW w:w="186" w:type="dxa"/>
            <w:vAlign w:val="center"/>
          </w:tcPr>
          <w:p w:rsidR="009A0800" w:rsidRPr="009A0800" w:rsidRDefault="009A0800" w:rsidP="009A0800">
            <w:pPr>
              <w:spacing w:after="0" w:line="240" w:lineRule="auto"/>
              <w:jc w:val="center"/>
              <w:rPr>
                <w:rFonts w:ascii="Tahoma" w:eastAsia="Times New Roman" w:hAnsi="Tahoma" w:cs="Times New Roman"/>
                <w:color w:val="000000"/>
                <w:sz w:val="14"/>
                <w:lang w:eastAsia="it-IT"/>
              </w:rPr>
            </w:pPr>
            <w:r w:rsidRPr="009A0800">
              <w:rPr>
                <w:rFonts w:ascii="Tahoma" w:eastAsia="Times New Roman" w:hAnsi="Tahoma" w:cs="Times New Roman"/>
                <w:color w:val="000000"/>
                <w:sz w:val="14"/>
                <w:lang w:eastAsia="it-IT"/>
              </w:rPr>
              <w:t>1</w:t>
            </w:r>
          </w:p>
        </w:tc>
        <w:tc>
          <w:tcPr>
            <w:tcW w:w="160" w:type="dxa"/>
            <w:vAlign w:val="center"/>
          </w:tcPr>
          <w:p w:rsidR="009A0800" w:rsidRPr="009A0800" w:rsidRDefault="009A0800" w:rsidP="009A0800">
            <w:pPr>
              <w:spacing w:after="0" w:line="240" w:lineRule="auto"/>
              <w:jc w:val="center"/>
              <w:rPr>
                <w:rFonts w:ascii="Tahoma" w:eastAsia="Times New Roman" w:hAnsi="Tahoma" w:cs="Times New Roman"/>
                <w:color w:val="000000"/>
                <w:sz w:val="14"/>
                <w:lang w:eastAsia="it-IT"/>
              </w:rPr>
            </w:pPr>
          </w:p>
        </w:tc>
        <w:tc>
          <w:tcPr>
            <w:tcW w:w="3965" w:type="dxa"/>
            <w:tcBorders>
              <w:left w:val="single" w:sz="6" w:space="0" w:color="000000"/>
            </w:tcBorders>
            <w:vAlign w:val="center"/>
          </w:tcPr>
          <w:p w:rsidR="009A0800" w:rsidRPr="009A0800" w:rsidRDefault="009A0800" w:rsidP="009A0800">
            <w:pPr>
              <w:spacing w:after="0" w:line="240" w:lineRule="auto"/>
              <w:ind w:left="28" w:right="28"/>
              <w:jc w:val="left"/>
              <w:rPr>
                <w:rFonts w:ascii="Tahoma" w:eastAsia="Times New Roman" w:hAnsi="Tahoma" w:cs="Times New Roman"/>
                <w:color w:val="000000"/>
                <w:sz w:val="16"/>
                <w:lang w:eastAsia="it-IT"/>
              </w:rPr>
            </w:pPr>
            <w:r w:rsidRPr="009A0800">
              <w:rPr>
                <w:rFonts w:ascii="Tahoma" w:eastAsia="Times New Roman" w:hAnsi="Tahoma" w:cs="Times New Roman"/>
                <w:color w:val="000000"/>
                <w:sz w:val="16"/>
                <w:lang w:eastAsia="it-IT"/>
              </w:rPr>
              <w:t>Partecipazioni</w:t>
            </w:r>
          </w:p>
        </w:tc>
        <w:tc>
          <w:tcPr>
            <w:tcW w:w="1385" w:type="dxa"/>
            <w:tcBorders>
              <w:left w:val="single" w:sz="6" w:space="0" w:color="000000"/>
            </w:tcBorders>
            <w:vAlign w:val="center"/>
          </w:tcPr>
          <w:p w:rsidR="009A0800" w:rsidRPr="009A0800" w:rsidRDefault="009A0800" w:rsidP="009A0800">
            <w:pPr>
              <w:spacing w:after="0" w:line="240" w:lineRule="auto"/>
              <w:ind w:right="72"/>
              <w:jc w:val="right"/>
              <w:rPr>
                <w:rFonts w:ascii="Tahoma" w:eastAsia="Times New Roman" w:hAnsi="Tahoma" w:cs="Times New Roman"/>
                <w:color w:val="000000"/>
                <w:sz w:val="16"/>
                <w:lang w:eastAsia="it-IT"/>
              </w:rPr>
            </w:pPr>
          </w:p>
        </w:tc>
        <w:tc>
          <w:tcPr>
            <w:tcW w:w="1385" w:type="dxa"/>
            <w:tcBorders>
              <w:left w:val="single" w:sz="6" w:space="0" w:color="000000"/>
            </w:tcBorders>
            <w:vAlign w:val="center"/>
          </w:tcPr>
          <w:p w:rsidR="009A0800" w:rsidRPr="009A0800" w:rsidRDefault="009A0800" w:rsidP="009A0800">
            <w:pPr>
              <w:spacing w:after="0" w:line="240" w:lineRule="auto"/>
              <w:ind w:right="72"/>
              <w:jc w:val="right"/>
              <w:rPr>
                <w:rFonts w:ascii="Tahoma" w:eastAsia="Times New Roman" w:hAnsi="Tahoma" w:cs="Times New Roman"/>
                <w:color w:val="000000"/>
                <w:sz w:val="16"/>
                <w:lang w:eastAsia="it-IT"/>
              </w:rPr>
            </w:pPr>
          </w:p>
        </w:tc>
        <w:tc>
          <w:tcPr>
            <w:tcW w:w="1260" w:type="dxa"/>
            <w:tcBorders>
              <w:left w:val="single" w:sz="6" w:space="0" w:color="000000"/>
            </w:tcBorders>
            <w:vAlign w:val="center"/>
          </w:tcPr>
          <w:p w:rsidR="009A0800" w:rsidRPr="009A0800" w:rsidRDefault="009A0800" w:rsidP="009A0800">
            <w:pPr>
              <w:spacing w:after="0" w:line="240" w:lineRule="auto"/>
              <w:ind w:left="72"/>
              <w:jc w:val="left"/>
              <w:rPr>
                <w:rFonts w:ascii="Tahoma" w:eastAsia="Times New Roman" w:hAnsi="Tahoma" w:cs="Times New Roman"/>
                <w:color w:val="000000"/>
                <w:sz w:val="14"/>
                <w:lang w:eastAsia="it-IT"/>
              </w:rPr>
            </w:pPr>
            <w:r w:rsidRPr="009A0800">
              <w:rPr>
                <w:rFonts w:ascii="Tahoma" w:eastAsia="Times New Roman" w:hAnsi="Tahoma" w:cs="Times New Roman"/>
                <w:color w:val="000000"/>
                <w:sz w:val="14"/>
                <w:lang w:eastAsia="it-IT"/>
              </w:rPr>
              <w:t>CIII1,2,3,4,5</w:t>
            </w:r>
          </w:p>
        </w:tc>
        <w:tc>
          <w:tcPr>
            <w:tcW w:w="1236" w:type="dxa"/>
            <w:tcBorders>
              <w:left w:val="single" w:sz="6" w:space="0" w:color="000000"/>
              <w:right w:val="single" w:sz="6" w:space="0" w:color="000000"/>
            </w:tcBorders>
            <w:vAlign w:val="center"/>
          </w:tcPr>
          <w:p w:rsidR="009A0800" w:rsidRPr="009A0800" w:rsidRDefault="009A0800" w:rsidP="009A0800">
            <w:pPr>
              <w:spacing w:after="0" w:line="240" w:lineRule="auto"/>
              <w:ind w:left="72"/>
              <w:jc w:val="left"/>
              <w:rPr>
                <w:rFonts w:ascii="Tahoma" w:eastAsia="Times New Roman" w:hAnsi="Tahoma" w:cs="Times New Roman"/>
                <w:color w:val="000000"/>
                <w:sz w:val="14"/>
                <w:lang w:eastAsia="it-IT"/>
              </w:rPr>
            </w:pPr>
            <w:r w:rsidRPr="009A0800">
              <w:rPr>
                <w:rFonts w:ascii="Tahoma" w:eastAsia="Times New Roman" w:hAnsi="Tahoma" w:cs="Times New Roman"/>
                <w:color w:val="000000"/>
                <w:sz w:val="14"/>
                <w:lang w:eastAsia="it-IT"/>
              </w:rPr>
              <w:t>CIII1,2,3</w:t>
            </w:r>
          </w:p>
        </w:tc>
      </w:tr>
      <w:tr w:rsidR="009A0800" w:rsidRPr="009A0800" w:rsidTr="009A0800">
        <w:trPr>
          <w:gridAfter w:val="1"/>
          <w:wAfter w:w="6" w:type="dxa"/>
          <w:trHeight w:val="296"/>
        </w:trPr>
        <w:tc>
          <w:tcPr>
            <w:tcW w:w="214" w:type="dxa"/>
            <w:tcBorders>
              <w:left w:val="single" w:sz="6" w:space="0" w:color="000000"/>
            </w:tcBorders>
            <w:shd w:val="clear" w:color="auto" w:fill="E6E6FA"/>
            <w:vAlign w:val="center"/>
          </w:tcPr>
          <w:p w:rsidR="009A0800" w:rsidRPr="009A0800" w:rsidRDefault="009A0800" w:rsidP="009A0800">
            <w:pPr>
              <w:spacing w:after="0" w:line="240" w:lineRule="auto"/>
              <w:ind w:left="28"/>
              <w:jc w:val="left"/>
              <w:rPr>
                <w:rFonts w:ascii="Tahoma" w:eastAsia="Times New Roman" w:hAnsi="Tahoma" w:cs="Times New Roman"/>
                <w:color w:val="000000"/>
                <w:sz w:val="14"/>
                <w:lang w:eastAsia="it-IT"/>
              </w:rPr>
            </w:pPr>
          </w:p>
        </w:tc>
        <w:tc>
          <w:tcPr>
            <w:tcW w:w="244" w:type="dxa"/>
            <w:shd w:val="clear" w:color="auto" w:fill="E6E6FA"/>
            <w:vAlign w:val="center"/>
          </w:tcPr>
          <w:p w:rsidR="009A0800" w:rsidRPr="009A0800" w:rsidRDefault="009A0800" w:rsidP="009A0800">
            <w:pPr>
              <w:spacing w:after="0" w:line="240" w:lineRule="auto"/>
              <w:jc w:val="center"/>
              <w:rPr>
                <w:rFonts w:ascii="Tahoma" w:eastAsia="Times New Roman" w:hAnsi="Tahoma" w:cs="Times New Roman"/>
                <w:color w:val="000000"/>
                <w:sz w:val="14"/>
                <w:lang w:eastAsia="it-IT"/>
              </w:rPr>
            </w:pPr>
          </w:p>
        </w:tc>
        <w:tc>
          <w:tcPr>
            <w:tcW w:w="186" w:type="dxa"/>
            <w:shd w:val="clear" w:color="auto" w:fill="E6E6FA"/>
            <w:vAlign w:val="center"/>
          </w:tcPr>
          <w:p w:rsidR="009A0800" w:rsidRPr="009A0800" w:rsidRDefault="009A0800" w:rsidP="009A0800">
            <w:pPr>
              <w:spacing w:after="0" w:line="240" w:lineRule="auto"/>
              <w:jc w:val="center"/>
              <w:rPr>
                <w:rFonts w:ascii="Tahoma" w:eastAsia="Times New Roman" w:hAnsi="Tahoma" w:cs="Times New Roman"/>
                <w:color w:val="000000"/>
                <w:sz w:val="14"/>
                <w:lang w:eastAsia="it-IT"/>
              </w:rPr>
            </w:pPr>
            <w:r w:rsidRPr="009A0800">
              <w:rPr>
                <w:rFonts w:ascii="Tahoma" w:eastAsia="Times New Roman" w:hAnsi="Tahoma" w:cs="Times New Roman"/>
                <w:color w:val="000000"/>
                <w:sz w:val="14"/>
                <w:lang w:eastAsia="it-IT"/>
              </w:rPr>
              <w:t>2</w:t>
            </w:r>
          </w:p>
        </w:tc>
        <w:tc>
          <w:tcPr>
            <w:tcW w:w="160" w:type="dxa"/>
            <w:shd w:val="clear" w:color="auto" w:fill="E6E6FA"/>
            <w:vAlign w:val="center"/>
          </w:tcPr>
          <w:p w:rsidR="009A0800" w:rsidRPr="009A0800" w:rsidRDefault="009A0800" w:rsidP="009A0800">
            <w:pPr>
              <w:spacing w:after="0" w:line="240" w:lineRule="auto"/>
              <w:jc w:val="center"/>
              <w:rPr>
                <w:rFonts w:ascii="Tahoma" w:eastAsia="Times New Roman" w:hAnsi="Tahoma" w:cs="Times New Roman"/>
                <w:color w:val="000000"/>
                <w:sz w:val="14"/>
                <w:lang w:eastAsia="it-IT"/>
              </w:rPr>
            </w:pPr>
          </w:p>
        </w:tc>
        <w:tc>
          <w:tcPr>
            <w:tcW w:w="3965" w:type="dxa"/>
            <w:tcBorders>
              <w:left w:val="single" w:sz="6" w:space="0" w:color="000000"/>
            </w:tcBorders>
            <w:shd w:val="clear" w:color="auto" w:fill="E6E6FA"/>
            <w:vAlign w:val="center"/>
          </w:tcPr>
          <w:p w:rsidR="009A0800" w:rsidRPr="009A0800" w:rsidRDefault="009A0800" w:rsidP="009A0800">
            <w:pPr>
              <w:spacing w:after="0" w:line="240" w:lineRule="auto"/>
              <w:ind w:left="28" w:right="28"/>
              <w:jc w:val="left"/>
              <w:rPr>
                <w:rFonts w:ascii="Tahoma" w:eastAsia="Times New Roman" w:hAnsi="Tahoma" w:cs="Times New Roman"/>
                <w:color w:val="000000"/>
                <w:sz w:val="16"/>
                <w:lang w:eastAsia="it-IT"/>
              </w:rPr>
            </w:pPr>
            <w:r w:rsidRPr="009A0800">
              <w:rPr>
                <w:rFonts w:ascii="Tahoma" w:eastAsia="Times New Roman" w:hAnsi="Tahoma" w:cs="Times New Roman"/>
                <w:color w:val="000000"/>
                <w:sz w:val="16"/>
                <w:lang w:eastAsia="it-IT"/>
              </w:rPr>
              <w:t>Altri titoli</w:t>
            </w:r>
          </w:p>
        </w:tc>
        <w:tc>
          <w:tcPr>
            <w:tcW w:w="1385" w:type="dxa"/>
            <w:tcBorders>
              <w:left w:val="single" w:sz="6" w:space="0" w:color="000000"/>
            </w:tcBorders>
            <w:shd w:val="clear" w:color="auto" w:fill="E6E6FA"/>
            <w:vAlign w:val="center"/>
          </w:tcPr>
          <w:p w:rsidR="009A0800" w:rsidRPr="009A0800" w:rsidRDefault="009A0800" w:rsidP="009A0800">
            <w:pPr>
              <w:spacing w:after="0" w:line="240" w:lineRule="auto"/>
              <w:ind w:right="72"/>
              <w:jc w:val="right"/>
              <w:rPr>
                <w:rFonts w:ascii="Tahoma" w:eastAsia="Times New Roman" w:hAnsi="Tahoma" w:cs="Times New Roman"/>
                <w:color w:val="000000"/>
                <w:sz w:val="16"/>
                <w:lang w:eastAsia="it-IT"/>
              </w:rPr>
            </w:pPr>
          </w:p>
        </w:tc>
        <w:tc>
          <w:tcPr>
            <w:tcW w:w="1385" w:type="dxa"/>
            <w:tcBorders>
              <w:left w:val="single" w:sz="6" w:space="0" w:color="000000"/>
            </w:tcBorders>
            <w:shd w:val="clear" w:color="auto" w:fill="E6E6FA"/>
            <w:vAlign w:val="center"/>
          </w:tcPr>
          <w:p w:rsidR="009A0800" w:rsidRPr="009A0800" w:rsidRDefault="009A0800" w:rsidP="009A0800">
            <w:pPr>
              <w:spacing w:after="0" w:line="240" w:lineRule="auto"/>
              <w:ind w:right="72"/>
              <w:jc w:val="right"/>
              <w:rPr>
                <w:rFonts w:ascii="Tahoma" w:eastAsia="Times New Roman" w:hAnsi="Tahoma" w:cs="Times New Roman"/>
                <w:color w:val="000000"/>
                <w:sz w:val="16"/>
                <w:lang w:eastAsia="it-IT"/>
              </w:rPr>
            </w:pPr>
          </w:p>
        </w:tc>
        <w:tc>
          <w:tcPr>
            <w:tcW w:w="1260" w:type="dxa"/>
            <w:tcBorders>
              <w:left w:val="single" w:sz="6" w:space="0" w:color="000000"/>
            </w:tcBorders>
            <w:shd w:val="clear" w:color="auto" w:fill="E6E6FA"/>
            <w:vAlign w:val="center"/>
          </w:tcPr>
          <w:p w:rsidR="009A0800" w:rsidRPr="009A0800" w:rsidRDefault="009A0800" w:rsidP="009A0800">
            <w:pPr>
              <w:spacing w:after="0" w:line="240" w:lineRule="auto"/>
              <w:ind w:left="72"/>
              <w:jc w:val="left"/>
              <w:rPr>
                <w:rFonts w:ascii="Tahoma" w:eastAsia="Times New Roman" w:hAnsi="Tahoma" w:cs="Times New Roman"/>
                <w:color w:val="000000"/>
                <w:sz w:val="14"/>
                <w:lang w:eastAsia="it-IT"/>
              </w:rPr>
            </w:pPr>
            <w:r w:rsidRPr="009A0800">
              <w:rPr>
                <w:rFonts w:ascii="Tahoma" w:eastAsia="Times New Roman" w:hAnsi="Tahoma" w:cs="Times New Roman"/>
                <w:color w:val="000000"/>
                <w:sz w:val="14"/>
                <w:lang w:eastAsia="it-IT"/>
              </w:rPr>
              <w:t>CIII6</w:t>
            </w:r>
          </w:p>
        </w:tc>
        <w:tc>
          <w:tcPr>
            <w:tcW w:w="1236" w:type="dxa"/>
            <w:tcBorders>
              <w:left w:val="single" w:sz="6" w:space="0" w:color="000000"/>
              <w:right w:val="single" w:sz="6" w:space="0" w:color="000000"/>
            </w:tcBorders>
            <w:shd w:val="clear" w:color="auto" w:fill="E6E6FA"/>
            <w:vAlign w:val="center"/>
          </w:tcPr>
          <w:p w:rsidR="009A0800" w:rsidRPr="009A0800" w:rsidRDefault="009A0800" w:rsidP="009A0800">
            <w:pPr>
              <w:spacing w:after="0" w:line="240" w:lineRule="auto"/>
              <w:ind w:left="72"/>
              <w:jc w:val="left"/>
              <w:rPr>
                <w:rFonts w:ascii="Tahoma" w:eastAsia="Times New Roman" w:hAnsi="Tahoma" w:cs="Times New Roman"/>
                <w:color w:val="000000"/>
                <w:sz w:val="14"/>
                <w:lang w:eastAsia="it-IT"/>
              </w:rPr>
            </w:pPr>
            <w:r w:rsidRPr="009A0800">
              <w:rPr>
                <w:rFonts w:ascii="Tahoma" w:eastAsia="Times New Roman" w:hAnsi="Tahoma" w:cs="Times New Roman"/>
                <w:color w:val="000000"/>
                <w:sz w:val="14"/>
                <w:lang w:eastAsia="it-IT"/>
              </w:rPr>
              <w:t>CIII5</w:t>
            </w:r>
          </w:p>
        </w:tc>
      </w:tr>
      <w:tr w:rsidR="009A0800" w:rsidRPr="009A0800" w:rsidTr="009A0800">
        <w:trPr>
          <w:gridAfter w:val="1"/>
          <w:wAfter w:w="6" w:type="dxa"/>
          <w:trHeight w:val="296"/>
        </w:trPr>
        <w:tc>
          <w:tcPr>
            <w:tcW w:w="214" w:type="dxa"/>
            <w:tcBorders>
              <w:top w:val="single" w:sz="6" w:space="0" w:color="000000"/>
              <w:left w:val="single" w:sz="6" w:space="0" w:color="000000"/>
              <w:bottom w:val="single" w:sz="4" w:space="0" w:color="auto"/>
            </w:tcBorders>
            <w:vAlign w:val="center"/>
          </w:tcPr>
          <w:p w:rsidR="009A0800" w:rsidRPr="009A0800" w:rsidRDefault="009A0800" w:rsidP="009A0800">
            <w:pPr>
              <w:spacing w:after="0" w:line="240" w:lineRule="auto"/>
              <w:ind w:left="28"/>
              <w:jc w:val="left"/>
              <w:rPr>
                <w:rFonts w:ascii="Tahoma" w:eastAsia="Times New Roman" w:hAnsi="Tahoma" w:cs="Times New Roman"/>
                <w:color w:val="000000"/>
                <w:sz w:val="14"/>
                <w:lang w:eastAsia="it-IT"/>
              </w:rPr>
            </w:pPr>
          </w:p>
        </w:tc>
        <w:tc>
          <w:tcPr>
            <w:tcW w:w="244" w:type="dxa"/>
            <w:tcBorders>
              <w:top w:val="single" w:sz="6" w:space="0" w:color="000000"/>
              <w:bottom w:val="single" w:sz="4" w:space="0" w:color="auto"/>
            </w:tcBorders>
            <w:vAlign w:val="center"/>
          </w:tcPr>
          <w:p w:rsidR="009A0800" w:rsidRPr="009A0800" w:rsidRDefault="009A0800" w:rsidP="009A0800">
            <w:pPr>
              <w:spacing w:after="0" w:line="240" w:lineRule="auto"/>
              <w:jc w:val="center"/>
              <w:rPr>
                <w:rFonts w:ascii="Tahoma" w:eastAsia="Times New Roman" w:hAnsi="Tahoma" w:cs="Times New Roman"/>
                <w:color w:val="000000"/>
                <w:sz w:val="14"/>
                <w:lang w:eastAsia="it-IT"/>
              </w:rPr>
            </w:pPr>
          </w:p>
        </w:tc>
        <w:tc>
          <w:tcPr>
            <w:tcW w:w="186" w:type="dxa"/>
            <w:tcBorders>
              <w:top w:val="single" w:sz="6" w:space="0" w:color="000000"/>
              <w:bottom w:val="single" w:sz="4" w:space="0" w:color="auto"/>
            </w:tcBorders>
            <w:vAlign w:val="center"/>
          </w:tcPr>
          <w:p w:rsidR="009A0800" w:rsidRPr="009A0800" w:rsidRDefault="009A0800" w:rsidP="009A0800">
            <w:pPr>
              <w:spacing w:after="0" w:line="240" w:lineRule="auto"/>
              <w:jc w:val="center"/>
              <w:rPr>
                <w:rFonts w:ascii="Tahoma" w:eastAsia="Times New Roman" w:hAnsi="Tahoma" w:cs="Times New Roman"/>
                <w:color w:val="000000"/>
                <w:sz w:val="14"/>
                <w:lang w:eastAsia="it-IT"/>
              </w:rPr>
            </w:pPr>
          </w:p>
        </w:tc>
        <w:tc>
          <w:tcPr>
            <w:tcW w:w="160" w:type="dxa"/>
            <w:tcBorders>
              <w:top w:val="single" w:sz="6" w:space="0" w:color="000000"/>
              <w:bottom w:val="single" w:sz="4" w:space="0" w:color="auto"/>
            </w:tcBorders>
            <w:vAlign w:val="center"/>
          </w:tcPr>
          <w:p w:rsidR="009A0800" w:rsidRPr="009A0800" w:rsidRDefault="009A0800" w:rsidP="009A0800">
            <w:pPr>
              <w:spacing w:after="0" w:line="240" w:lineRule="auto"/>
              <w:jc w:val="center"/>
              <w:rPr>
                <w:rFonts w:ascii="Tahoma" w:eastAsia="Times New Roman" w:hAnsi="Tahoma" w:cs="Times New Roman"/>
                <w:b/>
                <w:color w:val="000000"/>
                <w:sz w:val="16"/>
                <w:lang w:eastAsia="it-IT"/>
              </w:rPr>
            </w:pPr>
          </w:p>
        </w:tc>
        <w:tc>
          <w:tcPr>
            <w:tcW w:w="3965" w:type="dxa"/>
            <w:tcBorders>
              <w:top w:val="single" w:sz="6" w:space="0" w:color="000000"/>
              <w:left w:val="single" w:sz="6" w:space="0" w:color="000000"/>
              <w:bottom w:val="single" w:sz="4" w:space="0" w:color="auto"/>
            </w:tcBorders>
            <w:vAlign w:val="center"/>
          </w:tcPr>
          <w:p w:rsidR="009A0800" w:rsidRPr="009A0800" w:rsidRDefault="009A0800" w:rsidP="009A0800">
            <w:pPr>
              <w:spacing w:after="0" w:line="240" w:lineRule="auto"/>
              <w:ind w:left="28" w:right="28"/>
              <w:jc w:val="right"/>
              <w:rPr>
                <w:rFonts w:ascii="Tahoma" w:eastAsia="Times New Roman" w:hAnsi="Tahoma" w:cs="Times New Roman"/>
                <w:b/>
                <w:color w:val="000000"/>
                <w:sz w:val="14"/>
                <w:lang w:eastAsia="it-IT"/>
              </w:rPr>
            </w:pPr>
            <w:r w:rsidRPr="009A0800">
              <w:rPr>
                <w:rFonts w:ascii="Tahoma" w:eastAsia="Times New Roman" w:hAnsi="Tahoma" w:cs="Times New Roman"/>
                <w:b/>
                <w:color w:val="000000"/>
                <w:sz w:val="14"/>
                <w:lang w:eastAsia="it-IT"/>
              </w:rPr>
              <w:t>Totale attività finanziarie che non costituiscono immobilizzi</w:t>
            </w:r>
          </w:p>
        </w:tc>
        <w:tc>
          <w:tcPr>
            <w:tcW w:w="1385" w:type="dxa"/>
            <w:tcBorders>
              <w:top w:val="single" w:sz="6" w:space="0" w:color="000000"/>
              <w:left w:val="single" w:sz="6" w:space="0" w:color="000000"/>
              <w:bottom w:val="single" w:sz="4" w:space="0" w:color="auto"/>
            </w:tcBorders>
            <w:vAlign w:val="center"/>
          </w:tcPr>
          <w:p w:rsidR="009A0800" w:rsidRPr="009A0800" w:rsidRDefault="009A0800" w:rsidP="009A0800">
            <w:pPr>
              <w:spacing w:after="0" w:line="240" w:lineRule="auto"/>
              <w:ind w:right="72"/>
              <w:jc w:val="right"/>
              <w:rPr>
                <w:rFonts w:ascii="Tahoma" w:eastAsia="Times New Roman" w:hAnsi="Tahoma" w:cs="Times New Roman"/>
                <w:b/>
                <w:color w:val="000000"/>
                <w:sz w:val="14"/>
                <w:lang w:eastAsia="it-IT"/>
              </w:rPr>
            </w:pPr>
            <w:r w:rsidRPr="009A0800">
              <w:rPr>
                <w:rFonts w:ascii="Tahoma" w:eastAsia="Times New Roman" w:hAnsi="Tahoma" w:cs="Times New Roman"/>
                <w:b/>
                <w:color w:val="000000"/>
                <w:sz w:val="14"/>
                <w:lang w:eastAsia="it-IT"/>
              </w:rPr>
              <w:t>0,00</w:t>
            </w:r>
          </w:p>
        </w:tc>
        <w:tc>
          <w:tcPr>
            <w:tcW w:w="1385" w:type="dxa"/>
            <w:tcBorders>
              <w:top w:val="single" w:sz="6" w:space="0" w:color="000000"/>
              <w:left w:val="single" w:sz="6" w:space="0" w:color="000000"/>
              <w:bottom w:val="single" w:sz="4" w:space="0" w:color="auto"/>
            </w:tcBorders>
            <w:vAlign w:val="center"/>
          </w:tcPr>
          <w:p w:rsidR="009A0800" w:rsidRPr="009A0800" w:rsidRDefault="009A0800" w:rsidP="009A0800">
            <w:pPr>
              <w:spacing w:after="0" w:line="240" w:lineRule="auto"/>
              <w:ind w:right="72"/>
              <w:jc w:val="right"/>
              <w:rPr>
                <w:rFonts w:ascii="Tahoma" w:eastAsia="Times New Roman" w:hAnsi="Tahoma" w:cs="Times New Roman"/>
                <w:b/>
                <w:color w:val="000000"/>
                <w:sz w:val="14"/>
                <w:lang w:eastAsia="it-IT"/>
              </w:rPr>
            </w:pPr>
            <w:r w:rsidRPr="009A0800">
              <w:rPr>
                <w:rFonts w:ascii="Tahoma" w:eastAsia="Times New Roman" w:hAnsi="Tahoma" w:cs="Times New Roman"/>
                <w:b/>
                <w:color w:val="000000"/>
                <w:sz w:val="14"/>
                <w:lang w:eastAsia="it-IT"/>
              </w:rPr>
              <w:t>0,00</w:t>
            </w:r>
          </w:p>
        </w:tc>
        <w:tc>
          <w:tcPr>
            <w:tcW w:w="1260" w:type="dxa"/>
            <w:tcBorders>
              <w:top w:val="single" w:sz="6" w:space="0" w:color="000000"/>
              <w:left w:val="single" w:sz="6" w:space="0" w:color="000000"/>
              <w:bottom w:val="single" w:sz="4" w:space="0" w:color="auto"/>
            </w:tcBorders>
            <w:vAlign w:val="center"/>
          </w:tcPr>
          <w:p w:rsidR="009A0800" w:rsidRPr="009A0800" w:rsidRDefault="009A0800" w:rsidP="009A0800">
            <w:pPr>
              <w:spacing w:after="0" w:line="240" w:lineRule="auto"/>
              <w:ind w:left="72"/>
              <w:jc w:val="left"/>
              <w:rPr>
                <w:rFonts w:ascii="Tahoma" w:eastAsia="Times New Roman" w:hAnsi="Tahoma" w:cs="Times New Roman"/>
                <w:b/>
                <w:color w:val="000000"/>
                <w:sz w:val="14"/>
                <w:lang w:eastAsia="it-IT"/>
              </w:rPr>
            </w:pPr>
          </w:p>
        </w:tc>
        <w:tc>
          <w:tcPr>
            <w:tcW w:w="1236" w:type="dxa"/>
            <w:tcBorders>
              <w:top w:val="single" w:sz="6" w:space="0" w:color="000000"/>
              <w:left w:val="single" w:sz="6" w:space="0" w:color="000000"/>
              <w:bottom w:val="single" w:sz="4" w:space="0" w:color="auto"/>
              <w:right w:val="single" w:sz="6" w:space="0" w:color="000000"/>
            </w:tcBorders>
            <w:vAlign w:val="center"/>
          </w:tcPr>
          <w:p w:rsidR="009A0800" w:rsidRPr="009A0800" w:rsidRDefault="009A0800" w:rsidP="009A0800">
            <w:pPr>
              <w:spacing w:after="0" w:line="240" w:lineRule="auto"/>
              <w:ind w:left="72"/>
              <w:jc w:val="left"/>
              <w:rPr>
                <w:rFonts w:ascii="Tahoma" w:eastAsia="Times New Roman" w:hAnsi="Tahoma" w:cs="Times New Roman"/>
                <w:b/>
                <w:color w:val="000000"/>
                <w:sz w:val="14"/>
                <w:lang w:eastAsia="it-IT"/>
              </w:rPr>
            </w:pPr>
          </w:p>
        </w:tc>
      </w:tr>
    </w:tbl>
    <w:p w:rsidR="00691B5F" w:rsidRDefault="00691B5F" w:rsidP="00691B5F">
      <w:pPr>
        <w:pStyle w:val="Paragrafoelenco"/>
        <w:ind w:left="792"/>
        <w:rPr>
          <w:rFonts w:cstheme="minorHAnsi"/>
          <w:bCs/>
        </w:rPr>
      </w:pPr>
    </w:p>
    <w:p w:rsidR="00691B5F" w:rsidRDefault="008610DD" w:rsidP="00691B5F">
      <w:pPr>
        <w:pStyle w:val="Paragrafoelenco"/>
        <w:ind w:left="792"/>
        <w:rPr>
          <w:rFonts w:cstheme="minorHAnsi"/>
          <w:bCs/>
        </w:rPr>
      </w:pPr>
      <w:r>
        <w:rPr>
          <w:rFonts w:cstheme="minorHAnsi"/>
          <w:bCs/>
          <w:noProof/>
          <w:lang w:eastAsia="it-IT"/>
        </w:rPr>
        <mc:AlternateContent>
          <mc:Choice Requires="wps">
            <w:drawing>
              <wp:anchor distT="0" distB="0" distL="114300" distR="114300" simplePos="0" relativeHeight="251666432" behindDoc="0" locked="0" layoutInCell="1" allowOverlap="1">
                <wp:simplePos x="0" y="0"/>
                <wp:positionH relativeFrom="column">
                  <wp:posOffset>430530</wp:posOffset>
                </wp:positionH>
                <wp:positionV relativeFrom="paragraph">
                  <wp:posOffset>107315</wp:posOffset>
                </wp:positionV>
                <wp:extent cx="6050280" cy="327660"/>
                <wp:effectExtent l="0" t="0" r="26670" b="15240"/>
                <wp:wrapNone/>
                <wp:docPr id="13" name="Rettangolo con angoli ritagliati in diagonale 13"/>
                <wp:cNvGraphicFramePr/>
                <a:graphic xmlns:a="http://schemas.openxmlformats.org/drawingml/2006/main">
                  <a:graphicData uri="http://schemas.microsoft.com/office/word/2010/wordprocessingShape">
                    <wps:wsp>
                      <wps:cNvSpPr/>
                      <wps:spPr>
                        <a:xfrm>
                          <a:off x="0" y="0"/>
                          <a:ext cx="6050280" cy="327660"/>
                        </a:xfrm>
                        <a:prstGeom prst="snip2Diag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E89BBFF" id="Rettangolo con angoli ritagliati in diagonale 13" o:spid="_x0000_s1026" style="position:absolute;margin-left:33.9pt;margin-top:8.45pt;width:476.4pt;height:25.8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6050280,32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" path="m,l5995669,r54611,54611l6050280,327660r,l54611,327660,,273049,,xe" filled="f" strokecolor="#ed7d31 [3205]" strokeweight="1pt">
                <v:stroke joinstyle="miter"/>
                <v:path arrowok="t" o:connecttype="custom" o:connectlocs="0,0;5995669,0;6050280,54611;6050280,327660;6050280,327660;54611,327660;0,273049;0,0" o:connectangles="0,0,0,0,0,0,0,0"/>
              </v:shape>
            </w:pict>
          </mc:Fallback>
        </mc:AlternateContent>
      </w:r>
    </w:p>
    <w:p w:rsidR="009A0800" w:rsidRPr="00437D27" w:rsidRDefault="008610DD" w:rsidP="00437D27">
      <w:pPr>
        <w:pStyle w:val="Paragrafoelenco"/>
        <w:ind w:left="792"/>
        <w:rPr>
          <w:rFonts w:cstheme="minorHAnsi"/>
          <w:bCs/>
        </w:rPr>
      </w:pPr>
      <w:r>
        <w:rPr>
          <w:rFonts w:cstheme="minorHAnsi"/>
          <w:bCs/>
        </w:rPr>
        <w:t>Non ricorre la fattispecie.</w:t>
      </w:r>
    </w:p>
    <w:p w:rsidR="008610DD" w:rsidRDefault="008610DD" w:rsidP="00691B5F">
      <w:pPr>
        <w:pStyle w:val="Paragrafoelenco"/>
        <w:ind w:left="792"/>
        <w:rPr>
          <w:rFonts w:cstheme="minorHAnsi"/>
          <w:bCs/>
        </w:rPr>
      </w:pPr>
    </w:p>
    <w:p w:rsidR="00691B5F" w:rsidRDefault="00691B5F" w:rsidP="00691B5F">
      <w:pPr>
        <w:pStyle w:val="Paragrafoelenco"/>
        <w:numPr>
          <w:ilvl w:val="1"/>
          <w:numId w:val="16"/>
        </w:numPr>
        <w:rPr>
          <w:rFonts w:cstheme="minorHAnsi"/>
          <w:b/>
          <w:bCs/>
        </w:rPr>
      </w:pPr>
      <w:r w:rsidRPr="00691B5F">
        <w:rPr>
          <w:rFonts w:cstheme="minorHAnsi"/>
          <w:b/>
          <w:bCs/>
        </w:rPr>
        <w:t>Disponibilità liquide</w:t>
      </w:r>
    </w:p>
    <w:p w:rsidR="00691B5F" w:rsidRDefault="00691B5F" w:rsidP="00691B5F">
      <w:pPr>
        <w:pStyle w:val="Paragrafoelenco"/>
        <w:ind w:left="792"/>
        <w:rPr>
          <w:rFonts w:cstheme="minorHAnsi"/>
          <w:bCs/>
        </w:rPr>
      </w:pPr>
      <w:r w:rsidRPr="00691B5F">
        <w:rPr>
          <w:rFonts w:cstheme="minorHAnsi"/>
          <w:bCs/>
        </w:rPr>
        <w:t>Nell’Attivo dello Stato Patrimoniale le disponibilità liquide sono rappresentate dal saldo dei depositi bancari, postali e dei conti accessi presso la Tesoreria Statale intestati all’amministrazione pubblica alla data del 31 dicembre.</w:t>
      </w:r>
      <w:r w:rsidR="00C833A3">
        <w:rPr>
          <w:rFonts w:cstheme="minorHAnsi"/>
          <w:bCs/>
        </w:rPr>
        <w:t xml:space="preserve"> </w:t>
      </w:r>
    </w:p>
    <w:p w:rsidR="00C833A3" w:rsidRPr="00C833A3" w:rsidRDefault="00C833A3" w:rsidP="00C833A3">
      <w:pPr>
        <w:pStyle w:val="Paragrafoelenco"/>
        <w:ind w:left="792"/>
        <w:rPr>
          <w:rFonts w:cstheme="minorHAnsi"/>
        </w:rPr>
      </w:pPr>
      <w:r w:rsidRPr="00C833A3">
        <w:rPr>
          <w:rFonts w:cstheme="minorHAnsi"/>
        </w:rPr>
        <w:t>Ai fini dell’esposiz</w:t>
      </w:r>
      <w:r>
        <w:rPr>
          <w:rFonts w:cstheme="minorHAnsi"/>
        </w:rPr>
        <w:t xml:space="preserve">ione nello stato patrimoniale, </w:t>
      </w:r>
      <w:r w:rsidRPr="00C833A3">
        <w:rPr>
          <w:rFonts w:cstheme="minorHAnsi"/>
        </w:rPr>
        <w:t>la voce “Istituto tesoriere” indica le sole disponibilità liquide effettivamente giacenti presso il tesoriere, mentre la voce “presso la Banca d’Italia” indica le  disponibilità giacenti nella Tesoreria statale.</w:t>
      </w:r>
      <w:r>
        <w:rPr>
          <w:rFonts w:cstheme="minorHAnsi"/>
        </w:rPr>
        <w:t xml:space="preserve"> </w:t>
      </w:r>
      <w:r w:rsidRPr="00C833A3">
        <w:rPr>
          <w:rFonts w:cstheme="minorHAnsi"/>
        </w:rPr>
        <w:t>Le disponibilità liquide sono rappresentate dal saldo dei depositi bancari, postali e dei conti accessi presso la Tesoreria Statale intestati all’amministrazione pubblica alla data del 31 dicembre.</w:t>
      </w:r>
    </w:p>
    <w:tbl>
      <w:tblPr>
        <w:tblW w:w="0" w:type="auto"/>
        <w:tblCellMar>
          <w:left w:w="0" w:type="dxa"/>
          <w:right w:w="0" w:type="dxa"/>
        </w:tblCellMar>
        <w:tblLook w:val="04A0" w:firstRow="1" w:lastRow="0" w:firstColumn="1" w:lastColumn="0" w:noHBand="0" w:noVBand="1"/>
      </w:tblPr>
      <w:tblGrid>
        <w:gridCol w:w="201"/>
        <w:gridCol w:w="234"/>
        <w:gridCol w:w="179"/>
        <w:gridCol w:w="170"/>
        <w:gridCol w:w="3789"/>
        <w:gridCol w:w="1328"/>
        <w:gridCol w:w="1328"/>
        <w:gridCol w:w="1208"/>
        <w:gridCol w:w="1185"/>
      </w:tblGrid>
      <w:tr w:rsidR="009A0800" w:rsidRPr="009A0800" w:rsidTr="0076014A">
        <w:trPr>
          <w:trHeight w:val="525"/>
        </w:trPr>
        <w:tc>
          <w:tcPr>
            <w:tcW w:w="9622"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9A0800" w:rsidRPr="009A0800" w:rsidRDefault="009A0800" w:rsidP="009A0800">
            <w:pPr>
              <w:spacing w:after="0" w:line="240" w:lineRule="auto"/>
              <w:ind w:left="28"/>
              <w:jc w:val="center"/>
              <w:rPr>
                <w:rFonts w:ascii="Tahoma" w:eastAsia="Times New Roman" w:hAnsi="Tahoma" w:cs="Times New Roman"/>
                <w:b/>
                <w:color w:val="191970"/>
                <w:sz w:val="24"/>
                <w:lang w:eastAsia="it-IT"/>
              </w:rPr>
            </w:pPr>
            <w:r w:rsidRPr="009A0800">
              <w:rPr>
                <w:rFonts w:ascii="Tahoma" w:eastAsia="Times New Roman" w:hAnsi="Tahoma" w:cs="Times New Roman"/>
                <w:b/>
                <w:color w:val="191970"/>
                <w:sz w:val="24"/>
                <w:lang w:eastAsia="it-IT"/>
              </w:rPr>
              <w:t>STATO PATRIMONIALE</w:t>
            </w:r>
          </w:p>
        </w:tc>
      </w:tr>
      <w:tr w:rsidR="009A0800" w:rsidRPr="009A0800" w:rsidTr="0076014A">
        <w:trPr>
          <w:trHeight w:val="570"/>
        </w:trPr>
        <w:tc>
          <w:tcPr>
            <w:tcW w:w="4573" w:type="dxa"/>
            <w:gridSpan w:val="5"/>
            <w:tcBorders>
              <w:top w:val="single" w:sz="6" w:space="0" w:color="000000"/>
              <w:left w:val="single" w:sz="6" w:space="0" w:color="000000"/>
              <w:bottom w:val="single" w:sz="6" w:space="0" w:color="000000"/>
            </w:tcBorders>
            <w:vAlign w:val="center"/>
          </w:tcPr>
          <w:p w:rsidR="009A0800" w:rsidRPr="009A0800" w:rsidRDefault="009A0800" w:rsidP="009A0800">
            <w:pPr>
              <w:spacing w:after="0" w:line="240" w:lineRule="auto"/>
              <w:ind w:left="28" w:right="28"/>
              <w:jc w:val="center"/>
              <w:rPr>
                <w:rFonts w:ascii="Tahoma" w:eastAsia="Times New Roman" w:hAnsi="Tahoma" w:cs="Times New Roman"/>
                <w:b/>
                <w:color w:val="000000"/>
                <w:sz w:val="16"/>
                <w:lang w:eastAsia="it-IT"/>
              </w:rPr>
            </w:pPr>
            <w:r w:rsidRPr="009A0800">
              <w:rPr>
                <w:rFonts w:ascii="Tahoma" w:eastAsia="Times New Roman" w:hAnsi="Tahoma" w:cs="Times New Roman"/>
                <w:b/>
                <w:color w:val="000000"/>
                <w:sz w:val="16"/>
                <w:lang w:eastAsia="it-IT"/>
              </w:rPr>
              <w:t>Attività</w:t>
            </w:r>
          </w:p>
        </w:tc>
        <w:tc>
          <w:tcPr>
            <w:tcW w:w="1328" w:type="dxa"/>
            <w:tcBorders>
              <w:top w:val="single" w:sz="6" w:space="0" w:color="000000"/>
              <w:left w:val="single" w:sz="6" w:space="0" w:color="000000"/>
              <w:bottom w:val="single" w:sz="6" w:space="0" w:color="000000"/>
            </w:tcBorders>
            <w:vAlign w:val="center"/>
          </w:tcPr>
          <w:p w:rsidR="009A0800" w:rsidRPr="009A0800" w:rsidRDefault="009A0800" w:rsidP="009A0800">
            <w:pPr>
              <w:spacing w:after="0" w:line="240" w:lineRule="auto"/>
              <w:ind w:left="28" w:right="28"/>
              <w:jc w:val="center"/>
              <w:rPr>
                <w:rFonts w:ascii="Tahoma" w:eastAsia="Times New Roman" w:hAnsi="Tahoma" w:cs="Times New Roman"/>
                <w:b/>
                <w:color w:val="000000"/>
                <w:sz w:val="16"/>
                <w:lang w:eastAsia="it-IT"/>
              </w:rPr>
            </w:pPr>
            <w:r w:rsidRPr="009A0800">
              <w:rPr>
                <w:rFonts w:ascii="Tahoma" w:eastAsia="Times New Roman" w:hAnsi="Tahoma" w:cs="Times New Roman"/>
                <w:b/>
                <w:color w:val="000000"/>
                <w:sz w:val="16"/>
                <w:lang w:eastAsia="it-IT"/>
              </w:rPr>
              <w:t>201</w:t>
            </w:r>
            <w:r w:rsidR="00636A7A">
              <w:rPr>
                <w:rFonts w:ascii="Tahoma" w:eastAsia="Times New Roman" w:hAnsi="Tahoma" w:cs="Times New Roman"/>
                <w:b/>
                <w:color w:val="000000"/>
                <w:sz w:val="16"/>
                <w:lang w:eastAsia="it-IT"/>
              </w:rPr>
              <w:t>9</w:t>
            </w:r>
          </w:p>
        </w:tc>
        <w:tc>
          <w:tcPr>
            <w:tcW w:w="1328" w:type="dxa"/>
            <w:tcBorders>
              <w:top w:val="single" w:sz="6" w:space="0" w:color="000000"/>
              <w:left w:val="single" w:sz="6" w:space="0" w:color="000000"/>
              <w:bottom w:val="single" w:sz="6" w:space="0" w:color="000000"/>
            </w:tcBorders>
            <w:vAlign w:val="center"/>
          </w:tcPr>
          <w:p w:rsidR="009A0800" w:rsidRPr="009A0800" w:rsidRDefault="009A0800" w:rsidP="009A0800">
            <w:pPr>
              <w:spacing w:after="0" w:line="240" w:lineRule="auto"/>
              <w:ind w:left="28" w:right="28"/>
              <w:jc w:val="center"/>
              <w:rPr>
                <w:rFonts w:ascii="Tahoma" w:eastAsia="Times New Roman" w:hAnsi="Tahoma" w:cs="Times New Roman"/>
                <w:b/>
                <w:color w:val="000000"/>
                <w:sz w:val="16"/>
                <w:lang w:eastAsia="it-IT"/>
              </w:rPr>
            </w:pPr>
            <w:r w:rsidRPr="009A0800">
              <w:rPr>
                <w:rFonts w:ascii="Tahoma" w:eastAsia="Times New Roman" w:hAnsi="Tahoma" w:cs="Times New Roman"/>
                <w:b/>
                <w:color w:val="000000"/>
                <w:sz w:val="16"/>
                <w:lang w:eastAsia="it-IT"/>
              </w:rPr>
              <w:t>201</w:t>
            </w:r>
            <w:r w:rsidR="00636A7A">
              <w:rPr>
                <w:rFonts w:ascii="Tahoma" w:eastAsia="Times New Roman" w:hAnsi="Tahoma" w:cs="Times New Roman"/>
                <w:b/>
                <w:color w:val="000000"/>
                <w:sz w:val="16"/>
                <w:lang w:eastAsia="it-IT"/>
              </w:rPr>
              <w:t>8</w:t>
            </w:r>
          </w:p>
        </w:tc>
        <w:tc>
          <w:tcPr>
            <w:tcW w:w="1208" w:type="dxa"/>
            <w:tcBorders>
              <w:top w:val="single" w:sz="6" w:space="0" w:color="000000"/>
              <w:left w:val="single" w:sz="6" w:space="0" w:color="000000"/>
              <w:bottom w:val="single" w:sz="6" w:space="0" w:color="000000"/>
            </w:tcBorders>
            <w:vAlign w:val="center"/>
          </w:tcPr>
          <w:p w:rsidR="009A0800" w:rsidRPr="009A0800" w:rsidRDefault="009A0800" w:rsidP="009A0800">
            <w:pPr>
              <w:spacing w:after="0" w:line="240" w:lineRule="auto"/>
              <w:ind w:left="28" w:right="28"/>
              <w:jc w:val="center"/>
              <w:rPr>
                <w:rFonts w:ascii="Tahoma" w:eastAsia="Times New Roman" w:hAnsi="Tahoma" w:cs="Times New Roman"/>
                <w:b/>
                <w:color w:val="000000"/>
                <w:sz w:val="16"/>
                <w:lang w:eastAsia="it-IT"/>
              </w:rPr>
            </w:pPr>
            <w:r w:rsidRPr="009A0800">
              <w:rPr>
                <w:rFonts w:ascii="Tahoma" w:eastAsia="Times New Roman" w:hAnsi="Tahoma" w:cs="Times New Roman"/>
                <w:b/>
                <w:color w:val="000000"/>
                <w:sz w:val="16"/>
                <w:lang w:eastAsia="it-IT"/>
              </w:rPr>
              <w:t>riferimento art.2424 CC</w:t>
            </w:r>
          </w:p>
        </w:tc>
        <w:tc>
          <w:tcPr>
            <w:tcW w:w="1185" w:type="dxa"/>
            <w:tcBorders>
              <w:top w:val="single" w:sz="6" w:space="0" w:color="000000"/>
              <w:left w:val="single" w:sz="6" w:space="0" w:color="000000"/>
              <w:bottom w:val="single" w:sz="6" w:space="0" w:color="000000"/>
              <w:right w:val="single" w:sz="6" w:space="0" w:color="000000"/>
            </w:tcBorders>
            <w:vAlign w:val="center"/>
          </w:tcPr>
          <w:p w:rsidR="009A0800" w:rsidRPr="009A0800" w:rsidRDefault="009A0800" w:rsidP="009A0800">
            <w:pPr>
              <w:spacing w:after="0" w:line="240" w:lineRule="auto"/>
              <w:ind w:left="28" w:right="28"/>
              <w:jc w:val="center"/>
              <w:rPr>
                <w:rFonts w:ascii="Tahoma" w:eastAsia="Times New Roman" w:hAnsi="Tahoma" w:cs="Times New Roman"/>
                <w:b/>
                <w:color w:val="000000"/>
                <w:sz w:val="16"/>
                <w:lang w:eastAsia="it-IT"/>
              </w:rPr>
            </w:pPr>
            <w:r w:rsidRPr="009A0800">
              <w:rPr>
                <w:rFonts w:ascii="Tahoma" w:eastAsia="Times New Roman" w:hAnsi="Tahoma" w:cs="Times New Roman"/>
                <w:b/>
                <w:color w:val="000000"/>
                <w:sz w:val="16"/>
                <w:lang w:eastAsia="it-IT"/>
              </w:rPr>
              <w:t>riferimento DM 26/4/95</w:t>
            </w:r>
          </w:p>
        </w:tc>
      </w:tr>
      <w:tr w:rsidR="009A0800" w:rsidRPr="009A0800" w:rsidTr="0076014A">
        <w:trPr>
          <w:trHeight w:val="285"/>
        </w:trPr>
        <w:tc>
          <w:tcPr>
            <w:tcW w:w="201" w:type="dxa"/>
            <w:tcBorders>
              <w:left w:val="single" w:sz="6" w:space="0" w:color="000000"/>
            </w:tcBorders>
            <w:shd w:val="clear" w:color="auto" w:fill="E6E6FA"/>
            <w:vAlign w:val="center"/>
          </w:tcPr>
          <w:p w:rsidR="009A0800" w:rsidRPr="009A0800" w:rsidRDefault="009A0800" w:rsidP="009A0800">
            <w:pPr>
              <w:spacing w:after="0" w:line="240" w:lineRule="auto"/>
              <w:ind w:left="28"/>
              <w:jc w:val="left"/>
              <w:rPr>
                <w:rFonts w:ascii="Tahoma" w:eastAsia="Times New Roman" w:hAnsi="Tahoma" w:cs="Times New Roman"/>
                <w:color w:val="000000"/>
                <w:sz w:val="14"/>
                <w:lang w:eastAsia="it-IT"/>
              </w:rPr>
            </w:pPr>
            <w:r w:rsidRPr="009A0800">
              <w:rPr>
                <w:rFonts w:ascii="Tahoma" w:eastAsia="Times New Roman" w:hAnsi="Tahoma" w:cs="Times New Roman"/>
                <w:color w:val="000000"/>
                <w:sz w:val="14"/>
                <w:lang w:eastAsia="it-IT"/>
              </w:rPr>
              <w:t>IV</w:t>
            </w:r>
          </w:p>
        </w:tc>
        <w:tc>
          <w:tcPr>
            <w:tcW w:w="234" w:type="dxa"/>
            <w:shd w:val="clear" w:color="auto" w:fill="E6E6FA"/>
            <w:vAlign w:val="center"/>
          </w:tcPr>
          <w:p w:rsidR="009A0800" w:rsidRPr="009A0800" w:rsidRDefault="009A0800" w:rsidP="009A0800">
            <w:pPr>
              <w:spacing w:after="0" w:line="240" w:lineRule="auto"/>
              <w:jc w:val="center"/>
              <w:rPr>
                <w:rFonts w:ascii="Tahoma" w:eastAsia="Times New Roman" w:hAnsi="Tahoma" w:cs="Times New Roman"/>
                <w:color w:val="000000"/>
                <w:sz w:val="14"/>
                <w:lang w:eastAsia="it-IT"/>
              </w:rPr>
            </w:pPr>
          </w:p>
        </w:tc>
        <w:tc>
          <w:tcPr>
            <w:tcW w:w="179" w:type="dxa"/>
            <w:shd w:val="clear" w:color="auto" w:fill="E6E6FA"/>
            <w:vAlign w:val="center"/>
          </w:tcPr>
          <w:p w:rsidR="009A0800" w:rsidRPr="009A0800" w:rsidRDefault="009A0800" w:rsidP="009A0800">
            <w:pPr>
              <w:spacing w:after="0" w:line="240" w:lineRule="auto"/>
              <w:jc w:val="center"/>
              <w:rPr>
                <w:rFonts w:ascii="Tahoma" w:eastAsia="Times New Roman" w:hAnsi="Tahoma" w:cs="Times New Roman"/>
                <w:color w:val="000000"/>
                <w:sz w:val="14"/>
                <w:lang w:eastAsia="it-IT"/>
              </w:rPr>
            </w:pPr>
          </w:p>
        </w:tc>
        <w:tc>
          <w:tcPr>
            <w:tcW w:w="170" w:type="dxa"/>
            <w:shd w:val="clear" w:color="auto" w:fill="E6E6FA"/>
            <w:vAlign w:val="center"/>
          </w:tcPr>
          <w:p w:rsidR="009A0800" w:rsidRPr="009A0800" w:rsidRDefault="009A0800" w:rsidP="009A0800">
            <w:pPr>
              <w:spacing w:after="0" w:line="240" w:lineRule="auto"/>
              <w:jc w:val="center"/>
              <w:rPr>
                <w:rFonts w:ascii="Tahoma" w:eastAsia="Times New Roman" w:hAnsi="Tahoma" w:cs="Times New Roman"/>
                <w:color w:val="000000"/>
                <w:sz w:val="14"/>
                <w:lang w:eastAsia="it-IT"/>
              </w:rPr>
            </w:pPr>
          </w:p>
        </w:tc>
        <w:tc>
          <w:tcPr>
            <w:tcW w:w="3789" w:type="dxa"/>
            <w:tcBorders>
              <w:left w:val="single" w:sz="6" w:space="0" w:color="000000"/>
            </w:tcBorders>
            <w:shd w:val="clear" w:color="auto" w:fill="E6E6FA"/>
            <w:vAlign w:val="center"/>
          </w:tcPr>
          <w:p w:rsidR="009A0800" w:rsidRPr="009A0800" w:rsidRDefault="009A0800" w:rsidP="009A0800">
            <w:pPr>
              <w:spacing w:after="0" w:line="240" w:lineRule="auto"/>
              <w:ind w:left="28" w:right="28"/>
              <w:jc w:val="left"/>
              <w:rPr>
                <w:rFonts w:ascii="Tahoma" w:eastAsia="Times New Roman" w:hAnsi="Tahoma" w:cs="Times New Roman"/>
                <w:b/>
                <w:color w:val="000000"/>
                <w:sz w:val="14"/>
                <w:lang w:eastAsia="it-IT"/>
              </w:rPr>
            </w:pPr>
            <w:r w:rsidRPr="009A0800">
              <w:rPr>
                <w:rFonts w:ascii="Tahoma" w:eastAsia="Times New Roman" w:hAnsi="Tahoma" w:cs="Times New Roman"/>
                <w:b/>
                <w:color w:val="000000"/>
                <w:sz w:val="14"/>
                <w:lang w:eastAsia="it-IT"/>
              </w:rPr>
              <w:t>Disponibilità liquide</w:t>
            </w:r>
          </w:p>
        </w:tc>
        <w:tc>
          <w:tcPr>
            <w:tcW w:w="1328" w:type="dxa"/>
            <w:tcBorders>
              <w:left w:val="single" w:sz="6" w:space="0" w:color="000000"/>
            </w:tcBorders>
            <w:shd w:val="clear" w:color="auto" w:fill="E6E6FA"/>
            <w:vAlign w:val="center"/>
          </w:tcPr>
          <w:p w:rsidR="009A0800" w:rsidRPr="009A0800" w:rsidRDefault="009A0800" w:rsidP="009A0800">
            <w:pPr>
              <w:spacing w:after="0" w:line="240" w:lineRule="auto"/>
              <w:ind w:right="72"/>
              <w:jc w:val="right"/>
              <w:rPr>
                <w:rFonts w:ascii="Tahoma" w:eastAsia="Times New Roman" w:hAnsi="Tahoma" w:cs="Times New Roman"/>
                <w:b/>
                <w:color w:val="000000"/>
                <w:sz w:val="14"/>
                <w:lang w:eastAsia="it-IT"/>
              </w:rPr>
            </w:pPr>
          </w:p>
        </w:tc>
        <w:tc>
          <w:tcPr>
            <w:tcW w:w="1328" w:type="dxa"/>
            <w:tcBorders>
              <w:left w:val="single" w:sz="6" w:space="0" w:color="000000"/>
            </w:tcBorders>
            <w:shd w:val="clear" w:color="auto" w:fill="E6E6FA"/>
            <w:vAlign w:val="center"/>
          </w:tcPr>
          <w:p w:rsidR="009A0800" w:rsidRPr="009A0800" w:rsidRDefault="009A0800" w:rsidP="009A0800">
            <w:pPr>
              <w:spacing w:after="0" w:line="240" w:lineRule="auto"/>
              <w:ind w:right="72"/>
              <w:jc w:val="right"/>
              <w:rPr>
                <w:rFonts w:ascii="Tahoma" w:eastAsia="Times New Roman" w:hAnsi="Tahoma" w:cs="Times New Roman"/>
                <w:b/>
                <w:color w:val="000000"/>
                <w:sz w:val="14"/>
                <w:lang w:eastAsia="it-IT"/>
              </w:rPr>
            </w:pPr>
          </w:p>
        </w:tc>
        <w:tc>
          <w:tcPr>
            <w:tcW w:w="1208" w:type="dxa"/>
            <w:tcBorders>
              <w:left w:val="single" w:sz="6" w:space="0" w:color="000000"/>
            </w:tcBorders>
            <w:shd w:val="clear" w:color="auto" w:fill="E6E6FA"/>
            <w:vAlign w:val="center"/>
          </w:tcPr>
          <w:p w:rsidR="009A0800" w:rsidRPr="009A0800" w:rsidRDefault="009A0800" w:rsidP="009A0800">
            <w:pPr>
              <w:spacing w:after="0" w:line="240" w:lineRule="auto"/>
              <w:ind w:left="72"/>
              <w:jc w:val="left"/>
              <w:rPr>
                <w:rFonts w:ascii="Tahoma" w:eastAsia="Times New Roman" w:hAnsi="Tahoma" w:cs="Times New Roman"/>
                <w:b/>
                <w:color w:val="000000"/>
                <w:sz w:val="14"/>
                <w:lang w:eastAsia="it-IT"/>
              </w:rPr>
            </w:pPr>
          </w:p>
        </w:tc>
        <w:tc>
          <w:tcPr>
            <w:tcW w:w="1185" w:type="dxa"/>
            <w:tcBorders>
              <w:left w:val="single" w:sz="6" w:space="0" w:color="000000"/>
              <w:right w:val="single" w:sz="6" w:space="0" w:color="000000"/>
            </w:tcBorders>
            <w:shd w:val="clear" w:color="auto" w:fill="E6E6FA"/>
            <w:vAlign w:val="center"/>
          </w:tcPr>
          <w:p w:rsidR="009A0800" w:rsidRPr="009A0800" w:rsidRDefault="009A0800" w:rsidP="009A0800">
            <w:pPr>
              <w:spacing w:after="0" w:line="240" w:lineRule="auto"/>
              <w:ind w:left="72"/>
              <w:jc w:val="left"/>
              <w:rPr>
                <w:rFonts w:ascii="Tahoma" w:eastAsia="Times New Roman" w:hAnsi="Tahoma" w:cs="Times New Roman"/>
                <w:b/>
                <w:color w:val="000000"/>
                <w:sz w:val="14"/>
                <w:lang w:eastAsia="it-IT"/>
              </w:rPr>
            </w:pPr>
          </w:p>
        </w:tc>
      </w:tr>
      <w:tr w:rsidR="00817267" w:rsidRPr="009A0800" w:rsidTr="00246824">
        <w:trPr>
          <w:trHeight w:val="285"/>
        </w:trPr>
        <w:tc>
          <w:tcPr>
            <w:tcW w:w="201" w:type="dxa"/>
            <w:tcBorders>
              <w:left w:val="single" w:sz="6" w:space="0" w:color="000000"/>
            </w:tcBorders>
            <w:vAlign w:val="center"/>
          </w:tcPr>
          <w:p w:rsidR="00817267" w:rsidRPr="009A0800" w:rsidRDefault="00817267" w:rsidP="00817267">
            <w:pPr>
              <w:spacing w:after="0" w:line="240" w:lineRule="auto"/>
              <w:ind w:left="28"/>
              <w:jc w:val="left"/>
              <w:rPr>
                <w:rFonts w:ascii="Tahoma" w:eastAsia="Times New Roman" w:hAnsi="Tahoma" w:cs="Times New Roman"/>
                <w:color w:val="000000"/>
                <w:sz w:val="14"/>
                <w:lang w:eastAsia="it-IT"/>
              </w:rPr>
            </w:pPr>
          </w:p>
        </w:tc>
        <w:tc>
          <w:tcPr>
            <w:tcW w:w="234" w:type="dxa"/>
            <w:vAlign w:val="center"/>
          </w:tcPr>
          <w:p w:rsidR="00817267" w:rsidRPr="009A0800" w:rsidRDefault="00817267" w:rsidP="00817267">
            <w:pPr>
              <w:spacing w:after="0" w:line="240" w:lineRule="auto"/>
              <w:jc w:val="center"/>
              <w:rPr>
                <w:rFonts w:ascii="Tahoma" w:eastAsia="Times New Roman" w:hAnsi="Tahoma" w:cs="Times New Roman"/>
                <w:color w:val="000000"/>
                <w:sz w:val="14"/>
                <w:lang w:eastAsia="it-IT"/>
              </w:rPr>
            </w:pPr>
          </w:p>
        </w:tc>
        <w:tc>
          <w:tcPr>
            <w:tcW w:w="179" w:type="dxa"/>
            <w:vAlign w:val="center"/>
          </w:tcPr>
          <w:p w:rsidR="00817267" w:rsidRPr="009A0800" w:rsidRDefault="00817267" w:rsidP="00817267">
            <w:pPr>
              <w:spacing w:after="0" w:line="240" w:lineRule="auto"/>
              <w:jc w:val="center"/>
              <w:rPr>
                <w:rFonts w:ascii="Tahoma" w:eastAsia="Times New Roman" w:hAnsi="Tahoma" w:cs="Times New Roman"/>
                <w:color w:val="000000"/>
                <w:sz w:val="14"/>
                <w:lang w:eastAsia="it-IT"/>
              </w:rPr>
            </w:pPr>
            <w:r w:rsidRPr="009A0800">
              <w:rPr>
                <w:rFonts w:ascii="Tahoma" w:eastAsia="Times New Roman" w:hAnsi="Tahoma" w:cs="Times New Roman"/>
                <w:color w:val="000000"/>
                <w:sz w:val="14"/>
                <w:lang w:eastAsia="it-IT"/>
              </w:rPr>
              <w:t>1</w:t>
            </w:r>
          </w:p>
        </w:tc>
        <w:tc>
          <w:tcPr>
            <w:tcW w:w="170" w:type="dxa"/>
            <w:vAlign w:val="center"/>
          </w:tcPr>
          <w:p w:rsidR="00817267" w:rsidRPr="009A0800" w:rsidRDefault="00817267" w:rsidP="00817267">
            <w:pPr>
              <w:spacing w:after="0" w:line="240" w:lineRule="auto"/>
              <w:jc w:val="center"/>
              <w:rPr>
                <w:rFonts w:ascii="Tahoma" w:eastAsia="Times New Roman" w:hAnsi="Tahoma" w:cs="Times New Roman"/>
                <w:color w:val="000000"/>
                <w:sz w:val="14"/>
                <w:lang w:eastAsia="it-IT"/>
              </w:rPr>
            </w:pPr>
          </w:p>
        </w:tc>
        <w:tc>
          <w:tcPr>
            <w:tcW w:w="3789" w:type="dxa"/>
            <w:tcBorders>
              <w:left w:val="single" w:sz="6" w:space="0" w:color="000000"/>
            </w:tcBorders>
            <w:vAlign w:val="center"/>
          </w:tcPr>
          <w:p w:rsidR="00817267" w:rsidRPr="009A0800" w:rsidRDefault="00817267" w:rsidP="00817267">
            <w:pPr>
              <w:spacing w:after="0" w:line="240" w:lineRule="auto"/>
              <w:ind w:left="28" w:right="28"/>
              <w:jc w:val="left"/>
              <w:rPr>
                <w:rFonts w:ascii="Tahoma" w:eastAsia="Times New Roman" w:hAnsi="Tahoma" w:cs="Times New Roman"/>
                <w:color w:val="000000"/>
                <w:sz w:val="16"/>
                <w:lang w:eastAsia="it-IT"/>
              </w:rPr>
            </w:pPr>
            <w:r w:rsidRPr="009A0800">
              <w:rPr>
                <w:rFonts w:ascii="Tahoma" w:eastAsia="Times New Roman" w:hAnsi="Tahoma" w:cs="Times New Roman"/>
                <w:color w:val="000000"/>
                <w:sz w:val="16"/>
                <w:lang w:eastAsia="it-IT"/>
              </w:rPr>
              <w:t>Conto di tesoreria</w:t>
            </w:r>
          </w:p>
        </w:tc>
        <w:tc>
          <w:tcPr>
            <w:tcW w:w="1328" w:type="dxa"/>
            <w:tcBorders>
              <w:left w:val="single" w:sz="6" w:space="0" w:color="000000"/>
            </w:tcBorders>
            <w:vAlign w:val="center"/>
          </w:tcPr>
          <w:p w:rsidR="00817267" w:rsidRPr="00817267" w:rsidRDefault="00667CB1" w:rsidP="00817267">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37.915.425,82</w:t>
            </w:r>
          </w:p>
        </w:tc>
        <w:tc>
          <w:tcPr>
            <w:tcW w:w="1328" w:type="dxa"/>
            <w:tcBorders>
              <w:left w:val="single" w:sz="6" w:space="0" w:color="000000"/>
            </w:tcBorders>
            <w:vAlign w:val="center"/>
          </w:tcPr>
          <w:p w:rsidR="00817267" w:rsidRPr="00817267" w:rsidRDefault="00636A7A" w:rsidP="00817267">
            <w:pPr>
              <w:spacing w:after="0" w:line="240" w:lineRule="auto"/>
              <w:ind w:left="28" w:right="28"/>
              <w:jc w:val="right"/>
              <w:rPr>
                <w:rFonts w:ascii="Tahoma" w:eastAsia="Times New Roman" w:hAnsi="Tahoma" w:cs="Times New Roman"/>
                <w:color w:val="000000"/>
                <w:sz w:val="16"/>
                <w:lang w:eastAsia="it-IT"/>
              </w:rPr>
            </w:pPr>
            <w:r>
              <w:rPr>
                <w:rFonts w:ascii="Tahoma" w:eastAsia="Times New Roman" w:hAnsi="Tahoma" w:cs="Times New Roman"/>
                <w:color w:val="000000"/>
                <w:sz w:val="16"/>
                <w:lang w:eastAsia="it-IT"/>
              </w:rPr>
              <w:t>35.405.293,85</w:t>
            </w:r>
          </w:p>
        </w:tc>
        <w:tc>
          <w:tcPr>
            <w:tcW w:w="1208" w:type="dxa"/>
            <w:tcBorders>
              <w:left w:val="single" w:sz="6" w:space="0" w:color="000000"/>
            </w:tcBorders>
            <w:vAlign w:val="center"/>
          </w:tcPr>
          <w:p w:rsidR="00817267" w:rsidRPr="009A0800" w:rsidRDefault="00817267" w:rsidP="00817267">
            <w:pPr>
              <w:spacing w:after="0" w:line="240" w:lineRule="auto"/>
              <w:ind w:left="72"/>
              <w:jc w:val="left"/>
              <w:rPr>
                <w:rFonts w:ascii="Tahoma" w:eastAsia="Times New Roman" w:hAnsi="Tahoma" w:cs="Times New Roman"/>
                <w:color w:val="000000"/>
                <w:sz w:val="14"/>
                <w:lang w:eastAsia="it-IT"/>
              </w:rPr>
            </w:pPr>
          </w:p>
        </w:tc>
        <w:tc>
          <w:tcPr>
            <w:tcW w:w="1185" w:type="dxa"/>
            <w:tcBorders>
              <w:left w:val="single" w:sz="6" w:space="0" w:color="000000"/>
              <w:right w:val="single" w:sz="6" w:space="0" w:color="000000"/>
            </w:tcBorders>
            <w:vAlign w:val="center"/>
          </w:tcPr>
          <w:p w:rsidR="00817267" w:rsidRPr="009A0800" w:rsidRDefault="00817267" w:rsidP="00817267">
            <w:pPr>
              <w:spacing w:after="0" w:line="240" w:lineRule="auto"/>
              <w:ind w:left="72"/>
              <w:jc w:val="left"/>
              <w:rPr>
                <w:rFonts w:ascii="Tahoma" w:eastAsia="Times New Roman" w:hAnsi="Tahoma" w:cs="Times New Roman"/>
                <w:color w:val="000000"/>
                <w:sz w:val="14"/>
                <w:lang w:eastAsia="it-IT"/>
              </w:rPr>
            </w:pPr>
          </w:p>
        </w:tc>
      </w:tr>
      <w:tr w:rsidR="00817267" w:rsidRPr="009A0800" w:rsidTr="00246824">
        <w:trPr>
          <w:trHeight w:val="300"/>
        </w:trPr>
        <w:tc>
          <w:tcPr>
            <w:tcW w:w="201" w:type="dxa"/>
            <w:tcBorders>
              <w:left w:val="single" w:sz="6" w:space="0" w:color="000000"/>
            </w:tcBorders>
            <w:shd w:val="clear" w:color="auto" w:fill="E6E6FA"/>
            <w:vAlign w:val="center"/>
          </w:tcPr>
          <w:p w:rsidR="00817267" w:rsidRPr="009A0800" w:rsidRDefault="00817267" w:rsidP="00817267">
            <w:pPr>
              <w:spacing w:after="0" w:line="240" w:lineRule="auto"/>
              <w:ind w:left="28"/>
              <w:jc w:val="left"/>
              <w:rPr>
                <w:rFonts w:ascii="Tahoma" w:eastAsia="Times New Roman" w:hAnsi="Tahoma" w:cs="Times New Roman"/>
                <w:color w:val="000000"/>
                <w:sz w:val="14"/>
                <w:lang w:eastAsia="it-IT"/>
              </w:rPr>
            </w:pPr>
          </w:p>
        </w:tc>
        <w:tc>
          <w:tcPr>
            <w:tcW w:w="234" w:type="dxa"/>
            <w:shd w:val="clear" w:color="auto" w:fill="E6E6FA"/>
            <w:vAlign w:val="center"/>
          </w:tcPr>
          <w:p w:rsidR="00817267" w:rsidRPr="009A0800" w:rsidRDefault="00817267" w:rsidP="00817267">
            <w:pPr>
              <w:spacing w:after="0" w:line="240" w:lineRule="auto"/>
              <w:jc w:val="center"/>
              <w:rPr>
                <w:rFonts w:ascii="Tahoma" w:eastAsia="Times New Roman" w:hAnsi="Tahoma" w:cs="Times New Roman"/>
                <w:color w:val="000000"/>
                <w:sz w:val="14"/>
                <w:lang w:eastAsia="it-IT"/>
              </w:rPr>
            </w:pPr>
          </w:p>
        </w:tc>
        <w:tc>
          <w:tcPr>
            <w:tcW w:w="179" w:type="dxa"/>
            <w:shd w:val="clear" w:color="auto" w:fill="E6E6FA"/>
            <w:vAlign w:val="center"/>
          </w:tcPr>
          <w:p w:rsidR="00817267" w:rsidRPr="009A0800" w:rsidRDefault="00817267" w:rsidP="00817267">
            <w:pPr>
              <w:spacing w:after="0" w:line="240" w:lineRule="auto"/>
              <w:jc w:val="center"/>
              <w:rPr>
                <w:rFonts w:ascii="Tahoma" w:eastAsia="Times New Roman" w:hAnsi="Tahoma" w:cs="Times New Roman"/>
                <w:color w:val="000000"/>
                <w:sz w:val="14"/>
                <w:lang w:eastAsia="it-IT"/>
              </w:rPr>
            </w:pPr>
          </w:p>
        </w:tc>
        <w:tc>
          <w:tcPr>
            <w:tcW w:w="170" w:type="dxa"/>
            <w:shd w:val="clear" w:color="auto" w:fill="E6E6FA"/>
            <w:vAlign w:val="center"/>
          </w:tcPr>
          <w:p w:rsidR="00817267" w:rsidRPr="009A0800" w:rsidRDefault="00817267" w:rsidP="00817267">
            <w:pPr>
              <w:spacing w:after="0" w:line="240" w:lineRule="auto"/>
              <w:jc w:val="center"/>
              <w:rPr>
                <w:rFonts w:ascii="Tahoma" w:eastAsia="Times New Roman" w:hAnsi="Tahoma" w:cs="Times New Roman"/>
                <w:color w:val="000000"/>
                <w:sz w:val="14"/>
                <w:lang w:eastAsia="it-IT"/>
              </w:rPr>
            </w:pPr>
            <w:r w:rsidRPr="009A0800">
              <w:rPr>
                <w:rFonts w:ascii="Tahoma" w:eastAsia="Times New Roman" w:hAnsi="Tahoma" w:cs="Times New Roman"/>
                <w:color w:val="000000"/>
                <w:sz w:val="14"/>
                <w:lang w:eastAsia="it-IT"/>
              </w:rPr>
              <w:t>a</w:t>
            </w:r>
          </w:p>
        </w:tc>
        <w:tc>
          <w:tcPr>
            <w:tcW w:w="3789" w:type="dxa"/>
            <w:tcBorders>
              <w:left w:val="single" w:sz="6" w:space="0" w:color="000000"/>
            </w:tcBorders>
            <w:shd w:val="clear" w:color="auto" w:fill="E6E6FA"/>
            <w:vAlign w:val="center"/>
          </w:tcPr>
          <w:p w:rsidR="00817267" w:rsidRPr="009A0800" w:rsidRDefault="00817267" w:rsidP="00817267">
            <w:pPr>
              <w:spacing w:after="0" w:line="240" w:lineRule="auto"/>
              <w:ind w:left="28" w:right="28"/>
              <w:jc w:val="left"/>
              <w:rPr>
                <w:rFonts w:ascii="Tahoma" w:eastAsia="Times New Roman" w:hAnsi="Tahoma" w:cs="Times New Roman"/>
                <w:color w:val="000000"/>
                <w:sz w:val="16"/>
                <w:lang w:eastAsia="it-IT"/>
              </w:rPr>
            </w:pPr>
            <w:r w:rsidRPr="009A0800">
              <w:rPr>
                <w:rFonts w:ascii="Tahoma" w:eastAsia="Times New Roman" w:hAnsi="Tahoma" w:cs="Times New Roman"/>
                <w:color w:val="000000"/>
                <w:sz w:val="16"/>
                <w:lang w:eastAsia="it-IT"/>
              </w:rPr>
              <w:t>Istituto tesoriere</w:t>
            </w:r>
          </w:p>
        </w:tc>
        <w:tc>
          <w:tcPr>
            <w:tcW w:w="1328" w:type="dxa"/>
            <w:tcBorders>
              <w:left w:val="single" w:sz="6" w:space="0" w:color="000000"/>
            </w:tcBorders>
            <w:shd w:val="clear" w:color="auto" w:fill="E6E6FA"/>
            <w:vAlign w:val="center"/>
          </w:tcPr>
          <w:p w:rsidR="00817267" w:rsidRPr="00817267" w:rsidRDefault="00667CB1" w:rsidP="00817267">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37.915.425,82</w:t>
            </w:r>
          </w:p>
        </w:tc>
        <w:tc>
          <w:tcPr>
            <w:tcW w:w="1328" w:type="dxa"/>
            <w:tcBorders>
              <w:left w:val="single" w:sz="6" w:space="0" w:color="000000"/>
            </w:tcBorders>
            <w:shd w:val="clear" w:color="auto" w:fill="E6E6FA"/>
            <w:vAlign w:val="center"/>
          </w:tcPr>
          <w:p w:rsidR="00817267" w:rsidRPr="00817267" w:rsidRDefault="00636A7A" w:rsidP="00817267">
            <w:pPr>
              <w:spacing w:after="0" w:line="240" w:lineRule="auto"/>
              <w:ind w:left="28" w:right="28"/>
              <w:jc w:val="right"/>
              <w:rPr>
                <w:rFonts w:ascii="Tahoma" w:eastAsia="Times New Roman" w:hAnsi="Tahoma" w:cs="Times New Roman"/>
                <w:color w:val="000000"/>
                <w:sz w:val="16"/>
                <w:lang w:eastAsia="it-IT"/>
              </w:rPr>
            </w:pPr>
            <w:r>
              <w:rPr>
                <w:rFonts w:ascii="Tahoma" w:eastAsia="Times New Roman" w:hAnsi="Tahoma" w:cs="Times New Roman"/>
                <w:color w:val="000000"/>
                <w:sz w:val="16"/>
                <w:lang w:eastAsia="it-IT"/>
              </w:rPr>
              <w:t>35.405.293,85</w:t>
            </w:r>
          </w:p>
        </w:tc>
        <w:tc>
          <w:tcPr>
            <w:tcW w:w="1208" w:type="dxa"/>
            <w:tcBorders>
              <w:left w:val="single" w:sz="6" w:space="0" w:color="000000"/>
            </w:tcBorders>
            <w:shd w:val="clear" w:color="auto" w:fill="E6E6FA"/>
            <w:vAlign w:val="center"/>
          </w:tcPr>
          <w:p w:rsidR="00817267" w:rsidRPr="009A0800" w:rsidRDefault="00817267" w:rsidP="00817267">
            <w:pPr>
              <w:spacing w:after="0" w:line="240" w:lineRule="auto"/>
              <w:ind w:left="72"/>
              <w:jc w:val="left"/>
              <w:rPr>
                <w:rFonts w:ascii="Tahoma" w:eastAsia="Times New Roman" w:hAnsi="Tahoma" w:cs="Times New Roman"/>
                <w:color w:val="000000"/>
                <w:sz w:val="14"/>
                <w:lang w:eastAsia="it-IT"/>
              </w:rPr>
            </w:pPr>
          </w:p>
        </w:tc>
        <w:tc>
          <w:tcPr>
            <w:tcW w:w="1185" w:type="dxa"/>
            <w:tcBorders>
              <w:left w:val="single" w:sz="6" w:space="0" w:color="000000"/>
              <w:right w:val="single" w:sz="6" w:space="0" w:color="000000"/>
            </w:tcBorders>
            <w:shd w:val="clear" w:color="auto" w:fill="E6E6FA"/>
            <w:vAlign w:val="center"/>
          </w:tcPr>
          <w:p w:rsidR="00817267" w:rsidRPr="009A0800" w:rsidRDefault="00817267" w:rsidP="00817267">
            <w:pPr>
              <w:spacing w:after="0" w:line="240" w:lineRule="auto"/>
              <w:ind w:left="72"/>
              <w:jc w:val="left"/>
              <w:rPr>
                <w:rFonts w:ascii="Tahoma" w:eastAsia="Times New Roman" w:hAnsi="Tahoma" w:cs="Times New Roman"/>
                <w:color w:val="000000"/>
                <w:sz w:val="14"/>
                <w:lang w:eastAsia="it-IT"/>
              </w:rPr>
            </w:pPr>
            <w:r w:rsidRPr="009A0800">
              <w:rPr>
                <w:rFonts w:ascii="Tahoma" w:eastAsia="Times New Roman" w:hAnsi="Tahoma" w:cs="Times New Roman"/>
                <w:color w:val="000000"/>
                <w:sz w:val="14"/>
                <w:lang w:eastAsia="it-IT"/>
              </w:rPr>
              <w:t>CIV1a</w:t>
            </w:r>
          </w:p>
        </w:tc>
      </w:tr>
      <w:tr w:rsidR="0076014A" w:rsidRPr="009A0800" w:rsidTr="0076014A">
        <w:trPr>
          <w:trHeight w:val="285"/>
        </w:trPr>
        <w:tc>
          <w:tcPr>
            <w:tcW w:w="201" w:type="dxa"/>
            <w:tcBorders>
              <w:left w:val="single" w:sz="6" w:space="0" w:color="000000"/>
            </w:tcBorders>
            <w:vAlign w:val="center"/>
          </w:tcPr>
          <w:p w:rsidR="0076014A" w:rsidRPr="009A0800" w:rsidRDefault="0076014A" w:rsidP="0076014A">
            <w:pPr>
              <w:spacing w:after="0" w:line="240" w:lineRule="auto"/>
              <w:ind w:left="28"/>
              <w:jc w:val="left"/>
              <w:rPr>
                <w:rFonts w:ascii="Tahoma" w:eastAsia="Times New Roman" w:hAnsi="Tahoma" w:cs="Times New Roman"/>
                <w:color w:val="000000"/>
                <w:sz w:val="14"/>
                <w:lang w:eastAsia="it-IT"/>
              </w:rPr>
            </w:pPr>
          </w:p>
        </w:tc>
        <w:tc>
          <w:tcPr>
            <w:tcW w:w="234" w:type="dxa"/>
            <w:vAlign w:val="center"/>
          </w:tcPr>
          <w:p w:rsidR="0076014A" w:rsidRPr="009A0800" w:rsidRDefault="0076014A" w:rsidP="0076014A">
            <w:pPr>
              <w:spacing w:after="0" w:line="240" w:lineRule="auto"/>
              <w:jc w:val="center"/>
              <w:rPr>
                <w:rFonts w:ascii="Tahoma" w:eastAsia="Times New Roman" w:hAnsi="Tahoma" w:cs="Times New Roman"/>
                <w:color w:val="000000"/>
                <w:sz w:val="14"/>
                <w:lang w:eastAsia="it-IT"/>
              </w:rPr>
            </w:pPr>
          </w:p>
        </w:tc>
        <w:tc>
          <w:tcPr>
            <w:tcW w:w="179" w:type="dxa"/>
            <w:vAlign w:val="center"/>
          </w:tcPr>
          <w:p w:rsidR="0076014A" w:rsidRPr="009A0800" w:rsidRDefault="0076014A" w:rsidP="0076014A">
            <w:pPr>
              <w:spacing w:after="0" w:line="240" w:lineRule="auto"/>
              <w:jc w:val="center"/>
              <w:rPr>
                <w:rFonts w:ascii="Tahoma" w:eastAsia="Times New Roman" w:hAnsi="Tahoma" w:cs="Times New Roman"/>
                <w:color w:val="000000"/>
                <w:sz w:val="14"/>
                <w:lang w:eastAsia="it-IT"/>
              </w:rPr>
            </w:pPr>
          </w:p>
        </w:tc>
        <w:tc>
          <w:tcPr>
            <w:tcW w:w="170" w:type="dxa"/>
            <w:vAlign w:val="center"/>
          </w:tcPr>
          <w:p w:rsidR="0076014A" w:rsidRPr="009A0800" w:rsidRDefault="0076014A" w:rsidP="0076014A">
            <w:pPr>
              <w:spacing w:after="0" w:line="240" w:lineRule="auto"/>
              <w:jc w:val="center"/>
              <w:rPr>
                <w:rFonts w:ascii="Tahoma" w:eastAsia="Times New Roman" w:hAnsi="Tahoma" w:cs="Times New Roman"/>
                <w:color w:val="000000"/>
                <w:sz w:val="14"/>
                <w:lang w:eastAsia="it-IT"/>
              </w:rPr>
            </w:pPr>
            <w:r w:rsidRPr="009A0800">
              <w:rPr>
                <w:rFonts w:ascii="Tahoma" w:eastAsia="Times New Roman" w:hAnsi="Tahoma" w:cs="Times New Roman"/>
                <w:color w:val="000000"/>
                <w:sz w:val="14"/>
                <w:lang w:eastAsia="it-IT"/>
              </w:rPr>
              <w:t>b</w:t>
            </w:r>
          </w:p>
        </w:tc>
        <w:tc>
          <w:tcPr>
            <w:tcW w:w="3789" w:type="dxa"/>
            <w:tcBorders>
              <w:left w:val="single" w:sz="6" w:space="0" w:color="000000"/>
            </w:tcBorders>
            <w:vAlign w:val="center"/>
          </w:tcPr>
          <w:p w:rsidR="0076014A" w:rsidRPr="009A0800" w:rsidRDefault="0076014A" w:rsidP="0076014A">
            <w:pPr>
              <w:spacing w:after="0" w:line="240" w:lineRule="auto"/>
              <w:ind w:left="28" w:right="28"/>
              <w:jc w:val="left"/>
              <w:rPr>
                <w:rFonts w:ascii="Tahoma" w:eastAsia="Times New Roman" w:hAnsi="Tahoma" w:cs="Times New Roman"/>
                <w:color w:val="000000"/>
                <w:sz w:val="16"/>
                <w:lang w:eastAsia="it-IT"/>
              </w:rPr>
            </w:pPr>
            <w:r w:rsidRPr="009A0800">
              <w:rPr>
                <w:rFonts w:ascii="Tahoma" w:eastAsia="Times New Roman" w:hAnsi="Tahoma" w:cs="Times New Roman"/>
                <w:color w:val="000000"/>
                <w:sz w:val="16"/>
                <w:lang w:eastAsia="it-IT"/>
              </w:rPr>
              <w:t>presso Banca d'Italia</w:t>
            </w:r>
          </w:p>
        </w:tc>
        <w:tc>
          <w:tcPr>
            <w:tcW w:w="1328" w:type="dxa"/>
            <w:tcBorders>
              <w:left w:val="single" w:sz="6" w:space="0" w:color="000000"/>
            </w:tcBorders>
          </w:tcPr>
          <w:p w:rsidR="0076014A" w:rsidRPr="0076014A" w:rsidRDefault="0076014A" w:rsidP="0076014A">
            <w:pPr>
              <w:spacing w:after="0" w:line="240" w:lineRule="auto"/>
              <w:ind w:right="72"/>
              <w:jc w:val="right"/>
              <w:rPr>
                <w:rFonts w:ascii="Tahoma" w:eastAsia="Times New Roman" w:hAnsi="Tahoma" w:cs="Times New Roman"/>
                <w:color w:val="000000"/>
                <w:sz w:val="16"/>
                <w:lang w:eastAsia="it-IT"/>
              </w:rPr>
            </w:pPr>
          </w:p>
        </w:tc>
        <w:tc>
          <w:tcPr>
            <w:tcW w:w="1328" w:type="dxa"/>
            <w:tcBorders>
              <w:left w:val="single" w:sz="6" w:space="0" w:color="000000"/>
            </w:tcBorders>
          </w:tcPr>
          <w:p w:rsidR="0076014A" w:rsidRPr="0076014A" w:rsidRDefault="0076014A" w:rsidP="0076014A">
            <w:pPr>
              <w:spacing w:after="0" w:line="240" w:lineRule="auto"/>
              <w:ind w:right="72"/>
              <w:jc w:val="right"/>
              <w:rPr>
                <w:rFonts w:ascii="Tahoma" w:eastAsia="Times New Roman" w:hAnsi="Tahoma" w:cs="Times New Roman"/>
                <w:color w:val="000000"/>
                <w:sz w:val="16"/>
                <w:lang w:eastAsia="it-IT"/>
              </w:rPr>
            </w:pPr>
          </w:p>
        </w:tc>
        <w:tc>
          <w:tcPr>
            <w:tcW w:w="1208" w:type="dxa"/>
            <w:tcBorders>
              <w:left w:val="single" w:sz="6" w:space="0" w:color="000000"/>
            </w:tcBorders>
            <w:vAlign w:val="center"/>
          </w:tcPr>
          <w:p w:rsidR="0076014A" w:rsidRPr="009A0800" w:rsidRDefault="0076014A" w:rsidP="0076014A">
            <w:pPr>
              <w:spacing w:after="0" w:line="240" w:lineRule="auto"/>
              <w:ind w:left="72"/>
              <w:jc w:val="left"/>
              <w:rPr>
                <w:rFonts w:ascii="Tahoma" w:eastAsia="Times New Roman" w:hAnsi="Tahoma" w:cs="Times New Roman"/>
                <w:color w:val="000000"/>
                <w:sz w:val="14"/>
                <w:lang w:eastAsia="it-IT"/>
              </w:rPr>
            </w:pPr>
          </w:p>
        </w:tc>
        <w:tc>
          <w:tcPr>
            <w:tcW w:w="1185" w:type="dxa"/>
            <w:tcBorders>
              <w:left w:val="single" w:sz="6" w:space="0" w:color="000000"/>
              <w:right w:val="single" w:sz="6" w:space="0" w:color="000000"/>
            </w:tcBorders>
            <w:vAlign w:val="center"/>
          </w:tcPr>
          <w:p w:rsidR="0076014A" w:rsidRPr="009A0800" w:rsidRDefault="0076014A" w:rsidP="0076014A">
            <w:pPr>
              <w:spacing w:after="0" w:line="240" w:lineRule="auto"/>
              <w:ind w:left="72"/>
              <w:jc w:val="left"/>
              <w:rPr>
                <w:rFonts w:ascii="Tahoma" w:eastAsia="Times New Roman" w:hAnsi="Tahoma" w:cs="Times New Roman"/>
                <w:color w:val="000000"/>
                <w:sz w:val="14"/>
                <w:lang w:eastAsia="it-IT"/>
              </w:rPr>
            </w:pPr>
          </w:p>
        </w:tc>
      </w:tr>
      <w:tr w:rsidR="0076014A" w:rsidRPr="009A0800" w:rsidTr="0076014A">
        <w:trPr>
          <w:trHeight w:val="285"/>
        </w:trPr>
        <w:tc>
          <w:tcPr>
            <w:tcW w:w="201" w:type="dxa"/>
            <w:tcBorders>
              <w:left w:val="single" w:sz="6" w:space="0" w:color="000000"/>
            </w:tcBorders>
            <w:shd w:val="clear" w:color="auto" w:fill="E6E6FA"/>
            <w:vAlign w:val="center"/>
          </w:tcPr>
          <w:p w:rsidR="0076014A" w:rsidRPr="009A0800" w:rsidRDefault="0076014A" w:rsidP="0076014A">
            <w:pPr>
              <w:spacing w:after="0" w:line="240" w:lineRule="auto"/>
              <w:ind w:left="28"/>
              <w:jc w:val="left"/>
              <w:rPr>
                <w:rFonts w:ascii="Tahoma" w:eastAsia="Times New Roman" w:hAnsi="Tahoma" w:cs="Times New Roman"/>
                <w:color w:val="000000"/>
                <w:sz w:val="14"/>
                <w:lang w:eastAsia="it-IT"/>
              </w:rPr>
            </w:pPr>
          </w:p>
        </w:tc>
        <w:tc>
          <w:tcPr>
            <w:tcW w:w="234" w:type="dxa"/>
            <w:shd w:val="clear" w:color="auto" w:fill="E6E6FA"/>
            <w:vAlign w:val="center"/>
          </w:tcPr>
          <w:p w:rsidR="0076014A" w:rsidRPr="009A0800" w:rsidRDefault="0076014A" w:rsidP="0076014A">
            <w:pPr>
              <w:spacing w:after="0" w:line="240" w:lineRule="auto"/>
              <w:jc w:val="center"/>
              <w:rPr>
                <w:rFonts w:ascii="Tahoma" w:eastAsia="Times New Roman" w:hAnsi="Tahoma" w:cs="Times New Roman"/>
                <w:color w:val="000000"/>
                <w:sz w:val="14"/>
                <w:lang w:eastAsia="it-IT"/>
              </w:rPr>
            </w:pPr>
          </w:p>
        </w:tc>
        <w:tc>
          <w:tcPr>
            <w:tcW w:w="179" w:type="dxa"/>
            <w:shd w:val="clear" w:color="auto" w:fill="E6E6FA"/>
            <w:vAlign w:val="center"/>
          </w:tcPr>
          <w:p w:rsidR="0076014A" w:rsidRPr="009A0800" w:rsidRDefault="0076014A" w:rsidP="0076014A">
            <w:pPr>
              <w:spacing w:after="0" w:line="240" w:lineRule="auto"/>
              <w:jc w:val="center"/>
              <w:rPr>
                <w:rFonts w:ascii="Tahoma" w:eastAsia="Times New Roman" w:hAnsi="Tahoma" w:cs="Times New Roman"/>
                <w:color w:val="000000"/>
                <w:sz w:val="14"/>
                <w:lang w:eastAsia="it-IT"/>
              </w:rPr>
            </w:pPr>
            <w:r w:rsidRPr="009A0800">
              <w:rPr>
                <w:rFonts w:ascii="Tahoma" w:eastAsia="Times New Roman" w:hAnsi="Tahoma" w:cs="Times New Roman"/>
                <w:color w:val="000000"/>
                <w:sz w:val="14"/>
                <w:lang w:eastAsia="it-IT"/>
              </w:rPr>
              <w:t>2</w:t>
            </w:r>
          </w:p>
        </w:tc>
        <w:tc>
          <w:tcPr>
            <w:tcW w:w="170" w:type="dxa"/>
            <w:shd w:val="clear" w:color="auto" w:fill="E6E6FA"/>
            <w:vAlign w:val="center"/>
          </w:tcPr>
          <w:p w:rsidR="0076014A" w:rsidRPr="009A0800" w:rsidRDefault="0076014A" w:rsidP="0076014A">
            <w:pPr>
              <w:spacing w:after="0" w:line="240" w:lineRule="auto"/>
              <w:jc w:val="center"/>
              <w:rPr>
                <w:rFonts w:ascii="Tahoma" w:eastAsia="Times New Roman" w:hAnsi="Tahoma" w:cs="Times New Roman"/>
                <w:color w:val="000000"/>
                <w:sz w:val="14"/>
                <w:lang w:eastAsia="it-IT"/>
              </w:rPr>
            </w:pPr>
          </w:p>
        </w:tc>
        <w:tc>
          <w:tcPr>
            <w:tcW w:w="3789" w:type="dxa"/>
            <w:tcBorders>
              <w:left w:val="single" w:sz="6" w:space="0" w:color="000000"/>
            </w:tcBorders>
            <w:shd w:val="clear" w:color="auto" w:fill="E6E6FA"/>
            <w:vAlign w:val="center"/>
          </w:tcPr>
          <w:p w:rsidR="0076014A" w:rsidRPr="009A0800" w:rsidRDefault="0076014A" w:rsidP="0076014A">
            <w:pPr>
              <w:spacing w:after="0" w:line="240" w:lineRule="auto"/>
              <w:ind w:left="28" w:right="28"/>
              <w:jc w:val="left"/>
              <w:rPr>
                <w:rFonts w:ascii="Tahoma" w:eastAsia="Times New Roman" w:hAnsi="Tahoma" w:cs="Times New Roman"/>
                <w:color w:val="000000"/>
                <w:sz w:val="16"/>
                <w:lang w:eastAsia="it-IT"/>
              </w:rPr>
            </w:pPr>
            <w:r w:rsidRPr="009A0800">
              <w:rPr>
                <w:rFonts w:ascii="Tahoma" w:eastAsia="Times New Roman" w:hAnsi="Tahoma" w:cs="Times New Roman"/>
                <w:color w:val="000000"/>
                <w:sz w:val="16"/>
                <w:lang w:eastAsia="it-IT"/>
              </w:rPr>
              <w:t>Altri depositi bancari e postali</w:t>
            </w:r>
          </w:p>
        </w:tc>
        <w:tc>
          <w:tcPr>
            <w:tcW w:w="1328" w:type="dxa"/>
            <w:tcBorders>
              <w:left w:val="single" w:sz="6" w:space="0" w:color="000000"/>
            </w:tcBorders>
            <w:shd w:val="clear" w:color="auto" w:fill="E6E6FA"/>
          </w:tcPr>
          <w:p w:rsidR="0076014A" w:rsidRPr="0076014A" w:rsidRDefault="00667CB1" w:rsidP="0076014A">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156.127,78</w:t>
            </w:r>
          </w:p>
        </w:tc>
        <w:tc>
          <w:tcPr>
            <w:tcW w:w="1328" w:type="dxa"/>
            <w:tcBorders>
              <w:left w:val="single" w:sz="6" w:space="0" w:color="000000"/>
            </w:tcBorders>
            <w:shd w:val="clear" w:color="auto" w:fill="E6E6FA"/>
          </w:tcPr>
          <w:p w:rsidR="0076014A" w:rsidRPr="0076014A" w:rsidRDefault="00636A7A" w:rsidP="0076014A">
            <w:pPr>
              <w:spacing w:after="0" w:line="240" w:lineRule="auto"/>
              <w:ind w:right="72"/>
              <w:jc w:val="right"/>
              <w:rPr>
                <w:rFonts w:ascii="Tahoma" w:eastAsia="Times New Roman" w:hAnsi="Tahoma" w:cs="Times New Roman"/>
                <w:color w:val="000000"/>
                <w:sz w:val="16"/>
                <w:lang w:eastAsia="it-IT"/>
              </w:rPr>
            </w:pPr>
            <w:r>
              <w:rPr>
                <w:rFonts w:ascii="Tahoma" w:eastAsia="Times New Roman" w:hAnsi="Tahoma" w:cs="Times New Roman"/>
                <w:color w:val="000000"/>
                <w:sz w:val="16"/>
                <w:lang w:eastAsia="it-IT"/>
              </w:rPr>
              <w:t>4.477,23</w:t>
            </w:r>
          </w:p>
        </w:tc>
        <w:tc>
          <w:tcPr>
            <w:tcW w:w="1208" w:type="dxa"/>
            <w:tcBorders>
              <w:left w:val="single" w:sz="6" w:space="0" w:color="000000"/>
            </w:tcBorders>
            <w:shd w:val="clear" w:color="auto" w:fill="E6E6FA"/>
            <w:vAlign w:val="center"/>
          </w:tcPr>
          <w:p w:rsidR="0076014A" w:rsidRPr="009A0800" w:rsidRDefault="0076014A" w:rsidP="0076014A">
            <w:pPr>
              <w:spacing w:after="0" w:line="240" w:lineRule="auto"/>
              <w:ind w:left="72"/>
              <w:jc w:val="left"/>
              <w:rPr>
                <w:rFonts w:ascii="Tahoma" w:eastAsia="Times New Roman" w:hAnsi="Tahoma" w:cs="Times New Roman"/>
                <w:color w:val="000000"/>
                <w:sz w:val="14"/>
                <w:lang w:eastAsia="it-IT"/>
              </w:rPr>
            </w:pPr>
            <w:r w:rsidRPr="009A0800">
              <w:rPr>
                <w:rFonts w:ascii="Tahoma" w:eastAsia="Times New Roman" w:hAnsi="Tahoma" w:cs="Times New Roman"/>
                <w:color w:val="000000"/>
                <w:sz w:val="14"/>
                <w:lang w:eastAsia="it-IT"/>
              </w:rPr>
              <w:t>CIV1</w:t>
            </w:r>
          </w:p>
        </w:tc>
        <w:tc>
          <w:tcPr>
            <w:tcW w:w="1185" w:type="dxa"/>
            <w:tcBorders>
              <w:left w:val="single" w:sz="6" w:space="0" w:color="000000"/>
              <w:right w:val="single" w:sz="6" w:space="0" w:color="000000"/>
            </w:tcBorders>
            <w:shd w:val="clear" w:color="auto" w:fill="E6E6FA"/>
            <w:vAlign w:val="center"/>
          </w:tcPr>
          <w:p w:rsidR="0076014A" w:rsidRPr="009A0800" w:rsidRDefault="0076014A" w:rsidP="0076014A">
            <w:pPr>
              <w:spacing w:after="0" w:line="240" w:lineRule="auto"/>
              <w:ind w:left="72"/>
              <w:jc w:val="left"/>
              <w:rPr>
                <w:rFonts w:ascii="Tahoma" w:eastAsia="Times New Roman" w:hAnsi="Tahoma" w:cs="Times New Roman"/>
                <w:color w:val="000000"/>
                <w:sz w:val="14"/>
                <w:lang w:eastAsia="it-IT"/>
              </w:rPr>
            </w:pPr>
            <w:r w:rsidRPr="009A0800">
              <w:rPr>
                <w:rFonts w:ascii="Tahoma" w:eastAsia="Times New Roman" w:hAnsi="Tahoma" w:cs="Times New Roman"/>
                <w:color w:val="000000"/>
                <w:sz w:val="14"/>
                <w:lang w:eastAsia="it-IT"/>
              </w:rPr>
              <w:t>CIV1b e CIV1c</w:t>
            </w:r>
          </w:p>
        </w:tc>
      </w:tr>
      <w:tr w:rsidR="0076014A" w:rsidRPr="009A0800" w:rsidTr="0076014A">
        <w:trPr>
          <w:trHeight w:val="285"/>
        </w:trPr>
        <w:tc>
          <w:tcPr>
            <w:tcW w:w="201" w:type="dxa"/>
            <w:tcBorders>
              <w:left w:val="single" w:sz="6" w:space="0" w:color="000000"/>
            </w:tcBorders>
            <w:vAlign w:val="center"/>
          </w:tcPr>
          <w:p w:rsidR="0076014A" w:rsidRPr="009A0800" w:rsidRDefault="0076014A" w:rsidP="0076014A">
            <w:pPr>
              <w:spacing w:after="0" w:line="240" w:lineRule="auto"/>
              <w:ind w:left="28"/>
              <w:jc w:val="left"/>
              <w:rPr>
                <w:rFonts w:ascii="Tahoma" w:eastAsia="Times New Roman" w:hAnsi="Tahoma" w:cs="Times New Roman"/>
                <w:color w:val="000000"/>
                <w:sz w:val="14"/>
                <w:lang w:eastAsia="it-IT"/>
              </w:rPr>
            </w:pPr>
          </w:p>
        </w:tc>
        <w:tc>
          <w:tcPr>
            <w:tcW w:w="234" w:type="dxa"/>
            <w:vAlign w:val="center"/>
          </w:tcPr>
          <w:p w:rsidR="0076014A" w:rsidRPr="009A0800" w:rsidRDefault="0076014A" w:rsidP="0076014A">
            <w:pPr>
              <w:spacing w:after="0" w:line="240" w:lineRule="auto"/>
              <w:jc w:val="center"/>
              <w:rPr>
                <w:rFonts w:ascii="Tahoma" w:eastAsia="Times New Roman" w:hAnsi="Tahoma" w:cs="Times New Roman"/>
                <w:color w:val="000000"/>
                <w:sz w:val="14"/>
                <w:lang w:eastAsia="it-IT"/>
              </w:rPr>
            </w:pPr>
          </w:p>
        </w:tc>
        <w:tc>
          <w:tcPr>
            <w:tcW w:w="179" w:type="dxa"/>
            <w:vAlign w:val="center"/>
          </w:tcPr>
          <w:p w:rsidR="0076014A" w:rsidRPr="009A0800" w:rsidRDefault="0076014A" w:rsidP="0076014A">
            <w:pPr>
              <w:spacing w:after="0" w:line="240" w:lineRule="auto"/>
              <w:jc w:val="center"/>
              <w:rPr>
                <w:rFonts w:ascii="Tahoma" w:eastAsia="Times New Roman" w:hAnsi="Tahoma" w:cs="Times New Roman"/>
                <w:color w:val="000000"/>
                <w:sz w:val="14"/>
                <w:lang w:eastAsia="it-IT"/>
              </w:rPr>
            </w:pPr>
            <w:r w:rsidRPr="009A0800">
              <w:rPr>
                <w:rFonts w:ascii="Tahoma" w:eastAsia="Times New Roman" w:hAnsi="Tahoma" w:cs="Times New Roman"/>
                <w:color w:val="000000"/>
                <w:sz w:val="14"/>
                <w:lang w:eastAsia="it-IT"/>
              </w:rPr>
              <w:t>3</w:t>
            </w:r>
          </w:p>
        </w:tc>
        <w:tc>
          <w:tcPr>
            <w:tcW w:w="170" w:type="dxa"/>
            <w:vAlign w:val="center"/>
          </w:tcPr>
          <w:p w:rsidR="0076014A" w:rsidRPr="009A0800" w:rsidRDefault="0076014A" w:rsidP="0076014A">
            <w:pPr>
              <w:spacing w:after="0" w:line="240" w:lineRule="auto"/>
              <w:jc w:val="center"/>
              <w:rPr>
                <w:rFonts w:ascii="Tahoma" w:eastAsia="Times New Roman" w:hAnsi="Tahoma" w:cs="Times New Roman"/>
                <w:color w:val="000000"/>
                <w:sz w:val="14"/>
                <w:lang w:eastAsia="it-IT"/>
              </w:rPr>
            </w:pPr>
          </w:p>
        </w:tc>
        <w:tc>
          <w:tcPr>
            <w:tcW w:w="3789" w:type="dxa"/>
            <w:tcBorders>
              <w:left w:val="single" w:sz="6" w:space="0" w:color="000000"/>
            </w:tcBorders>
            <w:vAlign w:val="center"/>
          </w:tcPr>
          <w:p w:rsidR="0076014A" w:rsidRPr="009A0800" w:rsidRDefault="0076014A" w:rsidP="0076014A">
            <w:pPr>
              <w:spacing w:after="0" w:line="240" w:lineRule="auto"/>
              <w:ind w:left="28" w:right="28"/>
              <w:jc w:val="left"/>
              <w:rPr>
                <w:rFonts w:ascii="Tahoma" w:eastAsia="Times New Roman" w:hAnsi="Tahoma" w:cs="Times New Roman"/>
                <w:color w:val="000000"/>
                <w:sz w:val="16"/>
                <w:lang w:eastAsia="it-IT"/>
              </w:rPr>
            </w:pPr>
            <w:r w:rsidRPr="009A0800">
              <w:rPr>
                <w:rFonts w:ascii="Tahoma" w:eastAsia="Times New Roman" w:hAnsi="Tahoma" w:cs="Times New Roman"/>
                <w:color w:val="000000"/>
                <w:sz w:val="16"/>
                <w:lang w:eastAsia="it-IT"/>
              </w:rPr>
              <w:t>Denaro e valori in cassa</w:t>
            </w:r>
          </w:p>
        </w:tc>
        <w:tc>
          <w:tcPr>
            <w:tcW w:w="1328" w:type="dxa"/>
            <w:tcBorders>
              <w:left w:val="single" w:sz="6" w:space="0" w:color="000000"/>
            </w:tcBorders>
          </w:tcPr>
          <w:p w:rsidR="0076014A" w:rsidRPr="0076014A" w:rsidRDefault="0076014A" w:rsidP="0076014A">
            <w:pPr>
              <w:spacing w:after="0" w:line="240" w:lineRule="auto"/>
              <w:ind w:right="72"/>
              <w:jc w:val="right"/>
              <w:rPr>
                <w:rFonts w:ascii="Tahoma" w:eastAsia="Times New Roman" w:hAnsi="Tahoma" w:cs="Times New Roman"/>
                <w:color w:val="000000"/>
                <w:sz w:val="16"/>
                <w:lang w:eastAsia="it-IT"/>
              </w:rPr>
            </w:pPr>
          </w:p>
        </w:tc>
        <w:tc>
          <w:tcPr>
            <w:tcW w:w="1328" w:type="dxa"/>
            <w:tcBorders>
              <w:left w:val="single" w:sz="6" w:space="0" w:color="000000"/>
            </w:tcBorders>
          </w:tcPr>
          <w:p w:rsidR="0076014A" w:rsidRPr="0076014A" w:rsidRDefault="0076014A" w:rsidP="0076014A">
            <w:pPr>
              <w:spacing w:after="0" w:line="240" w:lineRule="auto"/>
              <w:ind w:right="72"/>
              <w:jc w:val="right"/>
              <w:rPr>
                <w:rFonts w:ascii="Tahoma" w:eastAsia="Times New Roman" w:hAnsi="Tahoma" w:cs="Times New Roman"/>
                <w:color w:val="000000"/>
                <w:sz w:val="16"/>
                <w:lang w:eastAsia="it-IT"/>
              </w:rPr>
            </w:pPr>
          </w:p>
        </w:tc>
        <w:tc>
          <w:tcPr>
            <w:tcW w:w="1208" w:type="dxa"/>
            <w:tcBorders>
              <w:left w:val="single" w:sz="6" w:space="0" w:color="000000"/>
            </w:tcBorders>
            <w:vAlign w:val="center"/>
          </w:tcPr>
          <w:p w:rsidR="0076014A" w:rsidRPr="009A0800" w:rsidRDefault="0076014A" w:rsidP="0076014A">
            <w:pPr>
              <w:spacing w:after="0" w:line="240" w:lineRule="auto"/>
              <w:ind w:left="72"/>
              <w:jc w:val="left"/>
              <w:rPr>
                <w:rFonts w:ascii="Tahoma" w:eastAsia="Times New Roman" w:hAnsi="Tahoma" w:cs="Times New Roman"/>
                <w:color w:val="000000"/>
                <w:sz w:val="14"/>
                <w:lang w:eastAsia="it-IT"/>
              </w:rPr>
            </w:pPr>
            <w:r w:rsidRPr="009A0800">
              <w:rPr>
                <w:rFonts w:ascii="Tahoma" w:eastAsia="Times New Roman" w:hAnsi="Tahoma" w:cs="Times New Roman"/>
                <w:color w:val="000000"/>
                <w:sz w:val="14"/>
                <w:lang w:eastAsia="it-IT"/>
              </w:rPr>
              <w:t>CIV2 e CIV3</w:t>
            </w:r>
          </w:p>
        </w:tc>
        <w:tc>
          <w:tcPr>
            <w:tcW w:w="1185" w:type="dxa"/>
            <w:tcBorders>
              <w:left w:val="single" w:sz="6" w:space="0" w:color="000000"/>
              <w:right w:val="single" w:sz="6" w:space="0" w:color="000000"/>
            </w:tcBorders>
            <w:vAlign w:val="center"/>
          </w:tcPr>
          <w:p w:rsidR="0076014A" w:rsidRPr="009A0800" w:rsidRDefault="0076014A" w:rsidP="0076014A">
            <w:pPr>
              <w:spacing w:after="0" w:line="240" w:lineRule="auto"/>
              <w:ind w:left="72"/>
              <w:jc w:val="left"/>
              <w:rPr>
                <w:rFonts w:ascii="Tahoma" w:eastAsia="Times New Roman" w:hAnsi="Tahoma" w:cs="Times New Roman"/>
                <w:color w:val="000000"/>
                <w:sz w:val="14"/>
                <w:lang w:eastAsia="it-IT"/>
              </w:rPr>
            </w:pPr>
            <w:r w:rsidRPr="009A0800">
              <w:rPr>
                <w:rFonts w:ascii="Tahoma" w:eastAsia="Times New Roman" w:hAnsi="Tahoma" w:cs="Times New Roman"/>
                <w:color w:val="000000"/>
                <w:sz w:val="14"/>
                <w:lang w:eastAsia="it-IT"/>
              </w:rPr>
              <w:t>CIV2 e CIV3</w:t>
            </w:r>
          </w:p>
        </w:tc>
      </w:tr>
      <w:tr w:rsidR="0076014A" w:rsidRPr="009A0800" w:rsidTr="0076014A">
        <w:trPr>
          <w:trHeight w:val="285"/>
        </w:trPr>
        <w:tc>
          <w:tcPr>
            <w:tcW w:w="201" w:type="dxa"/>
            <w:tcBorders>
              <w:left w:val="single" w:sz="6" w:space="0" w:color="000000"/>
            </w:tcBorders>
            <w:shd w:val="clear" w:color="auto" w:fill="E6E6FA"/>
            <w:vAlign w:val="center"/>
          </w:tcPr>
          <w:p w:rsidR="0076014A" w:rsidRPr="009A0800" w:rsidRDefault="0076014A" w:rsidP="0076014A">
            <w:pPr>
              <w:spacing w:after="0" w:line="240" w:lineRule="auto"/>
              <w:ind w:left="28"/>
              <w:jc w:val="left"/>
              <w:rPr>
                <w:rFonts w:ascii="Tahoma" w:eastAsia="Times New Roman" w:hAnsi="Tahoma" w:cs="Times New Roman"/>
                <w:color w:val="000000"/>
                <w:sz w:val="14"/>
                <w:lang w:eastAsia="it-IT"/>
              </w:rPr>
            </w:pPr>
          </w:p>
        </w:tc>
        <w:tc>
          <w:tcPr>
            <w:tcW w:w="234" w:type="dxa"/>
            <w:shd w:val="clear" w:color="auto" w:fill="E6E6FA"/>
            <w:vAlign w:val="center"/>
          </w:tcPr>
          <w:p w:rsidR="0076014A" w:rsidRPr="009A0800" w:rsidRDefault="0076014A" w:rsidP="0076014A">
            <w:pPr>
              <w:spacing w:after="0" w:line="240" w:lineRule="auto"/>
              <w:jc w:val="center"/>
              <w:rPr>
                <w:rFonts w:ascii="Tahoma" w:eastAsia="Times New Roman" w:hAnsi="Tahoma" w:cs="Times New Roman"/>
                <w:color w:val="000000"/>
                <w:sz w:val="14"/>
                <w:lang w:eastAsia="it-IT"/>
              </w:rPr>
            </w:pPr>
          </w:p>
        </w:tc>
        <w:tc>
          <w:tcPr>
            <w:tcW w:w="179" w:type="dxa"/>
            <w:shd w:val="clear" w:color="auto" w:fill="E6E6FA"/>
            <w:vAlign w:val="center"/>
          </w:tcPr>
          <w:p w:rsidR="0076014A" w:rsidRPr="009A0800" w:rsidRDefault="0076014A" w:rsidP="0076014A">
            <w:pPr>
              <w:spacing w:after="0" w:line="240" w:lineRule="auto"/>
              <w:jc w:val="center"/>
              <w:rPr>
                <w:rFonts w:ascii="Tahoma" w:eastAsia="Times New Roman" w:hAnsi="Tahoma" w:cs="Times New Roman"/>
                <w:color w:val="000000"/>
                <w:sz w:val="14"/>
                <w:lang w:eastAsia="it-IT"/>
              </w:rPr>
            </w:pPr>
            <w:r w:rsidRPr="009A0800">
              <w:rPr>
                <w:rFonts w:ascii="Tahoma" w:eastAsia="Times New Roman" w:hAnsi="Tahoma" w:cs="Times New Roman"/>
                <w:color w:val="000000"/>
                <w:sz w:val="14"/>
                <w:lang w:eastAsia="it-IT"/>
              </w:rPr>
              <w:t>4</w:t>
            </w:r>
          </w:p>
        </w:tc>
        <w:tc>
          <w:tcPr>
            <w:tcW w:w="170" w:type="dxa"/>
            <w:shd w:val="clear" w:color="auto" w:fill="E6E6FA"/>
            <w:vAlign w:val="center"/>
          </w:tcPr>
          <w:p w:rsidR="0076014A" w:rsidRPr="009A0800" w:rsidRDefault="0076014A" w:rsidP="0076014A">
            <w:pPr>
              <w:spacing w:after="0" w:line="240" w:lineRule="auto"/>
              <w:jc w:val="center"/>
              <w:rPr>
                <w:rFonts w:ascii="Tahoma" w:eastAsia="Times New Roman" w:hAnsi="Tahoma" w:cs="Times New Roman"/>
                <w:color w:val="000000"/>
                <w:sz w:val="14"/>
                <w:lang w:eastAsia="it-IT"/>
              </w:rPr>
            </w:pPr>
          </w:p>
        </w:tc>
        <w:tc>
          <w:tcPr>
            <w:tcW w:w="3789" w:type="dxa"/>
            <w:tcBorders>
              <w:left w:val="single" w:sz="6" w:space="0" w:color="000000"/>
            </w:tcBorders>
            <w:shd w:val="clear" w:color="auto" w:fill="E6E6FA"/>
            <w:vAlign w:val="center"/>
          </w:tcPr>
          <w:p w:rsidR="0076014A" w:rsidRPr="009A0800" w:rsidRDefault="0076014A" w:rsidP="0076014A">
            <w:pPr>
              <w:spacing w:after="0" w:line="240" w:lineRule="auto"/>
              <w:ind w:left="28" w:right="28"/>
              <w:jc w:val="left"/>
              <w:rPr>
                <w:rFonts w:ascii="Tahoma" w:eastAsia="Times New Roman" w:hAnsi="Tahoma" w:cs="Times New Roman"/>
                <w:color w:val="000000"/>
                <w:sz w:val="16"/>
                <w:lang w:eastAsia="it-IT"/>
              </w:rPr>
            </w:pPr>
            <w:r w:rsidRPr="009A0800">
              <w:rPr>
                <w:rFonts w:ascii="Tahoma" w:eastAsia="Times New Roman" w:hAnsi="Tahoma" w:cs="Times New Roman"/>
                <w:color w:val="000000"/>
                <w:sz w:val="16"/>
                <w:lang w:eastAsia="it-IT"/>
              </w:rPr>
              <w:t>Altri conti presso la tesoreria statale intestati all'ente</w:t>
            </w:r>
          </w:p>
        </w:tc>
        <w:tc>
          <w:tcPr>
            <w:tcW w:w="1328" w:type="dxa"/>
            <w:tcBorders>
              <w:left w:val="single" w:sz="6" w:space="0" w:color="000000"/>
            </w:tcBorders>
            <w:shd w:val="clear" w:color="auto" w:fill="E6E6FA"/>
          </w:tcPr>
          <w:p w:rsidR="0076014A" w:rsidRPr="0076014A" w:rsidRDefault="0076014A" w:rsidP="0076014A">
            <w:pPr>
              <w:spacing w:after="0" w:line="240" w:lineRule="auto"/>
              <w:ind w:right="72"/>
              <w:jc w:val="right"/>
              <w:rPr>
                <w:rFonts w:ascii="Tahoma" w:eastAsia="Times New Roman" w:hAnsi="Tahoma" w:cs="Times New Roman"/>
                <w:color w:val="000000"/>
                <w:sz w:val="16"/>
                <w:lang w:eastAsia="it-IT"/>
              </w:rPr>
            </w:pPr>
          </w:p>
        </w:tc>
        <w:tc>
          <w:tcPr>
            <w:tcW w:w="1328" w:type="dxa"/>
            <w:tcBorders>
              <w:left w:val="single" w:sz="6" w:space="0" w:color="000000"/>
            </w:tcBorders>
            <w:shd w:val="clear" w:color="auto" w:fill="E6E6FA"/>
          </w:tcPr>
          <w:p w:rsidR="0076014A" w:rsidRPr="0076014A" w:rsidRDefault="0076014A" w:rsidP="0076014A">
            <w:pPr>
              <w:spacing w:after="0" w:line="240" w:lineRule="auto"/>
              <w:ind w:right="72"/>
              <w:jc w:val="right"/>
              <w:rPr>
                <w:rFonts w:ascii="Tahoma" w:eastAsia="Times New Roman" w:hAnsi="Tahoma" w:cs="Times New Roman"/>
                <w:color w:val="000000"/>
                <w:sz w:val="16"/>
                <w:lang w:eastAsia="it-IT"/>
              </w:rPr>
            </w:pPr>
          </w:p>
        </w:tc>
        <w:tc>
          <w:tcPr>
            <w:tcW w:w="1208" w:type="dxa"/>
            <w:tcBorders>
              <w:left w:val="single" w:sz="6" w:space="0" w:color="000000"/>
            </w:tcBorders>
            <w:shd w:val="clear" w:color="auto" w:fill="E6E6FA"/>
            <w:vAlign w:val="center"/>
          </w:tcPr>
          <w:p w:rsidR="0076014A" w:rsidRPr="009A0800" w:rsidRDefault="0076014A" w:rsidP="0076014A">
            <w:pPr>
              <w:spacing w:after="0" w:line="240" w:lineRule="auto"/>
              <w:ind w:left="72"/>
              <w:jc w:val="left"/>
              <w:rPr>
                <w:rFonts w:ascii="Tahoma" w:eastAsia="Times New Roman" w:hAnsi="Tahoma" w:cs="Times New Roman"/>
                <w:color w:val="000000"/>
                <w:sz w:val="14"/>
                <w:lang w:eastAsia="it-IT"/>
              </w:rPr>
            </w:pPr>
          </w:p>
        </w:tc>
        <w:tc>
          <w:tcPr>
            <w:tcW w:w="1185" w:type="dxa"/>
            <w:tcBorders>
              <w:left w:val="single" w:sz="6" w:space="0" w:color="000000"/>
              <w:right w:val="single" w:sz="6" w:space="0" w:color="000000"/>
            </w:tcBorders>
            <w:shd w:val="clear" w:color="auto" w:fill="E6E6FA"/>
            <w:vAlign w:val="center"/>
          </w:tcPr>
          <w:p w:rsidR="0076014A" w:rsidRPr="009A0800" w:rsidRDefault="0076014A" w:rsidP="0076014A">
            <w:pPr>
              <w:spacing w:after="0" w:line="240" w:lineRule="auto"/>
              <w:ind w:left="72"/>
              <w:jc w:val="left"/>
              <w:rPr>
                <w:rFonts w:ascii="Tahoma" w:eastAsia="Times New Roman" w:hAnsi="Tahoma" w:cs="Times New Roman"/>
                <w:color w:val="000000"/>
                <w:sz w:val="14"/>
                <w:lang w:eastAsia="it-IT"/>
              </w:rPr>
            </w:pPr>
          </w:p>
        </w:tc>
      </w:tr>
      <w:tr w:rsidR="00246824" w:rsidRPr="009A0800" w:rsidTr="00246824">
        <w:trPr>
          <w:trHeight w:val="300"/>
        </w:trPr>
        <w:tc>
          <w:tcPr>
            <w:tcW w:w="201" w:type="dxa"/>
            <w:tcBorders>
              <w:top w:val="single" w:sz="6" w:space="0" w:color="000000"/>
              <w:left w:val="single" w:sz="6" w:space="0" w:color="000000"/>
            </w:tcBorders>
            <w:vAlign w:val="center"/>
          </w:tcPr>
          <w:p w:rsidR="00246824" w:rsidRPr="009A0800" w:rsidRDefault="00246824" w:rsidP="00246824">
            <w:pPr>
              <w:spacing w:after="0" w:line="240" w:lineRule="auto"/>
              <w:ind w:left="28"/>
              <w:jc w:val="left"/>
              <w:rPr>
                <w:rFonts w:ascii="Tahoma" w:eastAsia="Times New Roman" w:hAnsi="Tahoma" w:cs="Times New Roman"/>
                <w:color w:val="000000"/>
                <w:sz w:val="14"/>
                <w:lang w:eastAsia="it-IT"/>
              </w:rPr>
            </w:pPr>
          </w:p>
        </w:tc>
        <w:tc>
          <w:tcPr>
            <w:tcW w:w="234" w:type="dxa"/>
            <w:tcBorders>
              <w:top w:val="single" w:sz="6" w:space="0" w:color="000000"/>
            </w:tcBorders>
            <w:vAlign w:val="center"/>
          </w:tcPr>
          <w:p w:rsidR="00246824" w:rsidRPr="009A0800" w:rsidRDefault="00246824" w:rsidP="00246824">
            <w:pPr>
              <w:spacing w:after="0" w:line="240" w:lineRule="auto"/>
              <w:jc w:val="center"/>
              <w:rPr>
                <w:rFonts w:ascii="Tahoma" w:eastAsia="Times New Roman" w:hAnsi="Tahoma" w:cs="Times New Roman"/>
                <w:color w:val="000000"/>
                <w:sz w:val="14"/>
                <w:lang w:eastAsia="it-IT"/>
              </w:rPr>
            </w:pPr>
          </w:p>
        </w:tc>
        <w:tc>
          <w:tcPr>
            <w:tcW w:w="179" w:type="dxa"/>
            <w:tcBorders>
              <w:top w:val="single" w:sz="6" w:space="0" w:color="000000"/>
            </w:tcBorders>
            <w:vAlign w:val="center"/>
          </w:tcPr>
          <w:p w:rsidR="00246824" w:rsidRPr="009A0800" w:rsidRDefault="00246824" w:rsidP="00246824">
            <w:pPr>
              <w:spacing w:after="0" w:line="240" w:lineRule="auto"/>
              <w:jc w:val="center"/>
              <w:rPr>
                <w:rFonts w:ascii="Tahoma" w:eastAsia="Times New Roman" w:hAnsi="Tahoma" w:cs="Times New Roman"/>
                <w:color w:val="000000"/>
                <w:sz w:val="14"/>
                <w:lang w:eastAsia="it-IT"/>
              </w:rPr>
            </w:pPr>
          </w:p>
        </w:tc>
        <w:tc>
          <w:tcPr>
            <w:tcW w:w="170" w:type="dxa"/>
            <w:tcBorders>
              <w:top w:val="single" w:sz="6" w:space="0" w:color="000000"/>
            </w:tcBorders>
            <w:vAlign w:val="center"/>
          </w:tcPr>
          <w:p w:rsidR="00246824" w:rsidRPr="009A0800" w:rsidRDefault="00246824" w:rsidP="00246824">
            <w:pPr>
              <w:spacing w:after="0" w:line="240" w:lineRule="auto"/>
              <w:jc w:val="center"/>
              <w:rPr>
                <w:rFonts w:ascii="Tahoma" w:eastAsia="Times New Roman" w:hAnsi="Tahoma" w:cs="Times New Roman"/>
                <w:b/>
                <w:color w:val="000000"/>
                <w:sz w:val="16"/>
                <w:lang w:eastAsia="it-IT"/>
              </w:rPr>
            </w:pPr>
          </w:p>
        </w:tc>
        <w:tc>
          <w:tcPr>
            <w:tcW w:w="3789" w:type="dxa"/>
            <w:tcBorders>
              <w:top w:val="single" w:sz="6" w:space="0" w:color="000000"/>
              <w:left w:val="single" w:sz="6" w:space="0" w:color="000000"/>
            </w:tcBorders>
            <w:vAlign w:val="center"/>
          </w:tcPr>
          <w:p w:rsidR="00246824" w:rsidRPr="009A0800" w:rsidRDefault="00246824" w:rsidP="00246824">
            <w:pPr>
              <w:spacing w:after="0" w:line="240" w:lineRule="auto"/>
              <w:ind w:left="28" w:right="28"/>
              <w:jc w:val="right"/>
              <w:rPr>
                <w:rFonts w:ascii="Tahoma" w:eastAsia="Times New Roman" w:hAnsi="Tahoma" w:cs="Times New Roman"/>
                <w:b/>
                <w:color w:val="000000"/>
                <w:sz w:val="14"/>
                <w:lang w:eastAsia="it-IT"/>
              </w:rPr>
            </w:pPr>
            <w:r w:rsidRPr="009A0800">
              <w:rPr>
                <w:rFonts w:ascii="Tahoma" w:eastAsia="Times New Roman" w:hAnsi="Tahoma" w:cs="Times New Roman"/>
                <w:b/>
                <w:color w:val="000000"/>
                <w:sz w:val="14"/>
                <w:lang w:eastAsia="it-IT"/>
              </w:rPr>
              <w:t>Totale disponibilità liquide</w:t>
            </w:r>
          </w:p>
        </w:tc>
        <w:tc>
          <w:tcPr>
            <w:tcW w:w="1328" w:type="dxa"/>
            <w:tcBorders>
              <w:top w:val="single" w:sz="6" w:space="0" w:color="000000"/>
              <w:left w:val="single" w:sz="6" w:space="0" w:color="000000"/>
            </w:tcBorders>
            <w:vAlign w:val="center"/>
          </w:tcPr>
          <w:p w:rsidR="00246824" w:rsidRPr="00246824" w:rsidRDefault="00667CB1" w:rsidP="00246824">
            <w:pPr>
              <w:spacing w:after="0" w:line="240" w:lineRule="auto"/>
              <w:ind w:left="28" w:right="28"/>
              <w:jc w:val="right"/>
              <w:rPr>
                <w:rFonts w:ascii="Tahoma" w:eastAsia="Times New Roman" w:hAnsi="Tahoma" w:cs="Times New Roman"/>
                <w:b/>
                <w:color w:val="000000"/>
                <w:sz w:val="16"/>
                <w:lang w:eastAsia="it-IT"/>
              </w:rPr>
            </w:pPr>
            <w:r>
              <w:rPr>
                <w:rFonts w:ascii="Tahoma" w:hAnsi="Tahoma" w:cs="Tahoma"/>
                <w:b/>
                <w:bCs/>
                <w:sz w:val="14"/>
                <w:szCs w:val="14"/>
              </w:rPr>
              <w:t>38.071.553,60</w:t>
            </w:r>
          </w:p>
        </w:tc>
        <w:tc>
          <w:tcPr>
            <w:tcW w:w="1328" w:type="dxa"/>
            <w:tcBorders>
              <w:top w:val="single" w:sz="6" w:space="0" w:color="000000"/>
              <w:left w:val="single" w:sz="6" w:space="0" w:color="000000"/>
            </w:tcBorders>
            <w:vAlign w:val="center"/>
          </w:tcPr>
          <w:p w:rsidR="00246824" w:rsidRPr="00246824" w:rsidRDefault="00636A7A" w:rsidP="00246824">
            <w:pPr>
              <w:spacing w:after="0" w:line="240" w:lineRule="auto"/>
              <w:ind w:left="28" w:right="28"/>
              <w:jc w:val="right"/>
              <w:rPr>
                <w:rFonts w:ascii="Tahoma" w:eastAsia="Times New Roman" w:hAnsi="Tahoma" w:cs="Times New Roman"/>
                <w:b/>
                <w:color w:val="000000"/>
                <w:sz w:val="16"/>
                <w:lang w:eastAsia="it-IT"/>
              </w:rPr>
            </w:pPr>
            <w:r>
              <w:rPr>
                <w:rFonts w:ascii="Tahoma" w:eastAsia="Times New Roman" w:hAnsi="Tahoma" w:cs="Times New Roman"/>
                <w:b/>
                <w:color w:val="000000"/>
                <w:sz w:val="16"/>
                <w:lang w:eastAsia="it-IT"/>
              </w:rPr>
              <w:t>35.409.771,08</w:t>
            </w:r>
          </w:p>
        </w:tc>
        <w:tc>
          <w:tcPr>
            <w:tcW w:w="1208" w:type="dxa"/>
            <w:tcBorders>
              <w:top w:val="single" w:sz="6" w:space="0" w:color="000000"/>
              <w:left w:val="single" w:sz="6" w:space="0" w:color="000000"/>
            </w:tcBorders>
            <w:vAlign w:val="center"/>
          </w:tcPr>
          <w:p w:rsidR="00246824" w:rsidRPr="009A0800" w:rsidRDefault="00246824" w:rsidP="00246824">
            <w:pPr>
              <w:spacing w:after="0" w:line="240" w:lineRule="auto"/>
              <w:ind w:left="72"/>
              <w:jc w:val="left"/>
              <w:rPr>
                <w:rFonts w:ascii="Tahoma" w:eastAsia="Times New Roman" w:hAnsi="Tahoma" w:cs="Times New Roman"/>
                <w:b/>
                <w:color w:val="000000"/>
                <w:sz w:val="14"/>
                <w:lang w:eastAsia="it-IT"/>
              </w:rPr>
            </w:pPr>
          </w:p>
        </w:tc>
        <w:tc>
          <w:tcPr>
            <w:tcW w:w="1185" w:type="dxa"/>
            <w:tcBorders>
              <w:top w:val="single" w:sz="6" w:space="0" w:color="000000"/>
              <w:left w:val="single" w:sz="6" w:space="0" w:color="000000"/>
              <w:right w:val="single" w:sz="6" w:space="0" w:color="000000"/>
            </w:tcBorders>
            <w:vAlign w:val="center"/>
          </w:tcPr>
          <w:p w:rsidR="00246824" w:rsidRPr="009A0800" w:rsidRDefault="00246824" w:rsidP="00246824">
            <w:pPr>
              <w:spacing w:after="0" w:line="240" w:lineRule="auto"/>
              <w:ind w:left="72"/>
              <w:jc w:val="left"/>
              <w:rPr>
                <w:rFonts w:ascii="Tahoma" w:eastAsia="Times New Roman" w:hAnsi="Tahoma" w:cs="Times New Roman"/>
                <w:b/>
                <w:color w:val="000000"/>
                <w:sz w:val="14"/>
                <w:lang w:eastAsia="it-IT"/>
              </w:rPr>
            </w:pPr>
          </w:p>
        </w:tc>
      </w:tr>
      <w:tr w:rsidR="00246824" w:rsidRPr="009A0800" w:rsidTr="0076014A">
        <w:trPr>
          <w:trHeight w:val="285"/>
        </w:trPr>
        <w:tc>
          <w:tcPr>
            <w:tcW w:w="784" w:type="dxa"/>
            <w:gridSpan w:val="4"/>
            <w:tcBorders>
              <w:top w:val="single" w:sz="6" w:space="0" w:color="000000"/>
              <w:left w:val="single" w:sz="6" w:space="0" w:color="000000"/>
              <w:bottom w:val="single" w:sz="6" w:space="0" w:color="000000"/>
            </w:tcBorders>
            <w:shd w:val="clear" w:color="auto" w:fill="E6E6FA"/>
          </w:tcPr>
          <w:p w:rsidR="00246824" w:rsidRPr="009A0800" w:rsidRDefault="00246824" w:rsidP="00246824">
            <w:pPr>
              <w:spacing w:after="0" w:line="240" w:lineRule="auto"/>
              <w:jc w:val="left"/>
              <w:rPr>
                <w:rFonts w:ascii="Tahoma" w:eastAsia="Times New Roman" w:hAnsi="Tahoma" w:cs="Times New Roman"/>
                <w:b/>
                <w:color w:val="000000"/>
                <w:sz w:val="16"/>
                <w:lang w:eastAsia="it-IT"/>
              </w:rPr>
            </w:pPr>
          </w:p>
        </w:tc>
        <w:tc>
          <w:tcPr>
            <w:tcW w:w="3789" w:type="dxa"/>
            <w:tcBorders>
              <w:top w:val="single" w:sz="6" w:space="0" w:color="000000"/>
              <w:left w:val="single" w:sz="6" w:space="0" w:color="000000"/>
              <w:bottom w:val="single" w:sz="6" w:space="0" w:color="000000"/>
            </w:tcBorders>
            <w:shd w:val="clear" w:color="auto" w:fill="E6E6FA"/>
            <w:vAlign w:val="center"/>
          </w:tcPr>
          <w:p w:rsidR="00246824" w:rsidRPr="009A0800" w:rsidRDefault="00246824" w:rsidP="00246824">
            <w:pPr>
              <w:spacing w:after="0" w:line="240" w:lineRule="auto"/>
              <w:ind w:left="28" w:right="28"/>
              <w:jc w:val="right"/>
              <w:rPr>
                <w:rFonts w:ascii="Tahoma" w:eastAsia="Times New Roman" w:hAnsi="Tahoma" w:cs="Times New Roman"/>
                <w:b/>
                <w:color w:val="000000"/>
                <w:sz w:val="14"/>
                <w:lang w:eastAsia="it-IT"/>
              </w:rPr>
            </w:pPr>
            <w:r w:rsidRPr="009A0800">
              <w:rPr>
                <w:rFonts w:ascii="Tahoma" w:eastAsia="Times New Roman" w:hAnsi="Tahoma" w:cs="Times New Roman"/>
                <w:b/>
                <w:color w:val="000000"/>
                <w:sz w:val="14"/>
                <w:lang w:eastAsia="it-IT"/>
              </w:rPr>
              <w:t>TOTALE ATTIVO CIRCOLANTE (C)</w:t>
            </w:r>
          </w:p>
        </w:tc>
        <w:tc>
          <w:tcPr>
            <w:tcW w:w="1328" w:type="dxa"/>
            <w:tcBorders>
              <w:top w:val="single" w:sz="6" w:space="0" w:color="000000"/>
              <w:left w:val="single" w:sz="6" w:space="0" w:color="000000"/>
              <w:bottom w:val="single" w:sz="6" w:space="0" w:color="000000"/>
            </w:tcBorders>
            <w:shd w:val="clear" w:color="auto" w:fill="E6E6FA"/>
            <w:vAlign w:val="center"/>
          </w:tcPr>
          <w:p w:rsidR="00246824" w:rsidRPr="00246824" w:rsidRDefault="00B71BD2" w:rsidP="00246824">
            <w:pPr>
              <w:spacing w:after="0" w:line="240" w:lineRule="auto"/>
              <w:ind w:left="28" w:right="28"/>
              <w:jc w:val="right"/>
              <w:rPr>
                <w:rFonts w:ascii="Tahoma" w:eastAsia="Times New Roman" w:hAnsi="Tahoma" w:cs="Times New Roman"/>
                <w:b/>
                <w:color w:val="000000"/>
                <w:sz w:val="16"/>
                <w:lang w:eastAsia="it-IT"/>
              </w:rPr>
            </w:pPr>
            <w:r>
              <w:rPr>
                <w:rFonts w:ascii="Tahoma" w:hAnsi="Tahoma" w:cs="Tahoma"/>
                <w:b/>
                <w:bCs/>
                <w:sz w:val="14"/>
                <w:szCs w:val="14"/>
              </w:rPr>
              <w:t>43.354.963,32</w:t>
            </w:r>
          </w:p>
        </w:tc>
        <w:tc>
          <w:tcPr>
            <w:tcW w:w="1328" w:type="dxa"/>
            <w:tcBorders>
              <w:top w:val="single" w:sz="6" w:space="0" w:color="000000"/>
              <w:left w:val="single" w:sz="6" w:space="0" w:color="000000"/>
              <w:bottom w:val="single" w:sz="6" w:space="0" w:color="000000"/>
            </w:tcBorders>
            <w:shd w:val="clear" w:color="auto" w:fill="E6E6FA"/>
            <w:vAlign w:val="center"/>
          </w:tcPr>
          <w:p w:rsidR="00246824" w:rsidRPr="00246824" w:rsidRDefault="00636A7A" w:rsidP="00246824">
            <w:pPr>
              <w:spacing w:after="0" w:line="240" w:lineRule="auto"/>
              <w:ind w:left="28" w:right="28"/>
              <w:jc w:val="right"/>
              <w:rPr>
                <w:rFonts w:ascii="Tahoma" w:eastAsia="Times New Roman" w:hAnsi="Tahoma" w:cs="Times New Roman"/>
                <w:b/>
                <w:color w:val="000000"/>
                <w:sz w:val="16"/>
                <w:lang w:eastAsia="it-IT"/>
              </w:rPr>
            </w:pPr>
            <w:r>
              <w:rPr>
                <w:rFonts w:ascii="Tahoma" w:eastAsia="Times New Roman" w:hAnsi="Tahoma" w:cs="Times New Roman"/>
                <w:b/>
                <w:color w:val="000000"/>
                <w:sz w:val="16"/>
                <w:lang w:eastAsia="it-IT"/>
              </w:rPr>
              <w:t>38.963.704,50</w:t>
            </w:r>
          </w:p>
        </w:tc>
        <w:tc>
          <w:tcPr>
            <w:tcW w:w="1208" w:type="dxa"/>
            <w:tcBorders>
              <w:top w:val="single" w:sz="6" w:space="0" w:color="000000"/>
              <w:left w:val="single" w:sz="6" w:space="0" w:color="000000"/>
              <w:bottom w:val="single" w:sz="6" w:space="0" w:color="000000"/>
            </w:tcBorders>
            <w:shd w:val="clear" w:color="auto" w:fill="E6E6FA"/>
            <w:vAlign w:val="center"/>
          </w:tcPr>
          <w:p w:rsidR="00246824" w:rsidRPr="009A0800" w:rsidRDefault="00246824" w:rsidP="00246824">
            <w:pPr>
              <w:spacing w:after="0" w:line="240" w:lineRule="auto"/>
              <w:ind w:left="72"/>
              <w:jc w:val="left"/>
              <w:rPr>
                <w:rFonts w:ascii="Tahoma" w:eastAsia="Times New Roman" w:hAnsi="Tahoma" w:cs="Times New Roman"/>
                <w:b/>
                <w:color w:val="000000"/>
                <w:sz w:val="14"/>
                <w:lang w:eastAsia="it-IT"/>
              </w:rPr>
            </w:pPr>
          </w:p>
        </w:tc>
        <w:tc>
          <w:tcPr>
            <w:tcW w:w="1185" w:type="dxa"/>
            <w:tcBorders>
              <w:top w:val="single" w:sz="6" w:space="0" w:color="000000"/>
              <w:left w:val="single" w:sz="6" w:space="0" w:color="000000"/>
              <w:bottom w:val="single" w:sz="6" w:space="0" w:color="000000"/>
              <w:right w:val="single" w:sz="6" w:space="0" w:color="000000"/>
            </w:tcBorders>
            <w:shd w:val="clear" w:color="auto" w:fill="E6E6FA"/>
          </w:tcPr>
          <w:p w:rsidR="00246824" w:rsidRPr="00D84F5E" w:rsidRDefault="00246824" w:rsidP="00246824"/>
        </w:tc>
      </w:tr>
    </w:tbl>
    <w:p w:rsidR="00C833A3" w:rsidRPr="00C833A3" w:rsidRDefault="00C833A3" w:rsidP="00691B5F">
      <w:pPr>
        <w:pStyle w:val="Paragrafoelenco"/>
        <w:ind w:left="792"/>
        <w:rPr>
          <w:rFonts w:cstheme="minorHAnsi"/>
          <w:bCs/>
        </w:rPr>
      </w:pPr>
    </w:p>
    <w:p w:rsidR="00C833A3" w:rsidRDefault="00C833A3" w:rsidP="00691B5F">
      <w:pPr>
        <w:pStyle w:val="Paragrafoelenco"/>
        <w:ind w:left="792"/>
        <w:rPr>
          <w:rFonts w:cstheme="minorHAnsi"/>
          <w:bCs/>
        </w:rPr>
      </w:pPr>
    </w:p>
    <w:p w:rsidR="00691B5F" w:rsidRPr="00437D27" w:rsidRDefault="00691B5F" w:rsidP="00437D27">
      <w:pPr>
        <w:pStyle w:val="Paragrafoelenco"/>
        <w:ind w:left="792"/>
        <w:rPr>
          <w:rFonts w:cstheme="minorHAnsi"/>
          <w:bCs/>
        </w:rPr>
      </w:pPr>
    </w:p>
    <w:p w:rsidR="00691B5F" w:rsidRDefault="00691B5F" w:rsidP="00691B5F">
      <w:pPr>
        <w:pStyle w:val="Paragrafoelenco"/>
        <w:ind w:left="792"/>
        <w:rPr>
          <w:rFonts w:cstheme="minorHAnsi"/>
          <w:b/>
          <w:bCs/>
        </w:rPr>
      </w:pPr>
    </w:p>
    <w:p w:rsidR="00423CF3" w:rsidRDefault="00423CF3" w:rsidP="00691B5F">
      <w:pPr>
        <w:pStyle w:val="Paragrafoelenco"/>
        <w:ind w:left="792"/>
        <w:rPr>
          <w:rFonts w:cstheme="minorHAnsi"/>
          <w:b/>
          <w:bCs/>
        </w:rPr>
      </w:pPr>
    </w:p>
    <w:p w:rsidR="00423CF3" w:rsidRDefault="00423CF3" w:rsidP="00691B5F">
      <w:pPr>
        <w:pStyle w:val="Paragrafoelenco"/>
        <w:ind w:left="792"/>
        <w:rPr>
          <w:rFonts w:cstheme="minorHAnsi"/>
          <w:b/>
          <w:bCs/>
        </w:rPr>
      </w:pPr>
    </w:p>
    <w:p w:rsidR="00423CF3" w:rsidRDefault="00423CF3" w:rsidP="00691B5F">
      <w:pPr>
        <w:pStyle w:val="Paragrafoelenco"/>
        <w:ind w:left="792"/>
        <w:rPr>
          <w:rFonts w:cstheme="minorHAnsi"/>
          <w:b/>
          <w:bCs/>
        </w:rPr>
      </w:pPr>
    </w:p>
    <w:p w:rsidR="00423CF3" w:rsidRDefault="00423CF3" w:rsidP="00691B5F">
      <w:pPr>
        <w:pStyle w:val="Paragrafoelenco"/>
        <w:ind w:left="792"/>
        <w:rPr>
          <w:rFonts w:cstheme="minorHAnsi"/>
          <w:b/>
          <w:bCs/>
        </w:rPr>
      </w:pPr>
    </w:p>
    <w:p w:rsidR="00423CF3" w:rsidRDefault="00423CF3" w:rsidP="00691B5F">
      <w:pPr>
        <w:pStyle w:val="Paragrafoelenco"/>
        <w:ind w:left="792"/>
        <w:rPr>
          <w:rFonts w:cstheme="minorHAnsi"/>
          <w:b/>
          <w:bCs/>
        </w:rPr>
      </w:pPr>
    </w:p>
    <w:p w:rsidR="00624348" w:rsidRDefault="00691B5F" w:rsidP="00624348">
      <w:pPr>
        <w:pStyle w:val="Paragrafoelenco"/>
        <w:numPr>
          <w:ilvl w:val="1"/>
          <w:numId w:val="16"/>
        </w:numPr>
        <w:rPr>
          <w:rFonts w:cstheme="minorHAnsi"/>
          <w:b/>
          <w:bCs/>
        </w:rPr>
      </w:pPr>
      <w:r>
        <w:rPr>
          <w:rFonts w:cstheme="minorHAnsi"/>
          <w:b/>
          <w:bCs/>
        </w:rPr>
        <w:t>Ratei e Risconti</w:t>
      </w:r>
    </w:p>
    <w:p w:rsidR="00691B5F" w:rsidRDefault="00624348" w:rsidP="00624348">
      <w:pPr>
        <w:pStyle w:val="Paragrafoelenco"/>
        <w:ind w:left="792"/>
        <w:rPr>
          <w:rFonts w:cstheme="minorHAnsi"/>
          <w:bCs/>
        </w:rPr>
      </w:pPr>
      <w:r w:rsidRPr="00624348">
        <w:rPr>
          <w:rFonts w:cstheme="minorHAnsi"/>
          <w:bCs/>
        </w:rPr>
        <w:lastRenderedPageBreak/>
        <w:t>I ratei e risconti sono iscritti e valutati in conformità a quanto precisato dall’art. 2424-bis, comma 6, codice civile.</w:t>
      </w:r>
    </w:p>
    <w:tbl>
      <w:tblPr>
        <w:tblW w:w="0" w:type="auto"/>
        <w:tblCellMar>
          <w:left w:w="0" w:type="dxa"/>
          <w:right w:w="0" w:type="dxa"/>
        </w:tblCellMar>
        <w:tblLook w:val="04A0" w:firstRow="1" w:lastRow="0" w:firstColumn="1" w:lastColumn="0" w:noHBand="0" w:noVBand="1"/>
      </w:tblPr>
      <w:tblGrid>
        <w:gridCol w:w="168"/>
        <w:gridCol w:w="236"/>
        <w:gridCol w:w="180"/>
        <w:gridCol w:w="155"/>
        <w:gridCol w:w="3816"/>
        <w:gridCol w:w="1335"/>
        <w:gridCol w:w="1335"/>
        <w:gridCol w:w="1210"/>
        <w:gridCol w:w="1187"/>
      </w:tblGrid>
      <w:tr w:rsidR="00697F90" w:rsidRPr="00697F90" w:rsidTr="0076014A">
        <w:trPr>
          <w:trHeight w:val="525"/>
        </w:trPr>
        <w:tc>
          <w:tcPr>
            <w:tcW w:w="9622"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697F90" w:rsidRPr="00697F90" w:rsidRDefault="00697F90" w:rsidP="00697F90">
            <w:pPr>
              <w:spacing w:after="0" w:line="240" w:lineRule="auto"/>
              <w:ind w:left="28"/>
              <w:jc w:val="center"/>
              <w:rPr>
                <w:rFonts w:ascii="Tahoma" w:eastAsia="Times New Roman" w:hAnsi="Tahoma" w:cs="Times New Roman"/>
                <w:b/>
                <w:color w:val="191970"/>
                <w:sz w:val="24"/>
                <w:lang w:eastAsia="it-IT"/>
              </w:rPr>
            </w:pPr>
            <w:r w:rsidRPr="00697F90">
              <w:rPr>
                <w:rFonts w:ascii="Tahoma" w:eastAsia="Times New Roman" w:hAnsi="Tahoma" w:cs="Times New Roman"/>
                <w:b/>
                <w:color w:val="191970"/>
                <w:sz w:val="24"/>
                <w:lang w:eastAsia="it-IT"/>
              </w:rPr>
              <w:t>STATO PATRIMONIALE</w:t>
            </w:r>
          </w:p>
        </w:tc>
      </w:tr>
      <w:tr w:rsidR="00697F90" w:rsidRPr="00697F90" w:rsidTr="0076014A">
        <w:trPr>
          <w:trHeight w:val="570"/>
        </w:trPr>
        <w:tc>
          <w:tcPr>
            <w:tcW w:w="4555" w:type="dxa"/>
            <w:gridSpan w:val="5"/>
            <w:tcBorders>
              <w:top w:val="single" w:sz="6" w:space="0" w:color="000000"/>
              <w:left w:val="single" w:sz="6" w:space="0" w:color="000000"/>
              <w:bottom w:val="single" w:sz="6" w:space="0" w:color="000000"/>
            </w:tcBorders>
            <w:vAlign w:val="center"/>
          </w:tcPr>
          <w:p w:rsidR="00697F90" w:rsidRPr="00697F90" w:rsidRDefault="00697F90" w:rsidP="00697F90">
            <w:pPr>
              <w:spacing w:after="0" w:line="240" w:lineRule="auto"/>
              <w:ind w:left="28" w:right="28"/>
              <w:jc w:val="center"/>
              <w:rPr>
                <w:rFonts w:ascii="Tahoma" w:eastAsia="Times New Roman" w:hAnsi="Tahoma" w:cs="Times New Roman"/>
                <w:b/>
                <w:color w:val="000000"/>
                <w:sz w:val="16"/>
                <w:lang w:eastAsia="it-IT"/>
              </w:rPr>
            </w:pPr>
            <w:r w:rsidRPr="00697F90">
              <w:rPr>
                <w:rFonts w:ascii="Tahoma" w:eastAsia="Times New Roman" w:hAnsi="Tahoma" w:cs="Times New Roman"/>
                <w:b/>
                <w:color w:val="000000"/>
                <w:sz w:val="16"/>
                <w:lang w:eastAsia="it-IT"/>
              </w:rPr>
              <w:t>Attività</w:t>
            </w:r>
          </w:p>
        </w:tc>
        <w:tc>
          <w:tcPr>
            <w:tcW w:w="1335" w:type="dxa"/>
            <w:tcBorders>
              <w:top w:val="single" w:sz="6" w:space="0" w:color="000000"/>
              <w:left w:val="single" w:sz="6" w:space="0" w:color="000000"/>
              <w:bottom w:val="single" w:sz="6" w:space="0" w:color="000000"/>
            </w:tcBorders>
            <w:vAlign w:val="center"/>
          </w:tcPr>
          <w:p w:rsidR="00697F90" w:rsidRPr="00697F90" w:rsidRDefault="00697F90" w:rsidP="00697F90">
            <w:pPr>
              <w:spacing w:after="0" w:line="240" w:lineRule="auto"/>
              <w:ind w:left="28" w:right="28"/>
              <w:jc w:val="center"/>
              <w:rPr>
                <w:rFonts w:ascii="Tahoma" w:eastAsia="Times New Roman" w:hAnsi="Tahoma" w:cs="Times New Roman"/>
                <w:b/>
                <w:color w:val="000000"/>
                <w:sz w:val="16"/>
                <w:lang w:eastAsia="it-IT"/>
              </w:rPr>
            </w:pPr>
            <w:r w:rsidRPr="00697F90">
              <w:rPr>
                <w:rFonts w:ascii="Tahoma" w:eastAsia="Times New Roman" w:hAnsi="Tahoma" w:cs="Times New Roman"/>
                <w:b/>
                <w:color w:val="000000"/>
                <w:sz w:val="16"/>
                <w:lang w:eastAsia="it-IT"/>
              </w:rPr>
              <w:t>201</w:t>
            </w:r>
            <w:r w:rsidR="007C4247">
              <w:rPr>
                <w:rFonts w:ascii="Tahoma" w:eastAsia="Times New Roman" w:hAnsi="Tahoma" w:cs="Times New Roman"/>
                <w:b/>
                <w:color w:val="000000"/>
                <w:sz w:val="16"/>
                <w:lang w:eastAsia="it-IT"/>
              </w:rPr>
              <w:t>9</w:t>
            </w:r>
          </w:p>
        </w:tc>
        <w:tc>
          <w:tcPr>
            <w:tcW w:w="1335" w:type="dxa"/>
            <w:tcBorders>
              <w:top w:val="single" w:sz="6" w:space="0" w:color="000000"/>
              <w:left w:val="single" w:sz="6" w:space="0" w:color="000000"/>
              <w:bottom w:val="single" w:sz="6" w:space="0" w:color="000000"/>
            </w:tcBorders>
            <w:vAlign w:val="center"/>
          </w:tcPr>
          <w:p w:rsidR="00697F90" w:rsidRPr="00697F90" w:rsidRDefault="00697F90" w:rsidP="00697F90">
            <w:pPr>
              <w:spacing w:after="0" w:line="240" w:lineRule="auto"/>
              <w:ind w:left="28" w:right="28"/>
              <w:jc w:val="center"/>
              <w:rPr>
                <w:rFonts w:ascii="Tahoma" w:eastAsia="Times New Roman" w:hAnsi="Tahoma" w:cs="Times New Roman"/>
                <w:b/>
                <w:color w:val="000000"/>
                <w:sz w:val="16"/>
                <w:lang w:eastAsia="it-IT"/>
              </w:rPr>
            </w:pPr>
            <w:r w:rsidRPr="00697F90">
              <w:rPr>
                <w:rFonts w:ascii="Tahoma" w:eastAsia="Times New Roman" w:hAnsi="Tahoma" w:cs="Times New Roman"/>
                <w:b/>
                <w:color w:val="000000"/>
                <w:sz w:val="16"/>
                <w:lang w:eastAsia="it-IT"/>
              </w:rPr>
              <w:t>201</w:t>
            </w:r>
            <w:r w:rsidR="007C4247">
              <w:rPr>
                <w:rFonts w:ascii="Tahoma" w:eastAsia="Times New Roman" w:hAnsi="Tahoma" w:cs="Times New Roman"/>
                <w:b/>
                <w:color w:val="000000"/>
                <w:sz w:val="16"/>
                <w:lang w:eastAsia="it-IT"/>
              </w:rPr>
              <w:t>8</w:t>
            </w:r>
          </w:p>
        </w:tc>
        <w:tc>
          <w:tcPr>
            <w:tcW w:w="1210" w:type="dxa"/>
            <w:tcBorders>
              <w:top w:val="single" w:sz="6" w:space="0" w:color="000000"/>
              <w:left w:val="single" w:sz="6" w:space="0" w:color="000000"/>
              <w:bottom w:val="single" w:sz="6" w:space="0" w:color="000000"/>
            </w:tcBorders>
            <w:vAlign w:val="center"/>
          </w:tcPr>
          <w:p w:rsidR="00697F90" w:rsidRPr="00697F90" w:rsidRDefault="00697F90" w:rsidP="00697F90">
            <w:pPr>
              <w:spacing w:after="0" w:line="240" w:lineRule="auto"/>
              <w:ind w:left="28" w:right="28"/>
              <w:jc w:val="center"/>
              <w:rPr>
                <w:rFonts w:ascii="Tahoma" w:eastAsia="Times New Roman" w:hAnsi="Tahoma" w:cs="Times New Roman"/>
                <w:b/>
                <w:color w:val="000000"/>
                <w:sz w:val="16"/>
                <w:lang w:eastAsia="it-IT"/>
              </w:rPr>
            </w:pPr>
            <w:r w:rsidRPr="00697F90">
              <w:rPr>
                <w:rFonts w:ascii="Tahoma" w:eastAsia="Times New Roman" w:hAnsi="Tahoma" w:cs="Times New Roman"/>
                <w:b/>
                <w:color w:val="000000"/>
                <w:sz w:val="16"/>
                <w:lang w:eastAsia="it-IT"/>
              </w:rPr>
              <w:t>riferimento art.2424 CC</w:t>
            </w:r>
          </w:p>
        </w:tc>
        <w:tc>
          <w:tcPr>
            <w:tcW w:w="1187" w:type="dxa"/>
            <w:tcBorders>
              <w:top w:val="single" w:sz="6" w:space="0" w:color="000000"/>
              <w:left w:val="single" w:sz="6" w:space="0" w:color="000000"/>
              <w:bottom w:val="single" w:sz="6" w:space="0" w:color="000000"/>
              <w:right w:val="single" w:sz="6" w:space="0" w:color="000000"/>
            </w:tcBorders>
            <w:vAlign w:val="center"/>
          </w:tcPr>
          <w:p w:rsidR="00697F90" w:rsidRPr="00697F90" w:rsidRDefault="00697F90" w:rsidP="00697F90">
            <w:pPr>
              <w:spacing w:after="0" w:line="240" w:lineRule="auto"/>
              <w:ind w:left="28" w:right="28"/>
              <w:jc w:val="center"/>
              <w:rPr>
                <w:rFonts w:ascii="Tahoma" w:eastAsia="Times New Roman" w:hAnsi="Tahoma" w:cs="Times New Roman"/>
                <w:b/>
                <w:color w:val="000000"/>
                <w:sz w:val="16"/>
                <w:lang w:eastAsia="it-IT"/>
              </w:rPr>
            </w:pPr>
            <w:r w:rsidRPr="00697F90">
              <w:rPr>
                <w:rFonts w:ascii="Tahoma" w:eastAsia="Times New Roman" w:hAnsi="Tahoma" w:cs="Times New Roman"/>
                <w:b/>
                <w:color w:val="000000"/>
                <w:sz w:val="16"/>
                <w:lang w:eastAsia="it-IT"/>
              </w:rPr>
              <w:t>riferimento DM 26/4/95</w:t>
            </w:r>
          </w:p>
        </w:tc>
      </w:tr>
      <w:tr w:rsidR="00697F90" w:rsidRPr="00697F90" w:rsidTr="0076014A">
        <w:trPr>
          <w:trHeight w:val="285"/>
        </w:trPr>
        <w:tc>
          <w:tcPr>
            <w:tcW w:w="168" w:type="dxa"/>
            <w:tcBorders>
              <w:left w:val="single" w:sz="6" w:space="0" w:color="000000"/>
            </w:tcBorders>
            <w:vAlign w:val="center"/>
          </w:tcPr>
          <w:p w:rsidR="00697F90" w:rsidRPr="00697F90" w:rsidRDefault="00697F90" w:rsidP="00697F90">
            <w:pPr>
              <w:spacing w:after="0" w:line="240" w:lineRule="auto"/>
              <w:ind w:left="28"/>
              <w:jc w:val="left"/>
              <w:rPr>
                <w:rFonts w:ascii="Tahoma" w:eastAsia="Times New Roman" w:hAnsi="Tahoma" w:cs="Times New Roman"/>
                <w:color w:val="000000"/>
                <w:sz w:val="14"/>
                <w:lang w:eastAsia="it-IT"/>
              </w:rPr>
            </w:pPr>
          </w:p>
        </w:tc>
        <w:tc>
          <w:tcPr>
            <w:tcW w:w="236" w:type="dxa"/>
            <w:vAlign w:val="center"/>
          </w:tcPr>
          <w:p w:rsidR="00697F90" w:rsidRPr="00697F90" w:rsidRDefault="00697F90" w:rsidP="00697F90">
            <w:pPr>
              <w:spacing w:after="0" w:line="240" w:lineRule="auto"/>
              <w:jc w:val="center"/>
              <w:rPr>
                <w:rFonts w:ascii="Tahoma" w:eastAsia="Times New Roman" w:hAnsi="Tahoma" w:cs="Times New Roman"/>
                <w:color w:val="000000"/>
                <w:sz w:val="14"/>
                <w:lang w:eastAsia="it-IT"/>
              </w:rPr>
            </w:pPr>
          </w:p>
        </w:tc>
        <w:tc>
          <w:tcPr>
            <w:tcW w:w="180" w:type="dxa"/>
            <w:vAlign w:val="center"/>
          </w:tcPr>
          <w:p w:rsidR="00697F90" w:rsidRPr="00697F90" w:rsidRDefault="00697F90" w:rsidP="00697F90">
            <w:pPr>
              <w:spacing w:after="0" w:line="240" w:lineRule="auto"/>
              <w:jc w:val="center"/>
              <w:rPr>
                <w:rFonts w:ascii="Tahoma" w:eastAsia="Times New Roman" w:hAnsi="Tahoma" w:cs="Times New Roman"/>
                <w:color w:val="000000"/>
                <w:sz w:val="14"/>
                <w:lang w:eastAsia="it-IT"/>
              </w:rPr>
            </w:pPr>
          </w:p>
        </w:tc>
        <w:tc>
          <w:tcPr>
            <w:tcW w:w="155" w:type="dxa"/>
            <w:vAlign w:val="center"/>
          </w:tcPr>
          <w:p w:rsidR="00697F90" w:rsidRPr="00697F90" w:rsidRDefault="00697F90" w:rsidP="00697F90">
            <w:pPr>
              <w:spacing w:after="0" w:line="240" w:lineRule="auto"/>
              <w:jc w:val="center"/>
              <w:rPr>
                <w:rFonts w:ascii="Tahoma" w:eastAsia="Times New Roman" w:hAnsi="Tahoma" w:cs="Times New Roman"/>
                <w:color w:val="000000"/>
                <w:sz w:val="14"/>
                <w:lang w:eastAsia="it-IT"/>
              </w:rPr>
            </w:pPr>
          </w:p>
        </w:tc>
        <w:tc>
          <w:tcPr>
            <w:tcW w:w="3816" w:type="dxa"/>
            <w:tcBorders>
              <w:left w:val="single" w:sz="6" w:space="0" w:color="000000"/>
            </w:tcBorders>
            <w:vAlign w:val="center"/>
          </w:tcPr>
          <w:p w:rsidR="00697F90" w:rsidRPr="00697F90" w:rsidRDefault="00697F90" w:rsidP="00697F90">
            <w:pPr>
              <w:spacing w:after="0" w:line="240" w:lineRule="auto"/>
              <w:ind w:left="28" w:right="28"/>
              <w:jc w:val="left"/>
              <w:rPr>
                <w:rFonts w:ascii="Tahoma" w:eastAsia="Times New Roman" w:hAnsi="Tahoma" w:cs="Times New Roman"/>
                <w:b/>
                <w:color w:val="000000"/>
                <w:sz w:val="14"/>
                <w:lang w:eastAsia="it-IT"/>
              </w:rPr>
            </w:pPr>
            <w:r w:rsidRPr="00697F90">
              <w:rPr>
                <w:rFonts w:ascii="Tahoma" w:eastAsia="Times New Roman" w:hAnsi="Tahoma" w:cs="Times New Roman"/>
                <w:b/>
                <w:color w:val="000000"/>
                <w:sz w:val="14"/>
                <w:lang w:eastAsia="it-IT"/>
              </w:rPr>
              <w:t>D) RATEI E RISCONTI</w:t>
            </w:r>
          </w:p>
        </w:tc>
        <w:tc>
          <w:tcPr>
            <w:tcW w:w="1335" w:type="dxa"/>
            <w:tcBorders>
              <w:left w:val="single" w:sz="6" w:space="0" w:color="000000"/>
            </w:tcBorders>
            <w:vAlign w:val="center"/>
          </w:tcPr>
          <w:p w:rsidR="00697F90" w:rsidRPr="00697F90" w:rsidRDefault="00697F90" w:rsidP="00697F90">
            <w:pPr>
              <w:spacing w:after="0" w:line="240" w:lineRule="auto"/>
              <w:ind w:right="72"/>
              <w:jc w:val="right"/>
              <w:rPr>
                <w:rFonts w:ascii="Tahoma" w:eastAsia="Times New Roman" w:hAnsi="Tahoma" w:cs="Times New Roman"/>
                <w:b/>
                <w:color w:val="000000"/>
                <w:sz w:val="14"/>
                <w:lang w:eastAsia="it-IT"/>
              </w:rPr>
            </w:pPr>
          </w:p>
        </w:tc>
        <w:tc>
          <w:tcPr>
            <w:tcW w:w="1335" w:type="dxa"/>
            <w:tcBorders>
              <w:left w:val="single" w:sz="6" w:space="0" w:color="000000"/>
            </w:tcBorders>
            <w:vAlign w:val="center"/>
          </w:tcPr>
          <w:p w:rsidR="00697F90" w:rsidRPr="00697F90" w:rsidRDefault="00697F90" w:rsidP="00697F90">
            <w:pPr>
              <w:spacing w:after="0" w:line="240" w:lineRule="auto"/>
              <w:ind w:right="72"/>
              <w:jc w:val="right"/>
              <w:rPr>
                <w:rFonts w:ascii="Tahoma" w:eastAsia="Times New Roman" w:hAnsi="Tahoma" w:cs="Times New Roman"/>
                <w:b/>
                <w:color w:val="000000"/>
                <w:sz w:val="14"/>
                <w:lang w:eastAsia="it-IT"/>
              </w:rPr>
            </w:pPr>
          </w:p>
        </w:tc>
        <w:tc>
          <w:tcPr>
            <w:tcW w:w="1210" w:type="dxa"/>
            <w:tcBorders>
              <w:left w:val="single" w:sz="6" w:space="0" w:color="000000"/>
            </w:tcBorders>
            <w:vAlign w:val="center"/>
          </w:tcPr>
          <w:p w:rsidR="00697F90" w:rsidRPr="00697F90" w:rsidRDefault="00697F90" w:rsidP="00697F90">
            <w:pPr>
              <w:spacing w:after="0" w:line="240" w:lineRule="auto"/>
              <w:ind w:left="72"/>
              <w:jc w:val="left"/>
              <w:rPr>
                <w:rFonts w:ascii="Tahoma" w:eastAsia="Times New Roman" w:hAnsi="Tahoma" w:cs="Times New Roman"/>
                <w:b/>
                <w:color w:val="000000"/>
                <w:sz w:val="14"/>
                <w:lang w:eastAsia="it-IT"/>
              </w:rPr>
            </w:pPr>
          </w:p>
        </w:tc>
        <w:tc>
          <w:tcPr>
            <w:tcW w:w="1187" w:type="dxa"/>
            <w:tcBorders>
              <w:left w:val="single" w:sz="6" w:space="0" w:color="000000"/>
              <w:right w:val="single" w:sz="6" w:space="0" w:color="000000"/>
            </w:tcBorders>
            <w:vAlign w:val="center"/>
          </w:tcPr>
          <w:p w:rsidR="00697F90" w:rsidRPr="00697F90" w:rsidRDefault="00697F90" w:rsidP="00697F90">
            <w:pPr>
              <w:spacing w:after="0" w:line="240" w:lineRule="auto"/>
              <w:ind w:left="72"/>
              <w:jc w:val="left"/>
              <w:rPr>
                <w:rFonts w:ascii="Tahoma" w:eastAsia="Times New Roman" w:hAnsi="Tahoma" w:cs="Times New Roman"/>
                <w:b/>
                <w:color w:val="000000"/>
                <w:sz w:val="14"/>
                <w:lang w:eastAsia="it-IT"/>
              </w:rPr>
            </w:pPr>
          </w:p>
        </w:tc>
      </w:tr>
      <w:tr w:rsidR="0076014A" w:rsidRPr="00697F90" w:rsidTr="0076014A">
        <w:trPr>
          <w:trHeight w:val="285"/>
        </w:trPr>
        <w:tc>
          <w:tcPr>
            <w:tcW w:w="168" w:type="dxa"/>
            <w:tcBorders>
              <w:left w:val="single" w:sz="6" w:space="0" w:color="000000"/>
            </w:tcBorders>
            <w:shd w:val="clear" w:color="auto" w:fill="E6E6FA"/>
            <w:vAlign w:val="center"/>
          </w:tcPr>
          <w:p w:rsidR="0076014A" w:rsidRPr="00697F90" w:rsidRDefault="0076014A" w:rsidP="0076014A">
            <w:pPr>
              <w:spacing w:after="0" w:line="240" w:lineRule="auto"/>
              <w:ind w:left="28"/>
              <w:jc w:val="left"/>
              <w:rPr>
                <w:rFonts w:ascii="Tahoma" w:eastAsia="Times New Roman" w:hAnsi="Tahoma" w:cs="Times New Roman"/>
                <w:color w:val="000000"/>
                <w:sz w:val="14"/>
                <w:lang w:eastAsia="it-IT"/>
              </w:rPr>
            </w:pPr>
          </w:p>
        </w:tc>
        <w:tc>
          <w:tcPr>
            <w:tcW w:w="236" w:type="dxa"/>
            <w:shd w:val="clear" w:color="auto" w:fill="E6E6FA"/>
            <w:vAlign w:val="center"/>
          </w:tcPr>
          <w:p w:rsidR="0076014A" w:rsidRPr="00697F90" w:rsidRDefault="0076014A" w:rsidP="0076014A">
            <w:pPr>
              <w:spacing w:after="0" w:line="240" w:lineRule="auto"/>
              <w:jc w:val="center"/>
              <w:rPr>
                <w:rFonts w:ascii="Tahoma" w:eastAsia="Times New Roman" w:hAnsi="Tahoma" w:cs="Times New Roman"/>
                <w:color w:val="000000"/>
                <w:sz w:val="14"/>
                <w:lang w:eastAsia="it-IT"/>
              </w:rPr>
            </w:pPr>
          </w:p>
        </w:tc>
        <w:tc>
          <w:tcPr>
            <w:tcW w:w="180" w:type="dxa"/>
            <w:shd w:val="clear" w:color="auto" w:fill="E6E6FA"/>
            <w:vAlign w:val="center"/>
          </w:tcPr>
          <w:p w:rsidR="0076014A" w:rsidRPr="00697F90" w:rsidRDefault="0076014A" w:rsidP="0076014A">
            <w:pPr>
              <w:spacing w:after="0" w:line="240" w:lineRule="auto"/>
              <w:jc w:val="center"/>
              <w:rPr>
                <w:rFonts w:ascii="Tahoma" w:eastAsia="Times New Roman" w:hAnsi="Tahoma" w:cs="Times New Roman"/>
                <w:color w:val="000000"/>
                <w:sz w:val="14"/>
                <w:lang w:eastAsia="it-IT"/>
              </w:rPr>
            </w:pPr>
            <w:r w:rsidRPr="00697F90">
              <w:rPr>
                <w:rFonts w:ascii="Tahoma" w:eastAsia="Times New Roman" w:hAnsi="Tahoma" w:cs="Times New Roman"/>
                <w:color w:val="000000"/>
                <w:sz w:val="14"/>
                <w:lang w:eastAsia="it-IT"/>
              </w:rPr>
              <w:t>1</w:t>
            </w:r>
          </w:p>
        </w:tc>
        <w:tc>
          <w:tcPr>
            <w:tcW w:w="155" w:type="dxa"/>
            <w:shd w:val="clear" w:color="auto" w:fill="E6E6FA"/>
            <w:vAlign w:val="center"/>
          </w:tcPr>
          <w:p w:rsidR="0076014A" w:rsidRPr="00697F90" w:rsidRDefault="0076014A" w:rsidP="0076014A">
            <w:pPr>
              <w:spacing w:after="0" w:line="240" w:lineRule="auto"/>
              <w:jc w:val="center"/>
              <w:rPr>
                <w:rFonts w:ascii="Tahoma" w:eastAsia="Times New Roman" w:hAnsi="Tahoma" w:cs="Times New Roman"/>
                <w:color w:val="000000"/>
                <w:sz w:val="14"/>
                <w:lang w:eastAsia="it-IT"/>
              </w:rPr>
            </w:pPr>
          </w:p>
        </w:tc>
        <w:tc>
          <w:tcPr>
            <w:tcW w:w="3816" w:type="dxa"/>
            <w:tcBorders>
              <w:left w:val="single" w:sz="6" w:space="0" w:color="000000"/>
            </w:tcBorders>
            <w:shd w:val="clear" w:color="auto" w:fill="E6E6FA"/>
            <w:vAlign w:val="center"/>
          </w:tcPr>
          <w:p w:rsidR="0076014A" w:rsidRPr="00697F90" w:rsidRDefault="0076014A" w:rsidP="0076014A">
            <w:pPr>
              <w:spacing w:after="0" w:line="240" w:lineRule="auto"/>
              <w:ind w:left="28" w:right="28"/>
              <w:jc w:val="left"/>
              <w:rPr>
                <w:rFonts w:ascii="Tahoma" w:eastAsia="Times New Roman" w:hAnsi="Tahoma" w:cs="Times New Roman"/>
                <w:color w:val="000000"/>
                <w:sz w:val="16"/>
                <w:lang w:eastAsia="it-IT"/>
              </w:rPr>
            </w:pPr>
            <w:r w:rsidRPr="00697F90">
              <w:rPr>
                <w:rFonts w:ascii="Tahoma" w:eastAsia="Times New Roman" w:hAnsi="Tahoma" w:cs="Times New Roman"/>
                <w:color w:val="000000"/>
                <w:sz w:val="16"/>
                <w:lang w:eastAsia="it-IT"/>
              </w:rPr>
              <w:t>Ratei attivi</w:t>
            </w:r>
          </w:p>
        </w:tc>
        <w:tc>
          <w:tcPr>
            <w:tcW w:w="1335" w:type="dxa"/>
            <w:tcBorders>
              <w:left w:val="single" w:sz="6" w:space="0" w:color="000000"/>
            </w:tcBorders>
            <w:shd w:val="clear" w:color="auto" w:fill="E6E6FA"/>
          </w:tcPr>
          <w:p w:rsidR="0076014A" w:rsidRPr="0076014A" w:rsidRDefault="0076014A" w:rsidP="0076014A">
            <w:pPr>
              <w:spacing w:after="0" w:line="240" w:lineRule="auto"/>
              <w:ind w:right="72"/>
              <w:jc w:val="right"/>
              <w:rPr>
                <w:rFonts w:ascii="Tahoma" w:eastAsia="Times New Roman" w:hAnsi="Tahoma" w:cs="Times New Roman"/>
                <w:color w:val="000000"/>
                <w:sz w:val="16"/>
                <w:lang w:eastAsia="it-IT"/>
              </w:rPr>
            </w:pPr>
          </w:p>
        </w:tc>
        <w:tc>
          <w:tcPr>
            <w:tcW w:w="1335" w:type="dxa"/>
            <w:tcBorders>
              <w:left w:val="single" w:sz="6" w:space="0" w:color="000000"/>
            </w:tcBorders>
            <w:shd w:val="clear" w:color="auto" w:fill="E6E6FA"/>
          </w:tcPr>
          <w:p w:rsidR="0076014A" w:rsidRPr="0076014A" w:rsidRDefault="0076014A" w:rsidP="0076014A">
            <w:pPr>
              <w:spacing w:after="0" w:line="240" w:lineRule="auto"/>
              <w:ind w:right="72"/>
              <w:jc w:val="right"/>
              <w:rPr>
                <w:rFonts w:ascii="Tahoma" w:eastAsia="Times New Roman" w:hAnsi="Tahoma" w:cs="Times New Roman"/>
                <w:color w:val="000000"/>
                <w:sz w:val="16"/>
                <w:lang w:eastAsia="it-IT"/>
              </w:rPr>
            </w:pPr>
          </w:p>
        </w:tc>
        <w:tc>
          <w:tcPr>
            <w:tcW w:w="1210" w:type="dxa"/>
            <w:tcBorders>
              <w:left w:val="single" w:sz="6" w:space="0" w:color="000000"/>
            </w:tcBorders>
            <w:shd w:val="clear" w:color="auto" w:fill="E6E6FA"/>
            <w:vAlign w:val="center"/>
          </w:tcPr>
          <w:p w:rsidR="0076014A" w:rsidRPr="00697F90" w:rsidRDefault="0076014A" w:rsidP="0076014A">
            <w:pPr>
              <w:spacing w:after="0" w:line="240" w:lineRule="auto"/>
              <w:ind w:left="72"/>
              <w:jc w:val="left"/>
              <w:rPr>
                <w:rFonts w:ascii="Tahoma" w:eastAsia="Times New Roman" w:hAnsi="Tahoma" w:cs="Times New Roman"/>
                <w:color w:val="000000"/>
                <w:sz w:val="14"/>
                <w:lang w:eastAsia="it-IT"/>
              </w:rPr>
            </w:pPr>
            <w:r w:rsidRPr="00697F90">
              <w:rPr>
                <w:rFonts w:ascii="Tahoma" w:eastAsia="Times New Roman" w:hAnsi="Tahoma" w:cs="Times New Roman"/>
                <w:color w:val="000000"/>
                <w:sz w:val="14"/>
                <w:lang w:eastAsia="it-IT"/>
              </w:rPr>
              <w:t>D</w:t>
            </w:r>
          </w:p>
        </w:tc>
        <w:tc>
          <w:tcPr>
            <w:tcW w:w="1187" w:type="dxa"/>
            <w:tcBorders>
              <w:left w:val="single" w:sz="6" w:space="0" w:color="000000"/>
              <w:right w:val="single" w:sz="6" w:space="0" w:color="000000"/>
            </w:tcBorders>
            <w:shd w:val="clear" w:color="auto" w:fill="E6E6FA"/>
            <w:vAlign w:val="center"/>
          </w:tcPr>
          <w:p w:rsidR="0076014A" w:rsidRPr="00697F90" w:rsidRDefault="0076014A" w:rsidP="0076014A">
            <w:pPr>
              <w:spacing w:after="0" w:line="240" w:lineRule="auto"/>
              <w:ind w:left="72"/>
              <w:jc w:val="left"/>
              <w:rPr>
                <w:rFonts w:ascii="Tahoma" w:eastAsia="Times New Roman" w:hAnsi="Tahoma" w:cs="Times New Roman"/>
                <w:color w:val="000000"/>
                <w:sz w:val="14"/>
                <w:lang w:eastAsia="it-IT"/>
              </w:rPr>
            </w:pPr>
            <w:r w:rsidRPr="00697F90">
              <w:rPr>
                <w:rFonts w:ascii="Tahoma" w:eastAsia="Times New Roman" w:hAnsi="Tahoma" w:cs="Times New Roman"/>
                <w:color w:val="000000"/>
                <w:sz w:val="14"/>
                <w:lang w:eastAsia="it-IT"/>
              </w:rPr>
              <w:t>D</w:t>
            </w:r>
          </w:p>
        </w:tc>
      </w:tr>
      <w:tr w:rsidR="0076014A" w:rsidRPr="00697F90" w:rsidTr="0076014A">
        <w:trPr>
          <w:trHeight w:val="285"/>
        </w:trPr>
        <w:tc>
          <w:tcPr>
            <w:tcW w:w="168" w:type="dxa"/>
            <w:tcBorders>
              <w:left w:val="single" w:sz="6" w:space="0" w:color="000000"/>
            </w:tcBorders>
            <w:vAlign w:val="center"/>
          </w:tcPr>
          <w:p w:rsidR="0076014A" w:rsidRPr="00697F90" w:rsidRDefault="0076014A" w:rsidP="0076014A">
            <w:pPr>
              <w:spacing w:after="0" w:line="240" w:lineRule="auto"/>
              <w:ind w:left="28"/>
              <w:jc w:val="left"/>
              <w:rPr>
                <w:rFonts w:ascii="Tahoma" w:eastAsia="Times New Roman" w:hAnsi="Tahoma" w:cs="Times New Roman"/>
                <w:color w:val="000000"/>
                <w:sz w:val="14"/>
                <w:lang w:eastAsia="it-IT"/>
              </w:rPr>
            </w:pPr>
          </w:p>
        </w:tc>
        <w:tc>
          <w:tcPr>
            <w:tcW w:w="236" w:type="dxa"/>
            <w:vAlign w:val="center"/>
          </w:tcPr>
          <w:p w:rsidR="0076014A" w:rsidRPr="00697F90" w:rsidRDefault="0076014A" w:rsidP="0076014A">
            <w:pPr>
              <w:spacing w:after="0" w:line="240" w:lineRule="auto"/>
              <w:jc w:val="center"/>
              <w:rPr>
                <w:rFonts w:ascii="Tahoma" w:eastAsia="Times New Roman" w:hAnsi="Tahoma" w:cs="Times New Roman"/>
                <w:color w:val="000000"/>
                <w:sz w:val="14"/>
                <w:lang w:eastAsia="it-IT"/>
              </w:rPr>
            </w:pPr>
          </w:p>
        </w:tc>
        <w:tc>
          <w:tcPr>
            <w:tcW w:w="180" w:type="dxa"/>
            <w:vAlign w:val="center"/>
          </w:tcPr>
          <w:p w:rsidR="0076014A" w:rsidRPr="00697F90" w:rsidRDefault="0076014A" w:rsidP="0076014A">
            <w:pPr>
              <w:spacing w:after="0" w:line="240" w:lineRule="auto"/>
              <w:jc w:val="center"/>
              <w:rPr>
                <w:rFonts w:ascii="Tahoma" w:eastAsia="Times New Roman" w:hAnsi="Tahoma" w:cs="Times New Roman"/>
                <w:color w:val="000000"/>
                <w:sz w:val="14"/>
                <w:lang w:eastAsia="it-IT"/>
              </w:rPr>
            </w:pPr>
            <w:r w:rsidRPr="00697F90">
              <w:rPr>
                <w:rFonts w:ascii="Tahoma" w:eastAsia="Times New Roman" w:hAnsi="Tahoma" w:cs="Times New Roman"/>
                <w:color w:val="000000"/>
                <w:sz w:val="14"/>
                <w:lang w:eastAsia="it-IT"/>
              </w:rPr>
              <w:t>2</w:t>
            </w:r>
          </w:p>
        </w:tc>
        <w:tc>
          <w:tcPr>
            <w:tcW w:w="155" w:type="dxa"/>
            <w:vAlign w:val="center"/>
          </w:tcPr>
          <w:p w:rsidR="0076014A" w:rsidRPr="00697F90" w:rsidRDefault="0076014A" w:rsidP="0076014A">
            <w:pPr>
              <w:spacing w:after="0" w:line="240" w:lineRule="auto"/>
              <w:jc w:val="center"/>
              <w:rPr>
                <w:rFonts w:ascii="Tahoma" w:eastAsia="Times New Roman" w:hAnsi="Tahoma" w:cs="Times New Roman"/>
                <w:color w:val="000000"/>
                <w:sz w:val="14"/>
                <w:lang w:eastAsia="it-IT"/>
              </w:rPr>
            </w:pPr>
          </w:p>
        </w:tc>
        <w:tc>
          <w:tcPr>
            <w:tcW w:w="3816" w:type="dxa"/>
            <w:tcBorders>
              <w:left w:val="single" w:sz="6" w:space="0" w:color="000000"/>
            </w:tcBorders>
            <w:vAlign w:val="center"/>
          </w:tcPr>
          <w:p w:rsidR="0076014A" w:rsidRPr="00697F90" w:rsidRDefault="0076014A" w:rsidP="0076014A">
            <w:pPr>
              <w:spacing w:after="0" w:line="240" w:lineRule="auto"/>
              <w:ind w:left="28" w:right="28"/>
              <w:jc w:val="left"/>
              <w:rPr>
                <w:rFonts w:ascii="Tahoma" w:eastAsia="Times New Roman" w:hAnsi="Tahoma" w:cs="Times New Roman"/>
                <w:color w:val="000000"/>
                <w:sz w:val="16"/>
                <w:lang w:eastAsia="it-IT"/>
              </w:rPr>
            </w:pPr>
            <w:r w:rsidRPr="00697F90">
              <w:rPr>
                <w:rFonts w:ascii="Tahoma" w:eastAsia="Times New Roman" w:hAnsi="Tahoma" w:cs="Times New Roman"/>
                <w:color w:val="000000"/>
                <w:sz w:val="16"/>
                <w:lang w:eastAsia="it-IT"/>
              </w:rPr>
              <w:t>Risconti attivi</w:t>
            </w:r>
          </w:p>
        </w:tc>
        <w:tc>
          <w:tcPr>
            <w:tcW w:w="1335" w:type="dxa"/>
            <w:tcBorders>
              <w:left w:val="single" w:sz="6" w:space="0" w:color="000000"/>
            </w:tcBorders>
          </w:tcPr>
          <w:p w:rsidR="0076014A" w:rsidRPr="0076014A" w:rsidRDefault="0076014A" w:rsidP="0076014A">
            <w:pPr>
              <w:spacing w:after="0" w:line="240" w:lineRule="auto"/>
              <w:ind w:right="72"/>
              <w:jc w:val="right"/>
              <w:rPr>
                <w:rFonts w:ascii="Tahoma" w:eastAsia="Times New Roman" w:hAnsi="Tahoma" w:cs="Times New Roman"/>
                <w:color w:val="000000"/>
                <w:sz w:val="16"/>
                <w:lang w:eastAsia="it-IT"/>
              </w:rPr>
            </w:pPr>
          </w:p>
        </w:tc>
        <w:tc>
          <w:tcPr>
            <w:tcW w:w="1335" w:type="dxa"/>
            <w:tcBorders>
              <w:left w:val="single" w:sz="6" w:space="0" w:color="000000"/>
            </w:tcBorders>
          </w:tcPr>
          <w:p w:rsidR="0076014A" w:rsidRPr="0076014A" w:rsidRDefault="0076014A" w:rsidP="0076014A">
            <w:pPr>
              <w:spacing w:after="0" w:line="240" w:lineRule="auto"/>
              <w:ind w:right="72"/>
              <w:jc w:val="right"/>
              <w:rPr>
                <w:rFonts w:ascii="Tahoma" w:eastAsia="Times New Roman" w:hAnsi="Tahoma" w:cs="Times New Roman"/>
                <w:color w:val="000000"/>
                <w:sz w:val="16"/>
                <w:lang w:eastAsia="it-IT"/>
              </w:rPr>
            </w:pPr>
          </w:p>
        </w:tc>
        <w:tc>
          <w:tcPr>
            <w:tcW w:w="1210" w:type="dxa"/>
            <w:tcBorders>
              <w:left w:val="single" w:sz="6" w:space="0" w:color="000000"/>
            </w:tcBorders>
            <w:vAlign w:val="center"/>
          </w:tcPr>
          <w:p w:rsidR="0076014A" w:rsidRPr="00697F90" w:rsidRDefault="0076014A" w:rsidP="0076014A">
            <w:pPr>
              <w:spacing w:after="0" w:line="240" w:lineRule="auto"/>
              <w:ind w:left="72"/>
              <w:jc w:val="left"/>
              <w:rPr>
                <w:rFonts w:ascii="Tahoma" w:eastAsia="Times New Roman" w:hAnsi="Tahoma" w:cs="Times New Roman"/>
                <w:color w:val="000000"/>
                <w:sz w:val="14"/>
                <w:lang w:eastAsia="it-IT"/>
              </w:rPr>
            </w:pPr>
            <w:r w:rsidRPr="00697F90">
              <w:rPr>
                <w:rFonts w:ascii="Tahoma" w:eastAsia="Times New Roman" w:hAnsi="Tahoma" w:cs="Times New Roman"/>
                <w:color w:val="000000"/>
                <w:sz w:val="14"/>
                <w:lang w:eastAsia="it-IT"/>
              </w:rPr>
              <w:t>D</w:t>
            </w:r>
          </w:p>
        </w:tc>
        <w:tc>
          <w:tcPr>
            <w:tcW w:w="1187" w:type="dxa"/>
            <w:tcBorders>
              <w:left w:val="single" w:sz="6" w:space="0" w:color="000000"/>
              <w:right w:val="single" w:sz="6" w:space="0" w:color="000000"/>
            </w:tcBorders>
            <w:vAlign w:val="center"/>
          </w:tcPr>
          <w:p w:rsidR="0076014A" w:rsidRPr="00697F90" w:rsidRDefault="0076014A" w:rsidP="0076014A">
            <w:pPr>
              <w:spacing w:after="0" w:line="240" w:lineRule="auto"/>
              <w:ind w:left="72"/>
              <w:jc w:val="left"/>
              <w:rPr>
                <w:rFonts w:ascii="Tahoma" w:eastAsia="Times New Roman" w:hAnsi="Tahoma" w:cs="Times New Roman"/>
                <w:color w:val="000000"/>
                <w:sz w:val="14"/>
                <w:lang w:eastAsia="it-IT"/>
              </w:rPr>
            </w:pPr>
            <w:r w:rsidRPr="00697F90">
              <w:rPr>
                <w:rFonts w:ascii="Tahoma" w:eastAsia="Times New Roman" w:hAnsi="Tahoma" w:cs="Times New Roman"/>
                <w:color w:val="000000"/>
                <w:sz w:val="14"/>
                <w:lang w:eastAsia="it-IT"/>
              </w:rPr>
              <w:t>D</w:t>
            </w:r>
          </w:p>
        </w:tc>
      </w:tr>
      <w:tr w:rsidR="0076014A" w:rsidRPr="00697F90" w:rsidTr="0076014A">
        <w:trPr>
          <w:trHeight w:val="300"/>
        </w:trPr>
        <w:tc>
          <w:tcPr>
            <w:tcW w:w="739" w:type="dxa"/>
            <w:gridSpan w:val="4"/>
            <w:tcBorders>
              <w:top w:val="single" w:sz="6" w:space="0" w:color="000000"/>
              <w:left w:val="single" w:sz="6" w:space="0" w:color="000000"/>
              <w:bottom w:val="single" w:sz="6" w:space="0" w:color="000000"/>
            </w:tcBorders>
            <w:shd w:val="clear" w:color="auto" w:fill="E6E6FA"/>
          </w:tcPr>
          <w:p w:rsidR="0076014A" w:rsidRPr="00697F90" w:rsidRDefault="0076014A" w:rsidP="0076014A">
            <w:pPr>
              <w:spacing w:after="0" w:line="240" w:lineRule="auto"/>
              <w:jc w:val="left"/>
              <w:rPr>
                <w:rFonts w:ascii="Tahoma" w:eastAsia="Times New Roman" w:hAnsi="Tahoma" w:cs="Times New Roman"/>
                <w:b/>
                <w:color w:val="000000"/>
                <w:sz w:val="16"/>
                <w:lang w:eastAsia="it-IT"/>
              </w:rPr>
            </w:pPr>
          </w:p>
        </w:tc>
        <w:tc>
          <w:tcPr>
            <w:tcW w:w="3816" w:type="dxa"/>
            <w:tcBorders>
              <w:top w:val="single" w:sz="6" w:space="0" w:color="000000"/>
              <w:left w:val="single" w:sz="6" w:space="0" w:color="000000"/>
              <w:bottom w:val="single" w:sz="6" w:space="0" w:color="000000"/>
            </w:tcBorders>
            <w:shd w:val="clear" w:color="auto" w:fill="E6E6FA"/>
            <w:vAlign w:val="center"/>
          </w:tcPr>
          <w:p w:rsidR="0076014A" w:rsidRPr="00697F90" w:rsidRDefault="0076014A" w:rsidP="0076014A">
            <w:pPr>
              <w:spacing w:after="0" w:line="240" w:lineRule="auto"/>
              <w:ind w:left="28" w:right="28"/>
              <w:jc w:val="right"/>
              <w:rPr>
                <w:rFonts w:ascii="Tahoma" w:eastAsia="Times New Roman" w:hAnsi="Tahoma" w:cs="Times New Roman"/>
                <w:b/>
                <w:color w:val="000000"/>
                <w:sz w:val="14"/>
                <w:lang w:eastAsia="it-IT"/>
              </w:rPr>
            </w:pPr>
            <w:r w:rsidRPr="00697F90">
              <w:rPr>
                <w:rFonts w:ascii="Tahoma" w:eastAsia="Times New Roman" w:hAnsi="Tahoma" w:cs="Times New Roman"/>
                <w:b/>
                <w:color w:val="000000"/>
                <w:sz w:val="14"/>
                <w:lang w:eastAsia="it-IT"/>
              </w:rPr>
              <w:t>TOTALE RATEI E RISCONTI  (D)</w:t>
            </w:r>
          </w:p>
        </w:tc>
        <w:tc>
          <w:tcPr>
            <w:tcW w:w="1335" w:type="dxa"/>
            <w:tcBorders>
              <w:top w:val="single" w:sz="6" w:space="0" w:color="000000"/>
              <w:left w:val="single" w:sz="6" w:space="0" w:color="000000"/>
              <w:bottom w:val="single" w:sz="6" w:space="0" w:color="000000"/>
            </w:tcBorders>
            <w:shd w:val="clear" w:color="auto" w:fill="E6E6FA"/>
            <w:vAlign w:val="center"/>
          </w:tcPr>
          <w:p w:rsidR="0076014A" w:rsidRPr="00EB06C2" w:rsidRDefault="00246824" w:rsidP="0076014A">
            <w:pPr>
              <w:spacing w:after="0" w:line="240" w:lineRule="auto"/>
              <w:ind w:right="72"/>
              <w:jc w:val="right"/>
              <w:rPr>
                <w:rFonts w:ascii="Tahoma" w:eastAsia="Times New Roman" w:hAnsi="Tahoma" w:cs="Times New Roman"/>
                <w:b/>
                <w:color w:val="000000"/>
                <w:sz w:val="16"/>
                <w:lang w:eastAsia="it-IT"/>
              </w:rPr>
            </w:pPr>
            <w:r>
              <w:rPr>
                <w:rFonts w:ascii="Tahoma" w:eastAsia="Times New Roman" w:hAnsi="Tahoma" w:cs="Times New Roman"/>
                <w:b/>
                <w:color w:val="000000"/>
                <w:sz w:val="16"/>
                <w:lang w:eastAsia="it-IT"/>
              </w:rPr>
              <w:t>0,00</w:t>
            </w:r>
          </w:p>
        </w:tc>
        <w:tc>
          <w:tcPr>
            <w:tcW w:w="1335" w:type="dxa"/>
            <w:tcBorders>
              <w:top w:val="single" w:sz="6" w:space="0" w:color="000000"/>
              <w:left w:val="single" w:sz="6" w:space="0" w:color="000000"/>
              <w:bottom w:val="single" w:sz="6" w:space="0" w:color="000000"/>
            </w:tcBorders>
            <w:shd w:val="clear" w:color="auto" w:fill="E6E6FA"/>
            <w:vAlign w:val="center"/>
          </w:tcPr>
          <w:p w:rsidR="0076014A" w:rsidRPr="00EB06C2" w:rsidRDefault="00246824" w:rsidP="0076014A">
            <w:pPr>
              <w:spacing w:after="0" w:line="240" w:lineRule="auto"/>
              <w:ind w:right="72"/>
              <w:jc w:val="right"/>
              <w:rPr>
                <w:rFonts w:ascii="Tahoma" w:eastAsia="Times New Roman" w:hAnsi="Tahoma" w:cs="Times New Roman"/>
                <w:b/>
                <w:color w:val="000000"/>
                <w:sz w:val="16"/>
                <w:lang w:eastAsia="it-IT"/>
              </w:rPr>
            </w:pPr>
            <w:r>
              <w:rPr>
                <w:rFonts w:ascii="Tahoma" w:eastAsia="Times New Roman" w:hAnsi="Tahoma" w:cs="Times New Roman"/>
                <w:b/>
                <w:color w:val="000000"/>
                <w:sz w:val="16"/>
                <w:lang w:eastAsia="it-IT"/>
              </w:rPr>
              <w:t>0,00</w:t>
            </w:r>
          </w:p>
        </w:tc>
        <w:tc>
          <w:tcPr>
            <w:tcW w:w="1210" w:type="dxa"/>
            <w:tcBorders>
              <w:top w:val="single" w:sz="6" w:space="0" w:color="000000"/>
              <w:left w:val="single" w:sz="6" w:space="0" w:color="000000"/>
              <w:bottom w:val="single" w:sz="6" w:space="0" w:color="000000"/>
            </w:tcBorders>
            <w:shd w:val="clear" w:color="auto" w:fill="E6E6FA"/>
            <w:vAlign w:val="center"/>
          </w:tcPr>
          <w:p w:rsidR="0076014A" w:rsidRPr="00697F90" w:rsidRDefault="0076014A" w:rsidP="0076014A">
            <w:pPr>
              <w:spacing w:after="0" w:line="240" w:lineRule="auto"/>
              <w:ind w:left="72"/>
              <w:jc w:val="left"/>
              <w:rPr>
                <w:rFonts w:ascii="Tahoma" w:eastAsia="Times New Roman" w:hAnsi="Tahoma" w:cs="Times New Roman"/>
                <w:b/>
                <w:color w:val="000000"/>
                <w:sz w:val="14"/>
                <w:lang w:eastAsia="it-IT"/>
              </w:rPr>
            </w:pPr>
          </w:p>
        </w:tc>
        <w:tc>
          <w:tcPr>
            <w:tcW w:w="1187" w:type="dxa"/>
            <w:tcBorders>
              <w:top w:val="single" w:sz="6" w:space="0" w:color="000000"/>
              <w:left w:val="single" w:sz="6" w:space="0" w:color="000000"/>
              <w:bottom w:val="single" w:sz="6" w:space="0" w:color="000000"/>
              <w:right w:val="single" w:sz="6" w:space="0" w:color="000000"/>
            </w:tcBorders>
            <w:shd w:val="clear" w:color="auto" w:fill="E6E6FA"/>
          </w:tcPr>
          <w:p w:rsidR="0076014A" w:rsidRPr="009B72F2" w:rsidRDefault="0076014A" w:rsidP="0076014A">
            <w:r w:rsidRPr="009B72F2">
              <w:t>34.570,58</w:t>
            </w:r>
          </w:p>
        </w:tc>
      </w:tr>
      <w:tr w:rsidR="0076014A" w:rsidRPr="00697F90" w:rsidTr="0076014A">
        <w:trPr>
          <w:trHeight w:val="285"/>
        </w:trPr>
        <w:tc>
          <w:tcPr>
            <w:tcW w:w="168" w:type="dxa"/>
            <w:tcBorders>
              <w:top w:val="single" w:sz="4" w:space="0" w:color="auto"/>
              <w:left w:val="single" w:sz="6" w:space="0" w:color="000000"/>
              <w:bottom w:val="single" w:sz="4" w:space="0" w:color="auto"/>
            </w:tcBorders>
            <w:vAlign w:val="center"/>
          </w:tcPr>
          <w:p w:rsidR="0076014A" w:rsidRPr="00697F90" w:rsidRDefault="0076014A" w:rsidP="0076014A">
            <w:pPr>
              <w:spacing w:after="0" w:line="240" w:lineRule="auto"/>
              <w:ind w:left="28"/>
              <w:jc w:val="left"/>
              <w:rPr>
                <w:rFonts w:ascii="Tahoma" w:eastAsia="Times New Roman" w:hAnsi="Tahoma" w:cs="Times New Roman"/>
                <w:color w:val="000000"/>
                <w:sz w:val="14"/>
                <w:lang w:eastAsia="it-IT"/>
              </w:rPr>
            </w:pPr>
          </w:p>
        </w:tc>
        <w:tc>
          <w:tcPr>
            <w:tcW w:w="236" w:type="dxa"/>
            <w:tcBorders>
              <w:top w:val="single" w:sz="4" w:space="0" w:color="auto"/>
              <w:bottom w:val="single" w:sz="4" w:space="0" w:color="auto"/>
            </w:tcBorders>
            <w:vAlign w:val="center"/>
          </w:tcPr>
          <w:p w:rsidR="0076014A" w:rsidRPr="00697F90" w:rsidRDefault="0076014A" w:rsidP="0076014A">
            <w:pPr>
              <w:spacing w:after="0" w:line="240" w:lineRule="auto"/>
              <w:jc w:val="center"/>
              <w:rPr>
                <w:rFonts w:ascii="Tahoma" w:eastAsia="Times New Roman" w:hAnsi="Tahoma" w:cs="Times New Roman"/>
                <w:color w:val="000000"/>
                <w:sz w:val="14"/>
                <w:lang w:eastAsia="it-IT"/>
              </w:rPr>
            </w:pPr>
          </w:p>
        </w:tc>
        <w:tc>
          <w:tcPr>
            <w:tcW w:w="180" w:type="dxa"/>
            <w:tcBorders>
              <w:top w:val="single" w:sz="4" w:space="0" w:color="auto"/>
              <w:bottom w:val="single" w:sz="4" w:space="0" w:color="auto"/>
            </w:tcBorders>
            <w:vAlign w:val="center"/>
          </w:tcPr>
          <w:p w:rsidR="0076014A" w:rsidRPr="00697F90" w:rsidRDefault="0076014A" w:rsidP="0076014A">
            <w:pPr>
              <w:spacing w:after="0" w:line="240" w:lineRule="auto"/>
              <w:jc w:val="center"/>
              <w:rPr>
                <w:rFonts w:ascii="Tahoma" w:eastAsia="Times New Roman" w:hAnsi="Tahoma" w:cs="Times New Roman"/>
                <w:color w:val="000000"/>
                <w:sz w:val="14"/>
                <w:lang w:eastAsia="it-IT"/>
              </w:rPr>
            </w:pPr>
          </w:p>
        </w:tc>
        <w:tc>
          <w:tcPr>
            <w:tcW w:w="155" w:type="dxa"/>
            <w:tcBorders>
              <w:top w:val="single" w:sz="4" w:space="0" w:color="auto"/>
              <w:bottom w:val="single" w:sz="4" w:space="0" w:color="auto"/>
            </w:tcBorders>
            <w:vAlign w:val="center"/>
          </w:tcPr>
          <w:p w:rsidR="0076014A" w:rsidRPr="00697F90" w:rsidRDefault="0076014A" w:rsidP="0076014A">
            <w:pPr>
              <w:spacing w:after="0" w:line="240" w:lineRule="auto"/>
              <w:jc w:val="center"/>
              <w:rPr>
                <w:rFonts w:ascii="Tahoma" w:eastAsia="Times New Roman" w:hAnsi="Tahoma" w:cs="Times New Roman"/>
                <w:b/>
                <w:color w:val="000000"/>
                <w:sz w:val="16"/>
                <w:lang w:eastAsia="it-IT"/>
              </w:rPr>
            </w:pPr>
          </w:p>
        </w:tc>
        <w:tc>
          <w:tcPr>
            <w:tcW w:w="3816" w:type="dxa"/>
            <w:tcBorders>
              <w:top w:val="single" w:sz="4" w:space="0" w:color="auto"/>
              <w:left w:val="single" w:sz="6" w:space="0" w:color="000000"/>
              <w:bottom w:val="single" w:sz="4" w:space="0" w:color="auto"/>
            </w:tcBorders>
            <w:vAlign w:val="center"/>
          </w:tcPr>
          <w:p w:rsidR="0076014A" w:rsidRPr="00697F90" w:rsidRDefault="0076014A" w:rsidP="0076014A">
            <w:pPr>
              <w:spacing w:after="0" w:line="240" w:lineRule="auto"/>
              <w:ind w:left="28" w:right="28"/>
              <w:jc w:val="right"/>
              <w:rPr>
                <w:rFonts w:ascii="Tahoma" w:eastAsia="Times New Roman" w:hAnsi="Tahoma" w:cs="Times New Roman"/>
                <w:b/>
                <w:color w:val="000000"/>
                <w:sz w:val="14"/>
                <w:lang w:eastAsia="it-IT"/>
              </w:rPr>
            </w:pPr>
            <w:r w:rsidRPr="00697F90">
              <w:rPr>
                <w:rFonts w:ascii="Tahoma" w:eastAsia="Times New Roman" w:hAnsi="Tahoma" w:cs="Times New Roman"/>
                <w:b/>
                <w:color w:val="000000"/>
                <w:sz w:val="14"/>
                <w:lang w:eastAsia="it-IT"/>
              </w:rPr>
              <w:t>TOTALE DELL'ATTIVO (A+B+C+D)</w:t>
            </w:r>
          </w:p>
        </w:tc>
        <w:tc>
          <w:tcPr>
            <w:tcW w:w="1335" w:type="dxa"/>
            <w:tcBorders>
              <w:top w:val="single" w:sz="4" w:space="0" w:color="auto"/>
              <w:left w:val="single" w:sz="6" w:space="0" w:color="000000"/>
              <w:bottom w:val="single" w:sz="4" w:space="0" w:color="auto"/>
            </w:tcBorders>
          </w:tcPr>
          <w:p w:rsidR="0076014A" w:rsidRPr="003F61FD" w:rsidRDefault="00B71BD2" w:rsidP="0076014A">
            <w:pPr>
              <w:spacing w:after="0" w:line="240" w:lineRule="auto"/>
              <w:ind w:right="72"/>
              <w:jc w:val="right"/>
              <w:rPr>
                <w:rFonts w:ascii="Tahoma" w:eastAsia="Times New Roman" w:hAnsi="Tahoma" w:cs="Times New Roman"/>
                <w:b/>
                <w:color w:val="000000"/>
                <w:sz w:val="16"/>
                <w:szCs w:val="16"/>
                <w:lang w:eastAsia="it-IT"/>
              </w:rPr>
            </w:pPr>
            <w:r w:rsidRPr="003F61FD">
              <w:rPr>
                <w:rFonts w:ascii="Tahoma" w:hAnsi="Tahoma" w:cs="Tahoma"/>
                <w:b/>
                <w:bCs/>
                <w:sz w:val="16"/>
                <w:szCs w:val="16"/>
              </w:rPr>
              <w:t>84.686.006,56</w:t>
            </w:r>
          </w:p>
        </w:tc>
        <w:tc>
          <w:tcPr>
            <w:tcW w:w="1335" w:type="dxa"/>
            <w:tcBorders>
              <w:top w:val="single" w:sz="4" w:space="0" w:color="auto"/>
              <w:left w:val="single" w:sz="6" w:space="0" w:color="000000"/>
              <w:bottom w:val="single" w:sz="4" w:space="0" w:color="auto"/>
            </w:tcBorders>
          </w:tcPr>
          <w:p w:rsidR="0076014A" w:rsidRPr="00EB06C2" w:rsidRDefault="007C4247" w:rsidP="0076014A">
            <w:pPr>
              <w:spacing w:after="0" w:line="240" w:lineRule="auto"/>
              <w:ind w:right="72"/>
              <w:jc w:val="right"/>
              <w:rPr>
                <w:rFonts w:ascii="Tahoma" w:eastAsia="Times New Roman" w:hAnsi="Tahoma" w:cs="Times New Roman"/>
                <w:b/>
                <w:color w:val="000000"/>
                <w:sz w:val="16"/>
                <w:lang w:eastAsia="it-IT"/>
              </w:rPr>
            </w:pPr>
            <w:r>
              <w:rPr>
                <w:rFonts w:ascii="Tahoma" w:eastAsia="Times New Roman" w:hAnsi="Tahoma" w:cs="Times New Roman"/>
                <w:b/>
                <w:color w:val="000000"/>
                <w:sz w:val="16"/>
                <w:lang w:eastAsia="it-IT"/>
              </w:rPr>
              <w:t>80.111.937,43</w:t>
            </w:r>
          </w:p>
        </w:tc>
        <w:tc>
          <w:tcPr>
            <w:tcW w:w="1210" w:type="dxa"/>
            <w:tcBorders>
              <w:top w:val="single" w:sz="4" w:space="0" w:color="auto"/>
              <w:left w:val="single" w:sz="6" w:space="0" w:color="000000"/>
              <w:bottom w:val="single" w:sz="4" w:space="0" w:color="auto"/>
            </w:tcBorders>
            <w:vAlign w:val="center"/>
          </w:tcPr>
          <w:p w:rsidR="0076014A" w:rsidRPr="00697F90" w:rsidRDefault="0076014A" w:rsidP="0076014A">
            <w:pPr>
              <w:spacing w:after="0" w:line="240" w:lineRule="auto"/>
              <w:ind w:left="72"/>
              <w:jc w:val="left"/>
              <w:rPr>
                <w:rFonts w:ascii="Tahoma" w:eastAsia="Times New Roman" w:hAnsi="Tahoma" w:cs="Times New Roman"/>
                <w:b/>
                <w:color w:val="000000"/>
                <w:sz w:val="14"/>
                <w:lang w:eastAsia="it-IT"/>
              </w:rPr>
            </w:pPr>
          </w:p>
        </w:tc>
        <w:tc>
          <w:tcPr>
            <w:tcW w:w="1187" w:type="dxa"/>
            <w:tcBorders>
              <w:top w:val="single" w:sz="4" w:space="0" w:color="auto"/>
              <w:left w:val="single" w:sz="6" w:space="0" w:color="000000"/>
              <w:bottom w:val="single" w:sz="4" w:space="0" w:color="auto"/>
              <w:right w:val="single" w:sz="6" w:space="0" w:color="000000"/>
            </w:tcBorders>
            <w:vAlign w:val="center"/>
          </w:tcPr>
          <w:p w:rsidR="0076014A" w:rsidRPr="00697F90" w:rsidRDefault="0076014A" w:rsidP="0076014A">
            <w:pPr>
              <w:spacing w:after="0" w:line="240" w:lineRule="auto"/>
              <w:ind w:left="72"/>
              <w:jc w:val="left"/>
              <w:rPr>
                <w:rFonts w:ascii="Tahoma" w:eastAsia="Times New Roman" w:hAnsi="Tahoma" w:cs="Times New Roman"/>
                <w:b/>
                <w:color w:val="000000"/>
                <w:sz w:val="14"/>
                <w:lang w:eastAsia="it-IT"/>
              </w:rPr>
            </w:pPr>
          </w:p>
        </w:tc>
      </w:tr>
    </w:tbl>
    <w:p w:rsidR="00624348" w:rsidRDefault="00624348" w:rsidP="00624348">
      <w:pPr>
        <w:pStyle w:val="Paragrafoelenco"/>
        <w:ind w:left="792"/>
        <w:rPr>
          <w:rFonts w:cstheme="minorHAnsi"/>
          <w:bCs/>
        </w:rPr>
      </w:pPr>
    </w:p>
    <w:p w:rsidR="00624348" w:rsidRDefault="00624348" w:rsidP="00624348">
      <w:pPr>
        <w:pStyle w:val="Paragrafoelenco"/>
        <w:ind w:left="792"/>
        <w:rPr>
          <w:rFonts w:cstheme="minorHAnsi"/>
          <w:b/>
          <w:bCs/>
        </w:rPr>
      </w:pPr>
    </w:p>
    <w:p w:rsidR="004F581F" w:rsidRPr="00CD1681" w:rsidRDefault="004F581F" w:rsidP="00CD1681">
      <w:pPr>
        <w:pStyle w:val="Paragrafoelenco"/>
        <w:ind w:left="792"/>
        <w:rPr>
          <w:rFonts w:cstheme="minorHAnsi"/>
          <w:bCs/>
        </w:rPr>
      </w:pPr>
    </w:p>
    <w:p w:rsidR="00691B5F" w:rsidRDefault="00691B5F" w:rsidP="00691B5F">
      <w:pPr>
        <w:pStyle w:val="Paragrafoelenco"/>
        <w:ind w:left="360"/>
        <w:rPr>
          <w:rFonts w:cstheme="minorHAnsi"/>
          <w:bCs/>
        </w:rPr>
      </w:pPr>
    </w:p>
    <w:p w:rsidR="004F581F" w:rsidRPr="00A7174A" w:rsidRDefault="00624348" w:rsidP="00A7174A">
      <w:pPr>
        <w:pStyle w:val="Paragrafoelenco"/>
        <w:numPr>
          <w:ilvl w:val="0"/>
          <w:numId w:val="27"/>
        </w:numPr>
        <w:rPr>
          <w:rFonts w:cstheme="minorHAnsi"/>
          <w:b/>
          <w:bCs/>
          <w:sz w:val="24"/>
          <w:szCs w:val="24"/>
        </w:rPr>
      </w:pPr>
      <w:r w:rsidRPr="00233D43">
        <w:rPr>
          <w:rFonts w:cstheme="minorHAnsi"/>
          <w:b/>
          <w:bCs/>
          <w:sz w:val="24"/>
          <w:szCs w:val="24"/>
        </w:rPr>
        <w:t>STATO PATRIMONIALE PASSIVO</w:t>
      </w:r>
    </w:p>
    <w:p w:rsidR="00725EB5" w:rsidRDefault="00725EB5" w:rsidP="00725EB5">
      <w:pPr>
        <w:pStyle w:val="Paragrafoelenco"/>
        <w:ind w:left="360"/>
        <w:rPr>
          <w:rFonts w:cstheme="minorHAnsi"/>
          <w:b/>
          <w:bCs/>
          <w:sz w:val="24"/>
          <w:szCs w:val="24"/>
        </w:rPr>
      </w:pPr>
    </w:p>
    <w:p w:rsidR="00725EB5" w:rsidRPr="00725EB5" w:rsidRDefault="00725EB5" w:rsidP="00725EB5">
      <w:pPr>
        <w:pStyle w:val="Paragrafoelenco"/>
        <w:numPr>
          <w:ilvl w:val="0"/>
          <w:numId w:val="30"/>
        </w:numPr>
        <w:rPr>
          <w:rFonts w:cstheme="minorHAnsi"/>
          <w:b/>
          <w:bCs/>
          <w:vanish/>
          <w:sz w:val="24"/>
          <w:szCs w:val="24"/>
        </w:rPr>
      </w:pPr>
    </w:p>
    <w:p w:rsidR="00725EB5" w:rsidRPr="00725EB5" w:rsidRDefault="00725EB5" w:rsidP="00725EB5">
      <w:pPr>
        <w:pStyle w:val="Paragrafoelenco"/>
        <w:numPr>
          <w:ilvl w:val="0"/>
          <w:numId w:val="30"/>
        </w:numPr>
        <w:rPr>
          <w:rFonts w:cstheme="minorHAnsi"/>
          <w:b/>
          <w:bCs/>
          <w:vanish/>
          <w:sz w:val="24"/>
          <w:szCs w:val="24"/>
        </w:rPr>
      </w:pPr>
    </w:p>
    <w:p w:rsidR="00725EB5" w:rsidRPr="00725EB5" w:rsidRDefault="00725EB5" w:rsidP="00725EB5">
      <w:pPr>
        <w:pStyle w:val="Paragrafoelenco"/>
        <w:numPr>
          <w:ilvl w:val="0"/>
          <w:numId w:val="30"/>
        </w:numPr>
        <w:rPr>
          <w:rFonts w:cstheme="minorHAnsi"/>
          <w:b/>
          <w:bCs/>
          <w:vanish/>
          <w:sz w:val="24"/>
          <w:szCs w:val="24"/>
        </w:rPr>
      </w:pPr>
    </w:p>
    <w:p w:rsidR="00725EB5" w:rsidRPr="00725EB5" w:rsidRDefault="00725EB5" w:rsidP="00725EB5">
      <w:pPr>
        <w:pStyle w:val="Paragrafoelenco"/>
        <w:numPr>
          <w:ilvl w:val="0"/>
          <w:numId w:val="30"/>
        </w:numPr>
        <w:rPr>
          <w:rFonts w:cstheme="minorHAnsi"/>
          <w:b/>
          <w:bCs/>
          <w:vanish/>
          <w:sz w:val="24"/>
          <w:szCs w:val="24"/>
        </w:rPr>
      </w:pPr>
    </w:p>
    <w:p w:rsidR="00725EB5" w:rsidRDefault="00725EB5" w:rsidP="00725EB5">
      <w:pPr>
        <w:pStyle w:val="Paragrafoelenco"/>
        <w:numPr>
          <w:ilvl w:val="1"/>
          <w:numId w:val="30"/>
        </w:numPr>
        <w:rPr>
          <w:rFonts w:cstheme="minorHAnsi"/>
          <w:b/>
          <w:bCs/>
        </w:rPr>
      </w:pPr>
      <w:r w:rsidRPr="00725EB5">
        <w:rPr>
          <w:rFonts w:cstheme="minorHAnsi"/>
          <w:b/>
          <w:bCs/>
        </w:rPr>
        <w:t>Patrimonio netto</w:t>
      </w:r>
    </w:p>
    <w:p w:rsidR="00725EB5" w:rsidRPr="00725EB5" w:rsidRDefault="00725EB5" w:rsidP="00725EB5">
      <w:pPr>
        <w:pStyle w:val="Paragrafoelenco"/>
        <w:ind w:left="792"/>
        <w:rPr>
          <w:rFonts w:cstheme="minorHAnsi"/>
          <w:bCs/>
        </w:rPr>
      </w:pPr>
      <w:r w:rsidRPr="00725EB5">
        <w:rPr>
          <w:rFonts w:cstheme="minorHAnsi"/>
          <w:bCs/>
        </w:rPr>
        <w:t>Per la denominazione e la classificazione del capitale o fondo di dotazione dell’ente e delle riserve si applicano i criteri indicati nel documento OIC n. 28 “Il patrimonio netto”, nei limiti in cui siano compatibili con i presenti principi.</w:t>
      </w:r>
    </w:p>
    <w:p w:rsidR="00725EB5" w:rsidRPr="00725EB5" w:rsidRDefault="00725EB5" w:rsidP="00725EB5">
      <w:pPr>
        <w:pStyle w:val="Paragrafoelenco"/>
        <w:ind w:left="792"/>
        <w:rPr>
          <w:rFonts w:cstheme="minorHAnsi"/>
          <w:bCs/>
        </w:rPr>
      </w:pPr>
      <w:r w:rsidRPr="00725EB5">
        <w:rPr>
          <w:rFonts w:cstheme="minorHAnsi"/>
          <w:bCs/>
        </w:rPr>
        <w:t>Per le amministrazioni pubbliche, che, fino ad oggi, rappresentano il patrimonio netto all’interno di un’unica posta di bilancio, il patrimonio netto, alla data di chiusura del bilancio, dovrà essere articolato nelle seguenti poste:</w:t>
      </w:r>
    </w:p>
    <w:p w:rsidR="00725EB5" w:rsidRPr="00725EB5" w:rsidRDefault="00725EB5" w:rsidP="00725EB5">
      <w:pPr>
        <w:pStyle w:val="Paragrafoelenco"/>
        <w:ind w:left="792"/>
        <w:rPr>
          <w:rFonts w:cstheme="minorHAnsi"/>
          <w:bCs/>
        </w:rPr>
      </w:pPr>
      <w:r w:rsidRPr="00725EB5">
        <w:rPr>
          <w:rFonts w:cstheme="minorHAnsi"/>
          <w:bCs/>
        </w:rPr>
        <w:t>a)</w:t>
      </w:r>
      <w:r w:rsidRPr="00725EB5">
        <w:rPr>
          <w:rFonts w:cstheme="minorHAnsi"/>
          <w:bCs/>
        </w:rPr>
        <w:tab/>
        <w:t>fondo di dotazione;</w:t>
      </w:r>
    </w:p>
    <w:p w:rsidR="00725EB5" w:rsidRPr="00725EB5" w:rsidRDefault="00725EB5" w:rsidP="00725EB5">
      <w:pPr>
        <w:pStyle w:val="Paragrafoelenco"/>
        <w:ind w:left="792"/>
        <w:rPr>
          <w:rFonts w:cstheme="minorHAnsi"/>
          <w:bCs/>
        </w:rPr>
      </w:pPr>
      <w:r w:rsidRPr="00725EB5">
        <w:rPr>
          <w:rFonts w:cstheme="minorHAnsi"/>
          <w:bCs/>
        </w:rPr>
        <w:t>b)</w:t>
      </w:r>
      <w:r w:rsidRPr="00725EB5">
        <w:rPr>
          <w:rFonts w:cstheme="minorHAnsi"/>
          <w:bCs/>
        </w:rPr>
        <w:tab/>
        <w:t xml:space="preserve">riserve; </w:t>
      </w:r>
    </w:p>
    <w:p w:rsidR="00725EB5" w:rsidRDefault="00725EB5" w:rsidP="00725EB5">
      <w:pPr>
        <w:pStyle w:val="Paragrafoelenco"/>
        <w:ind w:left="792"/>
        <w:rPr>
          <w:rFonts w:cstheme="minorHAnsi"/>
          <w:bCs/>
        </w:rPr>
      </w:pPr>
      <w:r w:rsidRPr="00725EB5">
        <w:rPr>
          <w:rFonts w:cstheme="minorHAnsi"/>
          <w:bCs/>
        </w:rPr>
        <w:t>c)</w:t>
      </w:r>
      <w:r w:rsidRPr="00725EB5">
        <w:rPr>
          <w:rFonts w:cstheme="minorHAnsi"/>
          <w:bCs/>
        </w:rPr>
        <w:tab/>
        <w:t>risultati economici positivi o (negativi) di esercizio</w:t>
      </w:r>
    </w:p>
    <w:p w:rsidR="00725EB5" w:rsidRDefault="00725EB5" w:rsidP="00725EB5">
      <w:pPr>
        <w:pStyle w:val="Paragrafoelenco"/>
        <w:ind w:left="792"/>
        <w:rPr>
          <w:rFonts w:cstheme="minorHAnsi"/>
          <w:bCs/>
        </w:rPr>
      </w:pPr>
    </w:p>
    <w:p w:rsidR="00725EB5" w:rsidRDefault="00725EB5" w:rsidP="00B836AF">
      <w:pPr>
        <w:pStyle w:val="Paragrafoelenco"/>
        <w:ind w:left="768"/>
        <w:rPr>
          <w:rFonts w:cstheme="minorHAnsi"/>
          <w:bCs/>
        </w:rPr>
      </w:pPr>
      <w:r w:rsidRPr="00725EB5">
        <w:rPr>
          <w:rFonts w:cstheme="minorHAnsi"/>
          <w:bCs/>
        </w:rPr>
        <w:t>Il fondo di dotazione rappresenta la parte indisponibile del patrimonio netto, a garanzia della struttura patrimoniale dell’ente.</w:t>
      </w:r>
    </w:p>
    <w:p w:rsidR="00725EB5" w:rsidRDefault="00725EB5" w:rsidP="00725EB5">
      <w:pPr>
        <w:pStyle w:val="Paragrafoelenco"/>
        <w:ind w:left="792"/>
        <w:rPr>
          <w:rFonts w:cstheme="minorHAnsi"/>
          <w:bCs/>
        </w:rPr>
      </w:pPr>
    </w:p>
    <w:p w:rsidR="00B836AF" w:rsidRPr="00B836AF" w:rsidRDefault="00B836AF" w:rsidP="00B836AF">
      <w:pPr>
        <w:pStyle w:val="Paragrafoelenco"/>
        <w:ind w:left="792"/>
        <w:rPr>
          <w:rFonts w:cstheme="minorHAnsi"/>
          <w:bCs/>
        </w:rPr>
      </w:pPr>
      <w:r>
        <w:rPr>
          <w:rFonts w:cstheme="minorHAnsi"/>
          <w:bCs/>
        </w:rPr>
        <w:t>“</w:t>
      </w:r>
      <w:r w:rsidRPr="00B836AF">
        <w:rPr>
          <w:rFonts w:cstheme="minorHAnsi"/>
          <w:bCs/>
        </w:rPr>
        <w:t>Le riserve costituiscono la parte del patrimonio netto che, in caso di perdita, è primariamente utilizzabile per la copertura, a garanzia del fondo di dotazione previa apposita delibera del Consiglio, salvo le riserve indisponibili, istituite a decorrere dal 2017 , che rappresentano la parte del patrimonio netto posta a garanzia dei beni demaniali e culturali o delle altre voci dell’attivo patrimoniale non destinabili alla copertura di perdite:</w:t>
      </w:r>
    </w:p>
    <w:p w:rsidR="00B836AF" w:rsidRPr="00B836AF" w:rsidRDefault="00B836AF" w:rsidP="00B836AF">
      <w:pPr>
        <w:pStyle w:val="Paragrafoelenco"/>
        <w:ind w:left="792"/>
        <w:rPr>
          <w:rFonts w:cstheme="minorHAnsi"/>
          <w:bCs/>
        </w:rPr>
      </w:pPr>
      <w:r w:rsidRPr="00B836AF">
        <w:rPr>
          <w:rFonts w:cstheme="minorHAnsi"/>
          <w:bCs/>
        </w:rPr>
        <w:t>1)</w:t>
      </w:r>
      <w:r w:rsidRPr="00B836AF">
        <w:rPr>
          <w:rFonts w:cstheme="minorHAnsi"/>
          <w:bCs/>
        </w:rPr>
        <w:tab/>
        <w:t>“riserve indisponibili per beni demaniali e patrimoniali indisponibili e per i beni culturali”, di importo pari al valore dei beni demaniali, patrimoniali e culturali iscritto nell’attivo patrimoniale, variabile in conseguenza dell’ammortamento e dell’acquisizione di nuovi beni.</w:t>
      </w:r>
    </w:p>
    <w:p w:rsidR="00B836AF" w:rsidRPr="00B836AF" w:rsidRDefault="00B836AF" w:rsidP="00B836AF">
      <w:pPr>
        <w:pStyle w:val="Paragrafoelenco"/>
        <w:ind w:left="792"/>
        <w:rPr>
          <w:rFonts w:cstheme="minorHAnsi"/>
          <w:bCs/>
        </w:rPr>
      </w:pPr>
      <w:r w:rsidRPr="00B836AF">
        <w:rPr>
          <w:rFonts w:cstheme="minorHAnsi"/>
          <w:bCs/>
        </w:rPr>
        <w:t xml:space="preserve">I beni demaniali e patrimoniali indisponibili sono definiti dal codice civile, all’articolo 822 e ss. Sono indisponibili anche i beni, mobili ed immobili, qualificati come ”beni culturali” ai sensi dell’art. 2 del </w:t>
      </w:r>
      <w:proofErr w:type="spellStart"/>
      <w:r w:rsidRPr="00B836AF">
        <w:rPr>
          <w:rFonts w:cstheme="minorHAnsi"/>
          <w:bCs/>
        </w:rPr>
        <w:t>D.lgs</w:t>
      </w:r>
      <w:proofErr w:type="spellEnd"/>
      <w:r w:rsidRPr="00B836AF">
        <w:rPr>
          <w:rFonts w:cstheme="minorHAnsi"/>
          <w:bCs/>
        </w:rPr>
        <w:t xml:space="preserve"> 42/2004 – Codice dei beni culturali e del paesaggio che, se di proprietà di enti strumentali degli enti territoriali, non sono classificati tra i beni demaniali e i beni patrimoniali indisponibili. Tali riserve sono utilizzate in caso di cessione dei beni, effettuate nel rispetto dei vincoli previsti dall’ordinamento. Per i  beni demaniali e patrimoniali soggetti ad ammortamento, nell’ambito delle scritture di assestamento,  il fondo di riserva indisponibile è ridotto annualmente per un valore pari all’ammortamento di competenza dell’esercizio, attraverso una scrittura di rettifica del costo generato dall’ammortamento;</w:t>
      </w:r>
    </w:p>
    <w:p w:rsidR="00A7174A" w:rsidRDefault="00B836AF" w:rsidP="00A7174A">
      <w:pPr>
        <w:pStyle w:val="Paragrafoelenco"/>
        <w:ind w:left="792"/>
        <w:rPr>
          <w:rFonts w:cstheme="minorHAnsi"/>
          <w:bCs/>
        </w:rPr>
      </w:pPr>
      <w:r w:rsidRPr="00B836AF">
        <w:rPr>
          <w:rFonts w:cstheme="minorHAnsi"/>
          <w:bCs/>
        </w:rPr>
        <w:t>2)</w:t>
      </w:r>
      <w:r w:rsidRPr="00B836AF">
        <w:rPr>
          <w:rFonts w:cstheme="minorHAnsi"/>
          <w:bCs/>
        </w:rPr>
        <w:tab/>
        <w:t>“altre rise</w:t>
      </w:r>
      <w:r>
        <w:rPr>
          <w:rFonts w:cstheme="minorHAnsi"/>
          <w:bCs/>
        </w:rPr>
        <w:t>rve indisponibili”.</w:t>
      </w:r>
    </w:p>
    <w:p w:rsidR="00A7174A" w:rsidRDefault="00A7174A" w:rsidP="00A7174A">
      <w:pPr>
        <w:pStyle w:val="Paragrafoelenco"/>
        <w:ind w:left="792"/>
        <w:rPr>
          <w:rFonts w:cstheme="minorHAnsi"/>
          <w:bCs/>
        </w:rPr>
      </w:pPr>
    </w:p>
    <w:p w:rsidR="00725EB5" w:rsidRPr="00A7174A" w:rsidRDefault="00BB790E" w:rsidP="00A7174A">
      <w:pPr>
        <w:pStyle w:val="Paragrafoelenco"/>
        <w:ind w:left="792"/>
        <w:rPr>
          <w:rFonts w:cstheme="minorHAnsi"/>
          <w:bCs/>
        </w:rPr>
      </w:pPr>
      <w:r w:rsidRPr="00A7174A">
        <w:rPr>
          <w:rFonts w:cstheme="minorHAnsi"/>
          <w:bCs/>
        </w:rPr>
        <w:t>Per i Comuni, la quota dei permessi di costruire che - nei limiti stabiliti dalla legge - non è destinata al finanziamento delle spese correnti, costituisce incremento delle riserve.</w:t>
      </w:r>
    </w:p>
    <w:tbl>
      <w:tblPr>
        <w:tblW w:w="10173" w:type="dxa"/>
        <w:tblCellMar>
          <w:left w:w="0" w:type="dxa"/>
          <w:right w:w="0" w:type="dxa"/>
        </w:tblCellMar>
        <w:tblLook w:val="04A0" w:firstRow="1" w:lastRow="0" w:firstColumn="1" w:lastColumn="0" w:noHBand="0" w:noVBand="1"/>
      </w:tblPr>
      <w:tblGrid>
        <w:gridCol w:w="216"/>
        <w:gridCol w:w="231"/>
        <w:gridCol w:w="182"/>
        <w:gridCol w:w="153"/>
        <w:gridCol w:w="3831"/>
        <w:gridCol w:w="1529"/>
        <w:gridCol w:w="1529"/>
        <w:gridCol w:w="1261"/>
        <w:gridCol w:w="1241"/>
      </w:tblGrid>
      <w:tr w:rsidR="00697F90" w:rsidRPr="00697F90" w:rsidTr="00697F90">
        <w:trPr>
          <w:trHeight w:val="489"/>
        </w:trPr>
        <w:tc>
          <w:tcPr>
            <w:tcW w:w="10173"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697F90" w:rsidRPr="00697F90" w:rsidRDefault="00697F90" w:rsidP="00697F90">
            <w:pPr>
              <w:spacing w:after="0" w:line="240" w:lineRule="auto"/>
              <w:ind w:left="28"/>
              <w:jc w:val="center"/>
              <w:rPr>
                <w:rFonts w:ascii="Tahoma" w:eastAsia="Times New Roman" w:hAnsi="Tahoma" w:cs="Times New Roman"/>
                <w:b/>
                <w:color w:val="191970"/>
                <w:sz w:val="24"/>
                <w:lang w:eastAsia="it-IT"/>
              </w:rPr>
            </w:pPr>
            <w:r w:rsidRPr="00697F90">
              <w:rPr>
                <w:rFonts w:ascii="Tahoma" w:eastAsia="Times New Roman" w:hAnsi="Tahoma" w:cs="Times New Roman"/>
                <w:b/>
                <w:color w:val="191970"/>
                <w:sz w:val="24"/>
                <w:lang w:eastAsia="it-IT"/>
              </w:rPr>
              <w:t>STATO PATRIMONIALE</w:t>
            </w:r>
          </w:p>
        </w:tc>
      </w:tr>
      <w:tr w:rsidR="00697F90" w:rsidRPr="00697F90" w:rsidTr="003F61FD">
        <w:trPr>
          <w:trHeight w:val="531"/>
        </w:trPr>
        <w:tc>
          <w:tcPr>
            <w:tcW w:w="4613" w:type="dxa"/>
            <w:gridSpan w:val="5"/>
            <w:tcBorders>
              <w:top w:val="single" w:sz="6" w:space="0" w:color="000000"/>
              <w:left w:val="single" w:sz="6" w:space="0" w:color="000000"/>
              <w:bottom w:val="single" w:sz="6" w:space="0" w:color="000000"/>
            </w:tcBorders>
            <w:vAlign w:val="center"/>
          </w:tcPr>
          <w:p w:rsidR="00697F90" w:rsidRPr="00697F90" w:rsidRDefault="00697F90" w:rsidP="00697F90">
            <w:pPr>
              <w:spacing w:after="0" w:line="240" w:lineRule="auto"/>
              <w:ind w:left="28" w:right="28"/>
              <w:jc w:val="center"/>
              <w:rPr>
                <w:rFonts w:ascii="Tahoma" w:eastAsia="Times New Roman" w:hAnsi="Tahoma" w:cs="Times New Roman"/>
                <w:b/>
                <w:color w:val="000000"/>
                <w:sz w:val="16"/>
                <w:lang w:eastAsia="it-IT"/>
              </w:rPr>
            </w:pPr>
            <w:r w:rsidRPr="00697F90">
              <w:rPr>
                <w:rFonts w:ascii="Tahoma" w:eastAsia="Times New Roman" w:hAnsi="Tahoma" w:cs="Times New Roman"/>
                <w:b/>
                <w:color w:val="000000"/>
                <w:sz w:val="16"/>
                <w:lang w:eastAsia="it-IT"/>
              </w:rPr>
              <w:t>Passività</w:t>
            </w:r>
          </w:p>
        </w:tc>
        <w:tc>
          <w:tcPr>
            <w:tcW w:w="1529" w:type="dxa"/>
            <w:tcBorders>
              <w:top w:val="single" w:sz="6" w:space="0" w:color="000000"/>
              <w:left w:val="single" w:sz="6" w:space="0" w:color="000000"/>
              <w:bottom w:val="single" w:sz="6" w:space="0" w:color="000000"/>
            </w:tcBorders>
            <w:vAlign w:val="center"/>
          </w:tcPr>
          <w:p w:rsidR="00697F90" w:rsidRPr="00697F90" w:rsidRDefault="00697F90" w:rsidP="00697F90">
            <w:pPr>
              <w:spacing w:after="0" w:line="240" w:lineRule="auto"/>
              <w:ind w:left="28" w:right="28"/>
              <w:jc w:val="center"/>
              <w:rPr>
                <w:rFonts w:ascii="Tahoma" w:eastAsia="Times New Roman" w:hAnsi="Tahoma" w:cs="Times New Roman"/>
                <w:b/>
                <w:color w:val="000000"/>
                <w:sz w:val="16"/>
                <w:lang w:eastAsia="it-IT"/>
              </w:rPr>
            </w:pPr>
            <w:r w:rsidRPr="00697F90">
              <w:rPr>
                <w:rFonts w:ascii="Tahoma" w:eastAsia="Times New Roman" w:hAnsi="Tahoma" w:cs="Times New Roman"/>
                <w:b/>
                <w:color w:val="000000"/>
                <w:sz w:val="16"/>
                <w:lang w:eastAsia="it-IT"/>
              </w:rPr>
              <w:t>201</w:t>
            </w:r>
            <w:r w:rsidR="00946931">
              <w:rPr>
                <w:rFonts w:ascii="Tahoma" w:eastAsia="Times New Roman" w:hAnsi="Tahoma" w:cs="Times New Roman"/>
                <w:b/>
                <w:color w:val="000000"/>
                <w:sz w:val="16"/>
                <w:lang w:eastAsia="it-IT"/>
              </w:rPr>
              <w:t>9</w:t>
            </w:r>
          </w:p>
        </w:tc>
        <w:tc>
          <w:tcPr>
            <w:tcW w:w="1529" w:type="dxa"/>
            <w:tcBorders>
              <w:top w:val="single" w:sz="6" w:space="0" w:color="000000"/>
              <w:left w:val="single" w:sz="6" w:space="0" w:color="000000"/>
              <w:bottom w:val="single" w:sz="6" w:space="0" w:color="000000"/>
            </w:tcBorders>
            <w:vAlign w:val="center"/>
          </w:tcPr>
          <w:p w:rsidR="00697F90" w:rsidRPr="00697F90" w:rsidRDefault="00697F90" w:rsidP="00697F90">
            <w:pPr>
              <w:spacing w:after="0" w:line="240" w:lineRule="auto"/>
              <w:ind w:left="28" w:right="28"/>
              <w:jc w:val="center"/>
              <w:rPr>
                <w:rFonts w:ascii="Tahoma" w:eastAsia="Times New Roman" w:hAnsi="Tahoma" w:cs="Times New Roman"/>
                <w:b/>
                <w:color w:val="000000"/>
                <w:sz w:val="16"/>
                <w:lang w:eastAsia="it-IT"/>
              </w:rPr>
            </w:pPr>
            <w:r w:rsidRPr="00697F90">
              <w:rPr>
                <w:rFonts w:ascii="Tahoma" w:eastAsia="Times New Roman" w:hAnsi="Tahoma" w:cs="Times New Roman"/>
                <w:b/>
                <w:color w:val="000000"/>
                <w:sz w:val="16"/>
                <w:lang w:eastAsia="it-IT"/>
              </w:rPr>
              <w:t>201</w:t>
            </w:r>
            <w:r w:rsidR="00946931">
              <w:rPr>
                <w:rFonts w:ascii="Tahoma" w:eastAsia="Times New Roman" w:hAnsi="Tahoma" w:cs="Times New Roman"/>
                <w:b/>
                <w:color w:val="000000"/>
                <w:sz w:val="16"/>
                <w:lang w:eastAsia="it-IT"/>
              </w:rPr>
              <w:t>8</w:t>
            </w:r>
          </w:p>
        </w:tc>
        <w:tc>
          <w:tcPr>
            <w:tcW w:w="1261" w:type="dxa"/>
            <w:tcBorders>
              <w:top w:val="single" w:sz="6" w:space="0" w:color="000000"/>
              <w:left w:val="single" w:sz="6" w:space="0" w:color="000000"/>
              <w:bottom w:val="single" w:sz="6" w:space="0" w:color="000000"/>
            </w:tcBorders>
            <w:vAlign w:val="center"/>
          </w:tcPr>
          <w:p w:rsidR="00697F90" w:rsidRPr="00697F90" w:rsidRDefault="00697F90" w:rsidP="00697F90">
            <w:pPr>
              <w:spacing w:after="0" w:line="240" w:lineRule="auto"/>
              <w:ind w:left="28" w:right="28"/>
              <w:jc w:val="center"/>
              <w:rPr>
                <w:rFonts w:ascii="Tahoma" w:eastAsia="Times New Roman" w:hAnsi="Tahoma" w:cs="Times New Roman"/>
                <w:b/>
                <w:color w:val="000000"/>
                <w:sz w:val="16"/>
                <w:lang w:eastAsia="it-IT"/>
              </w:rPr>
            </w:pPr>
            <w:r w:rsidRPr="00697F90">
              <w:rPr>
                <w:rFonts w:ascii="Tahoma" w:eastAsia="Times New Roman" w:hAnsi="Tahoma" w:cs="Times New Roman"/>
                <w:b/>
                <w:color w:val="000000"/>
                <w:sz w:val="16"/>
                <w:lang w:eastAsia="it-IT"/>
              </w:rPr>
              <w:t>riferimento art.2424 CC</w:t>
            </w:r>
          </w:p>
        </w:tc>
        <w:tc>
          <w:tcPr>
            <w:tcW w:w="1241" w:type="dxa"/>
            <w:tcBorders>
              <w:top w:val="single" w:sz="6" w:space="0" w:color="000000"/>
              <w:left w:val="single" w:sz="6" w:space="0" w:color="000000"/>
              <w:bottom w:val="single" w:sz="6" w:space="0" w:color="000000"/>
              <w:right w:val="single" w:sz="6" w:space="0" w:color="000000"/>
            </w:tcBorders>
            <w:vAlign w:val="center"/>
          </w:tcPr>
          <w:p w:rsidR="00697F90" w:rsidRPr="00697F90" w:rsidRDefault="00697F90" w:rsidP="00697F90">
            <w:pPr>
              <w:spacing w:after="0" w:line="240" w:lineRule="auto"/>
              <w:ind w:left="28" w:right="28"/>
              <w:jc w:val="center"/>
              <w:rPr>
                <w:rFonts w:ascii="Tahoma" w:eastAsia="Times New Roman" w:hAnsi="Tahoma" w:cs="Times New Roman"/>
                <w:b/>
                <w:color w:val="000000"/>
                <w:sz w:val="16"/>
                <w:lang w:eastAsia="it-IT"/>
              </w:rPr>
            </w:pPr>
            <w:r w:rsidRPr="00697F90">
              <w:rPr>
                <w:rFonts w:ascii="Tahoma" w:eastAsia="Times New Roman" w:hAnsi="Tahoma" w:cs="Times New Roman"/>
                <w:b/>
                <w:color w:val="000000"/>
                <w:sz w:val="16"/>
                <w:lang w:eastAsia="it-IT"/>
              </w:rPr>
              <w:t>riferimento DM 26/4/95</w:t>
            </w:r>
          </w:p>
        </w:tc>
      </w:tr>
      <w:tr w:rsidR="00697F90" w:rsidRPr="00697F90" w:rsidTr="003F61FD">
        <w:trPr>
          <w:trHeight w:val="265"/>
        </w:trPr>
        <w:tc>
          <w:tcPr>
            <w:tcW w:w="216" w:type="dxa"/>
            <w:tcBorders>
              <w:left w:val="single" w:sz="6" w:space="0" w:color="000000"/>
            </w:tcBorders>
            <w:vAlign w:val="center"/>
          </w:tcPr>
          <w:p w:rsidR="00697F90" w:rsidRPr="00697F90" w:rsidRDefault="00697F90" w:rsidP="00697F90">
            <w:pPr>
              <w:spacing w:after="0" w:line="240" w:lineRule="auto"/>
              <w:ind w:left="28"/>
              <w:jc w:val="left"/>
              <w:rPr>
                <w:rFonts w:ascii="Tahoma" w:eastAsia="Times New Roman" w:hAnsi="Tahoma" w:cs="Times New Roman"/>
                <w:color w:val="000000"/>
                <w:sz w:val="14"/>
                <w:lang w:eastAsia="it-IT"/>
              </w:rPr>
            </w:pPr>
          </w:p>
        </w:tc>
        <w:tc>
          <w:tcPr>
            <w:tcW w:w="231" w:type="dxa"/>
            <w:vAlign w:val="center"/>
          </w:tcPr>
          <w:p w:rsidR="00697F90" w:rsidRPr="00697F90" w:rsidRDefault="00697F90" w:rsidP="00697F90">
            <w:pPr>
              <w:spacing w:after="0" w:line="240" w:lineRule="auto"/>
              <w:jc w:val="center"/>
              <w:rPr>
                <w:rFonts w:ascii="Tahoma" w:eastAsia="Times New Roman" w:hAnsi="Tahoma" w:cs="Times New Roman"/>
                <w:color w:val="000000"/>
                <w:sz w:val="14"/>
                <w:lang w:eastAsia="it-IT"/>
              </w:rPr>
            </w:pPr>
          </w:p>
        </w:tc>
        <w:tc>
          <w:tcPr>
            <w:tcW w:w="182" w:type="dxa"/>
            <w:vAlign w:val="center"/>
          </w:tcPr>
          <w:p w:rsidR="00697F90" w:rsidRPr="00697F90" w:rsidRDefault="00697F90" w:rsidP="00697F90">
            <w:pPr>
              <w:spacing w:after="0" w:line="240" w:lineRule="auto"/>
              <w:jc w:val="center"/>
              <w:rPr>
                <w:rFonts w:ascii="Tahoma" w:eastAsia="Times New Roman" w:hAnsi="Tahoma" w:cs="Times New Roman"/>
                <w:color w:val="000000"/>
                <w:sz w:val="14"/>
                <w:lang w:eastAsia="it-IT"/>
              </w:rPr>
            </w:pPr>
          </w:p>
        </w:tc>
        <w:tc>
          <w:tcPr>
            <w:tcW w:w="153" w:type="dxa"/>
            <w:vAlign w:val="center"/>
          </w:tcPr>
          <w:p w:rsidR="00697F90" w:rsidRPr="00697F90" w:rsidRDefault="00697F90" w:rsidP="00697F90">
            <w:pPr>
              <w:spacing w:after="0" w:line="240" w:lineRule="auto"/>
              <w:jc w:val="center"/>
              <w:rPr>
                <w:rFonts w:ascii="Tahoma" w:eastAsia="Times New Roman" w:hAnsi="Tahoma" w:cs="Times New Roman"/>
                <w:color w:val="000000"/>
                <w:sz w:val="14"/>
                <w:lang w:eastAsia="it-IT"/>
              </w:rPr>
            </w:pPr>
          </w:p>
        </w:tc>
        <w:tc>
          <w:tcPr>
            <w:tcW w:w="3831" w:type="dxa"/>
            <w:tcBorders>
              <w:left w:val="single" w:sz="6" w:space="0" w:color="000000"/>
            </w:tcBorders>
            <w:vAlign w:val="center"/>
          </w:tcPr>
          <w:p w:rsidR="00697F90" w:rsidRPr="00697F90" w:rsidRDefault="00697F90" w:rsidP="00697F90">
            <w:pPr>
              <w:spacing w:after="0" w:line="240" w:lineRule="auto"/>
              <w:ind w:left="28" w:right="28"/>
              <w:jc w:val="left"/>
              <w:rPr>
                <w:rFonts w:ascii="Tahoma" w:eastAsia="Times New Roman" w:hAnsi="Tahoma" w:cs="Times New Roman"/>
                <w:b/>
                <w:color w:val="000000"/>
                <w:sz w:val="14"/>
                <w:lang w:eastAsia="it-IT"/>
              </w:rPr>
            </w:pPr>
            <w:r w:rsidRPr="00697F90">
              <w:rPr>
                <w:rFonts w:ascii="Tahoma" w:eastAsia="Times New Roman" w:hAnsi="Tahoma" w:cs="Times New Roman"/>
                <w:b/>
                <w:color w:val="000000"/>
                <w:sz w:val="14"/>
                <w:lang w:eastAsia="it-IT"/>
              </w:rPr>
              <w:t>A) PATRIMONIO NETTO</w:t>
            </w:r>
          </w:p>
        </w:tc>
        <w:tc>
          <w:tcPr>
            <w:tcW w:w="1529" w:type="dxa"/>
            <w:tcBorders>
              <w:left w:val="single" w:sz="6" w:space="0" w:color="000000"/>
            </w:tcBorders>
            <w:vAlign w:val="center"/>
          </w:tcPr>
          <w:p w:rsidR="00697F90" w:rsidRPr="00697F90" w:rsidRDefault="00697F90" w:rsidP="00697F90">
            <w:pPr>
              <w:spacing w:after="0" w:line="240" w:lineRule="auto"/>
              <w:ind w:right="72"/>
              <w:jc w:val="right"/>
              <w:rPr>
                <w:rFonts w:ascii="Tahoma" w:eastAsia="Times New Roman" w:hAnsi="Tahoma" w:cs="Times New Roman"/>
                <w:b/>
                <w:color w:val="000000"/>
                <w:sz w:val="14"/>
                <w:lang w:eastAsia="it-IT"/>
              </w:rPr>
            </w:pPr>
          </w:p>
        </w:tc>
        <w:tc>
          <w:tcPr>
            <w:tcW w:w="1529" w:type="dxa"/>
            <w:tcBorders>
              <w:left w:val="single" w:sz="6" w:space="0" w:color="000000"/>
            </w:tcBorders>
            <w:vAlign w:val="center"/>
          </w:tcPr>
          <w:p w:rsidR="00697F90" w:rsidRPr="00697F90" w:rsidRDefault="00697F90" w:rsidP="00697F90">
            <w:pPr>
              <w:spacing w:after="0" w:line="240" w:lineRule="auto"/>
              <w:ind w:right="72"/>
              <w:jc w:val="right"/>
              <w:rPr>
                <w:rFonts w:ascii="Tahoma" w:eastAsia="Times New Roman" w:hAnsi="Tahoma" w:cs="Times New Roman"/>
                <w:b/>
                <w:color w:val="000000"/>
                <w:sz w:val="14"/>
                <w:lang w:eastAsia="it-IT"/>
              </w:rPr>
            </w:pPr>
          </w:p>
        </w:tc>
        <w:tc>
          <w:tcPr>
            <w:tcW w:w="1261" w:type="dxa"/>
            <w:tcBorders>
              <w:left w:val="single" w:sz="6" w:space="0" w:color="000000"/>
            </w:tcBorders>
            <w:vAlign w:val="center"/>
          </w:tcPr>
          <w:p w:rsidR="00697F90" w:rsidRPr="00697F90" w:rsidRDefault="00697F90" w:rsidP="00697F90">
            <w:pPr>
              <w:spacing w:after="0" w:line="240" w:lineRule="auto"/>
              <w:ind w:left="72"/>
              <w:jc w:val="left"/>
              <w:rPr>
                <w:rFonts w:ascii="Tahoma" w:eastAsia="Times New Roman" w:hAnsi="Tahoma" w:cs="Times New Roman"/>
                <w:b/>
                <w:color w:val="000000"/>
                <w:sz w:val="14"/>
                <w:lang w:eastAsia="it-IT"/>
              </w:rPr>
            </w:pPr>
          </w:p>
        </w:tc>
        <w:tc>
          <w:tcPr>
            <w:tcW w:w="1241" w:type="dxa"/>
            <w:tcBorders>
              <w:left w:val="single" w:sz="6" w:space="0" w:color="000000"/>
              <w:right w:val="single" w:sz="6" w:space="0" w:color="000000"/>
            </w:tcBorders>
            <w:vAlign w:val="center"/>
          </w:tcPr>
          <w:p w:rsidR="00697F90" w:rsidRPr="00697F90" w:rsidRDefault="00697F90" w:rsidP="00697F90">
            <w:pPr>
              <w:spacing w:after="0" w:line="240" w:lineRule="auto"/>
              <w:ind w:left="72"/>
              <w:jc w:val="left"/>
              <w:rPr>
                <w:rFonts w:ascii="Tahoma" w:eastAsia="Times New Roman" w:hAnsi="Tahoma" w:cs="Times New Roman"/>
                <w:b/>
                <w:color w:val="000000"/>
                <w:sz w:val="14"/>
                <w:lang w:eastAsia="it-IT"/>
              </w:rPr>
            </w:pPr>
          </w:p>
        </w:tc>
      </w:tr>
      <w:tr w:rsidR="00423CF3" w:rsidRPr="00697F90" w:rsidTr="003F61FD">
        <w:trPr>
          <w:trHeight w:val="265"/>
        </w:trPr>
        <w:tc>
          <w:tcPr>
            <w:tcW w:w="216" w:type="dxa"/>
            <w:tcBorders>
              <w:left w:val="single" w:sz="6" w:space="0" w:color="000000"/>
            </w:tcBorders>
            <w:shd w:val="clear" w:color="auto" w:fill="E6E6FA"/>
            <w:vAlign w:val="center"/>
          </w:tcPr>
          <w:p w:rsidR="00423CF3" w:rsidRPr="00697F90" w:rsidRDefault="00423CF3" w:rsidP="00423CF3">
            <w:pPr>
              <w:spacing w:after="0" w:line="240" w:lineRule="auto"/>
              <w:ind w:left="28"/>
              <w:jc w:val="left"/>
              <w:rPr>
                <w:rFonts w:ascii="Tahoma" w:eastAsia="Times New Roman" w:hAnsi="Tahoma" w:cs="Times New Roman"/>
                <w:color w:val="000000"/>
                <w:sz w:val="14"/>
                <w:lang w:eastAsia="it-IT"/>
              </w:rPr>
            </w:pPr>
            <w:r w:rsidRPr="00697F90">
              <w:rPr>
                <w:rFonts w:ascii="Tahoma" w:eastAsia="Times New Roman" w:hAnsi="Tahoma" w:cs="Times New Roman"/>
                <w:color w:val="000000"/>
                <w:sz w:val="14"/>
                <w:lang w:eastAsia="it-IT"/>
              </w:rPr>
              <w:t>I</w:t>
            </w:r>
          </w:p>
        </w:tc>
        <w:tc>
          <w:tcPr>
            <w:tcW w:w="231" w:type="dxa"/>
            <w:shd w:val="clear" w:color="auto" w:fill="E6E6FA"/>
            <w:vAlign w:val="center"/>
          </w:tcPr>
          <w:p w:rsidR="00423CF3" w:rsidRPr="00697F90" w:rsidRDefault="00423CF3" w:rsidP="00423CF3">
            <w:pPr>
              <w:spacing w:after="0" w:line="240" w:lineRule="auto"/>
              <w:jc w:val="center"/>
              <w:rPr>
                <w:rFonts w:ascii="Tahoma" w:eastAsia="Times New Roman" w:hAnsi="Tahoma" w:cs="Times New Roman"/>
                <w:color w:val="000000"/>
                <w:sz w:val="14"/>
                <w:lang w:eastAsia="it-IT"/>
              </w:rPr>
            </w:pPr>
          </w:p>
        </w:tc>
        <w:tc>
          <w:tcPr>
            <w:tcW w:w="182" w:type="dxa"/>
            <w:shd w:val="clear" w:color="auto" w:fill="E6E6FA"/>
            <w:vAlign w:val="center"/>
          </w:tcPr>
          <w:p w:rsidR="00423CF3" w:rsidRPr="00697F90" w:rsidRDefault="00423CF3" w:rsidP="00423CF3">
            <w:pPr>
              <w:spacing w:after="0" w:line="240" w:lineRule="auto"/>
              <w:jc w:val="center"/>
              <w:rPr>
                <w:rFonts w:ascii="Tahoma" w:eastAsia="Times New Roman" w:hAnsi="Tahoma" w:cs="Times New Roman"/>
                <w:color w:val="000000"/>
                <w:sz w:val="14"/>
                <w:lang w:eastAsia="it-IT"/>
              </w:rPr>
            </w:pPr>
          </w:p>
        </w:tc>
        <w:tc>
          <w:tcPr>
            <w:tcW w:w="153" w:type="dxa"/>
            <w:shd w:val="clear" w:color="auto" w:fill="E6E6FA"/>
            <w:vAlign w:val="center"/>
          </w:tcPr>
          <w:p w:rsidR="00423CF3" w:rsidRPr="00697F90" w:rsidRDefault="00423CF3" w:rsidP="00423CF3">
            <w:pPr>
              <w:spacing w:after="0" w:line="240" w:lineRule="auto"/>
              <w:jc w:val="center"/>
              <w:rPr>
                <w:rFonts w:ascii="Tahoma" w:eastAsia="Times New Roman" w:hAnsi="Tahoma" w:cs="Times New Roman"/>
                <w:color w:val="000000"/>
                <w:sz w:val="14"/>
                <w:lang w:eastAsia="it-IT"/>
              </w:rPr>
            </w:pPr>
          </w:p>
        </w:tc>
        <w:tc>
          <w:tcPr>
            <w:tcW w:w="3831" w:type="dxa"/>
            <w:tcBorders>
              <w:left w:val="single" w:sz="6" w:space="0" w:color="000000"/>
            </w:tcBorders>
            <w:shd w:val="clear" w:color="auto" w:fill="E6E6FA"/>
            <w:vAlign w:val="center"/>
          </w:tcPr>
          <w:p w:rsidR="00423CF3" w:rsidRPr="00697F90" w:rsidRDefault="00423CF3" w:rsidP="00423CF3">
            <w:pPr>
              <w:spacing w:after="0" w:line="240" w:lineRule="auto"/>
              <w:ind w:left="28" w:right="28"/>
              <w:jc w:val="left"/>
              <w:rPr>
                <w:rFonts w:ascii="Tahoma" w:eastAsia="Times New Roman" w:hAnsi="Tahoma" w:cs="Times New Roman"/>
                <w:color w:val="000000"/>
                <w:sz w:val="16"/>
                <w:lang w:eastAsia="it-IT"/>
              </w:rPr>
            </w:pPr>
            <w:r w:rsidRPr="00697F90">
              <w:rPr>
                <w:rFonts w:ascii="Tahoma" w:eastAsia="Times New Roman" w:hAnsi="Tahoma" w:cs="Times New Roman"/>
                <w:color w:val="000000"/>
                <w:sz w:val="16"/>
                <w:lang w:eastAsia="it-IT"/>
              </w:rPr>
              <w:t>Fondo di dotazione</w:t>
            </w:r>
          </w:p>
        </w:tc>
        <w:tc>
          <w:tcPr>
            <w:tcW w:w="1529" w:type="dxa"/>
            <w:tcBorders>
              <w:left w:val="single" w:sz="6" w:space="0" w:color="000000"/>
            </w:tcBorders>
            <w:shd w:val="clear" w:color="auto" w:fill="E6E6FA"/>
            <w:vAlign w:val="center"/>
          </w:tcPr>
          <w:p w:rsidR="00423CF3" w:rsidRPr="00423CF3" w:rsidRDefault="00423CF3" w:rsidP="00423CF3">
            <w:pPr>
              <w:spacing w:after="0" w:line="240" w:lineRule="auto"/>
              <w:ind w:left="28" w:right="28"/>
              <w:jc w:val="right"/>
              <w:rPr>
                <w:rFonts w:ascii="Tahoma" w:eastAsia="Times New Roman" w:hAnsi="Tahoma" w:cs="Times New Roman"/>
                <w:color w:val="000000"/>
                <w:sz w:val="16"/>
                <w:lang w:eastAsia="it-IT"/>
              </w:rPr>
            </w:pPr>
            <w:r w:rsidRPr="00423CF3">
              <w:rPr>
                <w:rFonts w:ascii="Tahoma" w:eastAsia="Times New Roman" w:hAnsi="Tahoma" w:cs="Times New Roman"/>
                <w:color w:val="000000"/>
                <w:sz w:val="16"/>
                <w:lang w:eastAsia="it-IT"/>
              </w:rPr>
              <w:t>20.560.500,99</w:t>
            </w:r>
          </w:p>
        </w:tc>
        <w:tc>
          <w:tcPr>
            <w:tcW w:w="1529" w:type="dxa"/>
            <w:tcBorders>
              <w:left w:val="single" w:sz="6" w:space="0" w:color="000000"/>
            </w:tcBorders>
            <w:shd w:val="clear" w:color="auto" w:fill="E6E6FA"/>
            <w:vAlign w:val="center"/>
          </w:tcPr>
          <w:p w:rsidR="00423CF3" w:rsidRPr="00423CF3" w:rsidRDefault="00423CF3" w:rsidP="00423CF3">
            <w:pPr>
              <w:spacing w:after="0" w:line="240" w:lineRule="auto"/>
              <w:ind w:left="28" w:right="28"/>
              <w:jc w:val="right"/>
              <w:rPr>
                <w:rFonts w:ascii="Tahoma" w:eastAsia="Times New Roman" w:hAnsi="Tahoma" w:cs="Times New Roman"/>
                <w:color w:val="000000"/>
                <w:sz w:val="16"/>
                <w:lang w:eastAsia="it-IT"/>
              </w:rPr>
            </w:pPr>
            <w:r w:rsidRPr="00423CF3">
              <w:rPr>
                <w:rFonts w:ascii="Tahoma" w:eastAsia="Times New Roman" w:hAnsi="Tahoma" w:cs="Times New Roman"/>
                <w:color w:val="000000"/>
                <w:sz w:val="16"/>
                <w:lang w:eastAsia="it-IT"/>
              </w:rPr>
              <w:t>20.560.500,99</w:t>
            </w:r>
          </w:p>
        </w:tc>
        <w:tc>
          <w:tcPr>
            <w:tcW w:w="1261" w:type="dxa"/>
            <w:tcBorders>
              <w:left w:val="single" w:sz="6" w:space="0" w:color="000000"/>
            </w:tcBorders>
            <w:shd w:val="clear" w:color="auto" w:fill="E6E6FA"/>
            <w:vAlign w:val="center"/>
          </w:tcPr>
          <w:p w:rsidR="00423CF3" w:rsidRPr="00697F90" w:rsidRDefault="00423CF3" w:rsidP="00423CF3">
            <w:pPr>
              <w:spacing w:after="0" w:line="240" w:lineRule="auto"/>
              <w:ind w:left="72"/>
              <w:jc w:val="left"/>
              <w:rPr>
                <w:rFonts w:ascii="Tahoma" w:eastAsia="Times New Roman" w:hAnsi="Tahoma" w:cs="Times New Roman"/>
                <w:color w:val="000000"/>
                <w:sz w:val="14"/>
                <w:lang w:eastAsia="it-IT"/>
              </w:rPr>
            </w:pPr>
            <w:r w:rsidRPr="00697F90">
              <w:rPr>
                <w:rFonts w:ascii="Tahoma" w:eastAsia="Times New Roman" w:hAnsi="Tahoma" w:cs="Times New Roman"/>
                <w:color w:val="000000"/>
                <w:sz w:val="14"/>
                <w:lang w:eastAsia="it-IT"/>
              </w:rPr>
              <w:t>AI</w:t>
            </w:r>
          </w:p>
        </w:tc>
        <w:tc>
          <w:tcPr>
            <w:tcW w:w="1241" w:type="dxa"/>
            <w:tcBorders>
              <w:left w:val="single" w:sz="6" w:space="0" w:color="000000"/>
              <w:right w:val="single" w:sz="6" w:space="0" w:color="000000"/>
            </w:tcBorders>
            <w:shd w:val="clear" w:color="auto" w:fill="E6E6FA"/>
            <w:vAlign w:val="center"/>
          </w:tcPr>
          <w:p w:rsidR="00423CF3" w:rsidRPr="00697F90" w:rsidRDefault="00423CF3" w:rsidP="00423CF3">
            <w:pPr>
              <w:spacing w:after="0" w:line="240" w:lineRule="auto"/>
              <w:ind w:left="72"/>
              <w:jc w:val="left"/>
              <w:rPr>
                <w:rFonts w:ascii="Tahoma" w:eastAsia="Times New Roman" w:hAnsi="Tahoma" w:cs="Times New Roman"/>
                <w:color w:val="000000"/>
                <w:sz w:val="14"/>
                <w:lang w:eastAsia="it-IT"/>
              </w:rPr>
            </w:pPr>
            <w:r w:rsidRPr="00697F90">
              <w:rPr>
                <w:rFonts w:ascii="Tahoma" w:eastAsia="Times New Roman" w:hAnsi="Tahoma" w:cs="Times New Roman"/>
                <w:color w:val="000000"/>
                <w:sz w:val="14"/>
                <w:lang w:eastAsia="it-IT"/>
              </w:rPr>
              <w:t>AI</w:t>
            </w:r>
          </w:p>
        </w:tc>
      </w:tr>
      <w:tr w:rsidR="00423CF3" w:rsidRPr="00697F90" w:rsidTr="003F61FD">
        <w:trPr>
          <w:trHeight w:val="265"/>
        </w:trPr>
        <w:tc>
          <w:tcPr>
            <w:tcW w:w="216" w:type="dxa"/>
            <w:tcBorders>
              <w:left w:val="single" w:sz="6" w:space="0" w:color="000000"/>
            </w:tcBorders>
            <w:vAlign w:val="center"/>
          </w:tcPr>
          <w:p w:rsidR="00423CF3" w:rsidRPr="00697F90" w:rsidRDefault="00423CF3" w:rsidP="00423CF3">
            <w:pPr>
              <w:spacing w:after="0" w:line="240" w:lineRule="auto"/>
              <w:ind w:left="28"/>
              <w:jc w:val="left"/>
              <w:rPr>
                <w:rFonts w:ascii="Tahoma" w:eastAsia="Times New Roman" w:hAnsi="Tahoma" w:cs="Times New Roman"/>
                <w:color w:val="000000"/>
                <w:sz w:val="14"/>
                <w:lang w:eastAsia="it-IT"/>
              </w:rPr>
            </w:pPr>
            <w:r w:rsidRPr="00697F90">
              <w:rPr>
                <w:rFonts w:ascii="Tahoma" w:eastAsia="Times New Roman" w:hAnsi="Tahoma" w:cs="Times New Roman"/>
                <w:color w:val="000000"/>
                <w:sz w:val="14"/>
                <w:lang w:eastAsia="it-IT"/>
              </w:rPr>
              <w:t>II</w:t>
            </w:r>
          </w:p>
        </w:tc>
        <w:tc>
          <w:tcPr>
            <w:tcW w:w="231" w:type="dxa"/>
            <w:vAlign w:val="center"/>
          </w:tcPr>
          <w:p w:rsidR="00423CF3" w:rsidRPr="00697F90" w:rsidRDefault="00423CF3" w:rsidP="00423CF3">
            <w:pPr>
              <w:spacing w:after="0" w:line="240" w:lineRule="auto"/>
              <w:jc w:val="center"/>
              <w:rPr>
                <w:rFonts w:ascii="Tahoma" w:eastAsia="Times New Roman" w:hAnsi="Tahoma" w:cs="Times New Roman"/>
                <w:color w:val="000000"/>
                <w:sz w:val="14"/>
                <w:lang w:eastAsia="it-IT"/>
              </w:rPr>
            </w:pPr>
          </w:p>
        </w:tc>
        <w:tc>
          <w:tcPr>
            <w:tcW w:w="182" w:type="dxa"/>
            <w:vAlign w:val="center"/>
          </w:tcPr>
          <w:p w:rsidR="00423CF3" w:rsidRPr="00697F90" w:rsidRDefault="00423CF3" w:rsidP="00423CF3">
            <w:pPr>
              <w:spacing w:after="0" w:line="240" w:lineRule="auto"/>
              <w:jc w:val="center"/>
              <w:rPr>
                <w:rFonts w:ascii="Tahoma" w:eastAsia="Times New Roman" w:hAnsi="Tahoma" w:cs="Times New Roman"/>
                <w:color w:val="000000"/>
                <w:sz w:val="14"/>
                <w:lang w:eastAsia="it-IT"/>
              </w:rPr>
            </w:pPr>
          </w:p>
        </w:tc>
        <w:tc>
          <w:tcPr>
            <w:tcW w:w="153" w:type="dxa"/>
            <w:vAlign w:val="center"/>
          </w:tcPr>
          <w:p w:rsidR="00423CF3" w:rsidRPr="00697F90" w:rsidRDefault="00423CF3" w:rsidP="00423CF3">
            <w:pPr>
              <w:spacing w:after="0" w:line="240" w:lineRule="auto"/>
              <w:jc w:val="center"/>
              <w:rPr>
                <w:rFonts w:ascii="Tahoma" w:eastAsia="Times New Roman" w:hAnsi="Tahoma" w:cs="Times New Roman"/>
                <w:color w:val="000000"/>
                <w:sz w:val="14"/>
                <w:lang w:eastAsia="it-IT"/>
              </w:rPr>
            </w:pPr>
          </w:p>
        </w:tc>
        <w:tc>
          <w:tcPr>
            <w:tcW w:w="3831" w:type="dxa"/>
            <w:tcBorders>
              <w:left w:val="single" w:sz="6" w:space="0" w:color="000000"/>
            </w:tcBorders>
            <w:vAlign w:val="center"/>
          </w:tcPr>
          <w:p w:rsidR="00423CF3" w:rsidRPr="00697F90" w:rsidRDefault="00423CF3" w:rsidP="00423CF3">
            <w:pPr>
              <w:spacing w:after="0" w:line="240" w:lineRule="auto"/>
              <w:ind w:left="28" w:right="28"/>
              <w:jc w:val="left"/>
              <w:rPr>
                <w:rFonts w:ascii="Tahoma" w:eastAsia="Times New Roman" w:hAnsi="Tahoma" w:cs="Times New Roman"/>
                <w:color w:val="000000"/>
                <w:sz w:val="16"/>
                <w:lang w:eastAsia="it-IT"/>
              </w:rPr>
            </w:pPr>
            <w:r w:rsidRPr="00697F90">
              <w:rPr>
                <w:rFonts w:ascii="Tahoma" w:eastAsia="Times New Roman" w:hAnsi="Tahoma" w:cs="Times New Roman"/>
                <w:color w:val="000000"/>
                <w:sz w:val="16"/>
                <w:lang w:eastAsia="it-IT"/>
              </w:rPr>
              <w:t>Riserve</w:t>
            </w:r>
          </w:p>
        </w:tc>
        <w:tc>
          <w:tcPr>
            <w:tcW w:w="1529" w:type="dxa"/>
            <w:tcBorders>
              <w:left w:val="single" w:sz="6" w:space="0" w:color="000000"/>
            </w:tcBorders>
            <w:vAlign w:val="center"/>
          </w:tcPr>
          <w:p w:rsidR="00423CF3" w:rsidRPr="00423CF3" w:rsidRDefault="00B71BD2" w:rsidP="00423CF3">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35.380.864,12</w:t>
            </w:r>
          </w:p>
        </w:tc>
        <w:tc>
          <w:tcPr>
            <w:tcW w:w="1529" w:type="dxa"/>
            <w:tcBorders>
              <w:left w:val="single" w:sz="6" w:space="0" w:color="000000"/>
            </w:tcBorders>
            <w:vAlign w:val="center"/>
          </w:tcPr>
          <w:p w:rsidR="00423CF3" w:rsidRPr="00423CF3" w:rsidRDefault="00946931" w:rsidP="00423CF3">
            <w:pPr>
              <w:spacing w:after="0" w:line="240" w:lineRule="auto"/>
              <w:ind w:left="28" w:right="28"/>
              <w:jc w:val="right"/>
              <w:rPr>
                <w:rFonts w:ascii="Tahoma" w:eastAsia="Times New Roman" w:hAnsi="Tahoma" w:cs="Times New Roman"/>
                <w:color w:val="000000"/>
                <w:sz w:val="16"/>
                <w:lang w:eastAsia="it-IT"/>
              </w:rPr>
            </w:pPr>
            <w:r w:rsidRPr="00423CF3">
              <w:rPr>
                <w:rFonts w:ascii="Tahoma" w:eastAsia="Times New Roman" w:hAnsi="Tahoma" w:cs="Times New Roman"/>
                <w:color w:val="000000"/>
                <w:sz w:val="16"/>
                <w:lang w:eastAsia="it-IT"/>
              </w:rPr>
              <w:t>28.730.209,41</w:t>
            </w:r>
          </w:p>
        </w:tc>
        <w:tc>
          <w:tcPr>
            <w:tcW w:w="1261" w:type="dxa"/>
            <w:tcBorders>
              <w:left w:val="single" w:sz="6" w:space="0" w:color="000000"/>
            </w:tcBorders>
            <w:vAlign w:val="center"/>
          </w:tcPr>
          <w:p w:rsidR="00423CF3" w:rsidRPr="00697F90" w:rsidRDefault="00423CF3" w:rsidP="00423CF3">
            <w:pPr>
              <w:spacing w:after="0" w:line="240" w:lineRule="auto"/>
              <w:ind w:left="72"/>
              <w:jc w:val="left"/>
              <w:rPr>
                <w:rFonts w:ascii="Tahoma" w:eastAsia="Times New Roman" w:hAnsi="Tahoma" w:cs="Times New Roman"/>
                <w:color w:val="000000"/>
                <w:sz w:val="14"/>
                <w:lang w:eastAsia="it-IT"/>
              </w:rPr>
            </w:pPr>
          </w:p>
        </w:tc>
        <w:tc>
          <w:tcPr>
            <w:tcW w:w="1241" w:type="dxa"/>
            <w:tcBorders>
              <w:left w:val="single" w:sz="6" w:space="0" w:color="000000"/>
              <w:right w:val="single" w:sz="6" w:space="0" w:color="000000"/>
            </w:tcBorders>
            <w:vAlign w:val="center"/>
          </w:tcPr>
          <w:p w:rsidR="00423CF3" w:rsidRPr="00697F90" w:rsidRDefault="00423CF3" w:rsidP="00423CF3">
            <w:pPr>
              <w:spacing w:after="0" w:line="240" w:lineRule="auto"/>
              <w:ind w:left="72"/>
              <w:jc w:val="left"/>
              <w:rPr>
                <w:rFonts w:ascii="Tahoma" w:eastAsia="Times New Roman" w:hAnsi="Tahoma" w:cs="Times New Roman"/>
                <w:color w:val="000000"/>
                <w:sz w:val="14"/>
                <w:lang w:eastAsia="it-IT"/>
              </w:rPr>
            </w:pPr>
          </w:p>
        </w:tc>
      </w:tr>
      <w:tr w:rsidR="00423CF3" w:rsidRPr="00697F90" w:rsidTr="003F61FD">
        <w:trPr>
          <w:trHeight w:val="349"/>
        </w:trPr>
        <w:tc>
          <w:tcPr>
            <w:tcW w:w="216" w:type="dxa"/>
            <w:tcBorders>
              <w:left w:val="single" w:sz="6" w:space="0" w:color="000000"/>
            </w:tcBorders>
            <w:shd w:val="clear" w:color="auto" w:fill="E6E6FA"/>
            <w:vAlign w:val="center"/>
          </w:tcPr>
          <w:p w:rsidR="00423CF3" w:rsidRPr="00697F90" w:rsidRDefault="00423CF3" w:rsidP="00423CF3">
            <w:pPr>
              <w:spacing w:after="0" w:line="240" w:lineRule="auto"/>
              <w:ind w:left="28"/>
              <w:jc w:val="left"/>
              <w:rPr>
                <w:rFonts w:ascii="Tahoma" w:eastAsia="Times New Roman" w:hAnsi="Tahoma" w:cs="Times New Roman"/>
                <w:color w:val="000000"/>
                <w:sz w:val="14"/>
                <w:lang w:eastAsia="it-IT"/>
              </w:rPr>
            </w:pPr>
          </w:p>
        </w:tc>
        <w:tc>
          <w:tcPr>
            <w:tcW w:w="231" w:type="dxa"/>
            <w:shd w:val="clear" w:color="auto" w:fill="E6E6FA"/>
            <w:vAlign w:val="center"/>
          </w:tcPr>
          <w:p w:rsidR="00423CF3" w:rsidRPr="00697F90" w:rsidRDefault="00423CF3" w:rsidP="00423CF3">
            <w:pPr>
              <w:spacing w:after="0" w:line="240" w:lineRule="auto"/>
              <w:jc w:val="center"/>
              <w:rPr>
                <w:rFonts w:ascii="Tahoma" w:eastAsia="Times New Roman" w:hAnsi="Tahoma" w:cs="Times New Roman"/>
                <w:color w:val="000000"/>
                <w:sz w:val="14"/>
                <w:lang w:eastAsia="it-IT"/>
              </w:rPr>
            </w:pPr>
          </w:p>
        </w:tc>
        <w:tc>
          <w:tcPr>
            <w:tcW w:w="182" w:type="dxa"/>
            <w:shd w:val="clear" w:color="auto" w:fill="E6E6FA"/>
            <w:vAlign w:val="center"/>
          </w:tcPr>
          <w:p w:rsidR="00423CF3" w:rsidRPr="00697F90" w:rsidRDefault="00423CF3" w:rsidP="00423CF3">
            <w:pPr>
              <w:spacing w:after="0" w:line="240" w:lineRule="auto"/>
              <w:jc w:val="center"/>
              <w:rPr>
                <w:rFonts w:ascii="Tahoma" w:eastAsia="Times New Roman" w:hAnsi="Tahoma" w:cs="Times New Roman"/>
                <w:color w:val="000000"/>
                <w:sz w:val="14"/>
                <w:lang w:eastAsia="it-IT"/>
              </w:rPr>
            </w:pPr>
            <w:r w:rsidRPr="00697F90">
              <w:rPr>
                <w:rFonts w:ascii="Tahoma" w:eastAsia="Times New Roman" w:hAnsi="Tahoma" w:cs="Times New Roman"/>
                <w:color w:val="000000"/>
                <w:sz w:val="14"/>
                <w:lang w:eastAsia="it-IT"/>
              </w:rPr>
              <w:t>a</w:t>
            </w:r>
          </w:p>
        </w:tc>
        <w:tc>
          <w:tcPr>
            <w:tcW w:w="153" w:type="dxa"/>
            <w:shd w:val="clear" w:color="auto" w:fill="E6E6FA"/>
            <w:vAlign w:val="center"/>
          </w:tcPr>
          <w:p w:rsidR="00423CF3" w:rsidRPr="00697F90" w:rsidRDefault="00423CF3" w:rsidP="00423CF3">
            <w:pPr>
              <w:spacing w:after="0" w:line="240" w:lineRule="auto"/>
              <w:jc w:val="center"/>
              <w:rPr>
                <w:rFonts w:ascii="Tahoma" w:eastAsia="Times New Roman" w:hAnsi="Tahoma" w:cs="Times New Roman"/>
                <w:color w:val="000000"/>
                <w:sz w:val="14"/>
                <w:lang w:eastAsia="it-IT"/>
              </w:rPr>
            </w:pPr>
          </w:p>
        </w:tc>
        <w:tc>
          <w:tcPr>
            <w:tcW w:w="3831" w:type="dxa"/>
            <w:tcBorders>
              <w:left w:val="single" w:sz="6" w:space="0" w:color="000000"/>
            </w:tcBorders>
            <w:shd w:val="clear" w:color="auto" w:fill="E6E6FA"/>
            <w:vAlign w:val="center"/>
          </w:tcPr>
          <w:p w:rsidR="00423CF3" w:rsidRPr="00697F90" w:rsidRDefault="00423CF3" w:rsidP="00423CF3">
            <w:pPr>
              <w:spacing w:after="0" w:line="240" w:lineRule="auto"/>
              <w:ind w:left="28" w:right="28"/>
              <w:jc w:val="left"/>
              <w:rPr>
                <w:rFonts w:ascii="Tahoma" w:eastAsia="Times New Roman" w:hAnsi="Tahoma" w:cs="Times New Roman"/>
                <w:color w:val="000000"/>
                <w:sz w:val="16"/>
                <w:lang w:eastAsia="it-IT"/>
              </w:rPr>
            </w:pPr>
            <w:r w:rsidRPr="00697F90">
              <w:rPr>
                <w:rFonts w:ascii="Tahoma" w:eastAsia="Times New Roman" w:hAnsi="Tahoma" w:cs="Times New Roman"/>
                <w:color w:val="000000"/>
                <w:sz w:val="16"/>
                <w:lang w:eastAsia="it-IT"/>
              </w:rPr>
              <w:t>da risultato economico di esercizi precedenti</w:t>
            </w:r>
          </w:p>
        </w:tc>
        <w:tc>
          <w:tcPr>
            <w:tcW w:w="1529" w:type="dxa"/>
            <w:tcBorders>
              <w:left w:val="single" w:sz="6" w:space="0" w:color="000000"/>
            </w:tcBorders>
            <w:shd w:val="clear" w:color="auto" w:fill="E6E6FA"/>
            <w:vAlign w:val="center"/>
          </w:tcPr>
          <w:p w:rsidR="00423CF3" w:rsidRPr="00423CF3" w:rsidRDefault="00D3610E" w:rsidP="00423CF3">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9.732.112,95</w:t>
            </w:r>
          </w:p>
        </w:tc>
        <w:tc>
          <w:tcPr>
            <w:tcW w:w="1529" w:type="dxa"/>
            <w:tcBorders>
              <w:left w:val="single" w:sz="6" w:space="0" w:color="000000"/>
            </w:tcBorders>
            <w:shd w:val="clear" w:color="auto" w:fill="E6E6FA"/>
            <w:vAlign w:val="center"/>
          </w:tcPr>
          <w:p w:rsidR="00423CF3" w:rsidRPr="00423CF3" w:rsidRDefault="00946931" w:rsidP="00423CF3">
            <w:pPr>
              <w:spacing w:after="0" w:line="240" w:lineRule="auto"/>
              <w:ind w:left="28" w:right="28"/>
              <w:jc w:val="right"/>
              <w:rPr>
                <w:rFonts w:ascii="Tahoma" w:eastAsia="Times New Roman" w:hAnsi="Tahoma" w:cs="Times New Roman"/>
                <w:color w:val="000000"/>
                <w:sz w:val="16"/>
                <w:lang w:eastAsia="it-IT"/>
              </w:rPr>
            </w:pPr>
            <w:r w:rsidRPr="00423CF3">
              <w:rPr>
                <w:rFonts w:ascii="Tahoma" w:eastAsia="Times New Roman" w:hAnsi="Tahoma" w:cs="Times New Roman"/>
                <w:color w:val="000000"/>
                <w:sz w:val="16"/>
                <w:lang w:eastAsia="it-IT"/>
              </w:rPr>
              <w:t>3.369.899,98</w:t>
            </w:r>
          </w:p>
        </w:tc>
        <w:tc>
          <w:tcPr>
            <w:tcW w:w="1261" w:type="dxa"/>
            <w:tcBorders>
              <w:left w:val="single" w:sz="6" w:space="0" w:color="000000"/>
            </w:tcBorders>
            <w:shd w:val="clear" w:color="auto" w:fill="E6E6FA"/>
            <w:vAlign w:val="center"/>
          </w:tcPr>
          <w:p w:rsidR="00423CF3" w:rsidRPr="00697F90" w:rsidRDefault="00423CF3" w:rsidP="00423CF3">
            <w:pPr>
              <w:spacing w:after="0" w:line="240" w:lineRule="auto"/>
              <w:ind w:left="72"/>
              <w:jc w:val="left"/>
              <w:rPr>
                <w:rFonts w:ascii="Tahoma" w:eastAsia="Times New Roman" w:hAnsi="Tahoma" w:cs="Times New Roman"/>
                <w:color w:val="000000"/>
                <w:sz w:val="14"/>
                <w:lang w:eastAsia="it-IT"/>
              </w:rPr>
            </w:pPr>
            <w:r w:rsidRPr="00697F90">
              <w:rPr>
                <w:rFonts w:ascii="Tahoma" w:eastAsia="Times New Roman" w:hAnsi="Tahoma" w:cs="Times New Roman"/>
                <w:color w:val="000000"/>
                <w:sz w:val="14"/>
                <w:lang w:eastAsia="it-IT"/>
              </w:rPr>
              <w:t>AIV, AV, AVI, AVII, AVII</w:t>
            </w:r>
          </w:p>
        </w:tc>
        <w:tc>
          <w:tcPr>
            <w:tcW w:w="1241" w:type="dxa"/>
            <w:tcBorders>
              <w:left w:val="single" w:sz="6" w:space="0" w:color="000000"/>
              <w:right w:val="single" w:sz="6" w:space="0" w:color="000000"/>
            </w:tcBorders>
            <w:shd w:val="clear" w:color="auto" w:fill="E6E6FA"/>
            <w:vAlign w:val="center"/>
          </w:tcPr>
          <w:p w:rsidR="00423CF3" w:rsidRPr="00697F90" w:rsidRDefault="00423CF3" w:rsidP="00423CF3">
            <w:pPr>
              <w:spacing w:after="0" w:line="240" w:lineRule="auto"/>
              <w:ind w:left="72"/>
              <w:jc w:val="left"/>
              <w:rPr>
                <w:rFonts w:ascii="Tahoma" w:eastAsia="Times New Roman" w:hAnsi="Tahoma" w:cs="Times New Roman"/>
                <w:color w:val="000000"/>
                <w:sz w:val="14"/>
                <w:lang w:eastAsia="it-IT"/>
              </w:rPr>
            </w:pPr>
            <w:r w:rsidRPr="00697F90">
              <w:rPr>
                <w:rFonts w:ascii="Tahoma" w:eastAsia="Times New Roman" w:hAnsi="Tahoma" w:cs="Times New Roman"/>
                <w:color w:val="000000"/>
                <w:sz w:val="14"/>
                <w:lang w:eastAsia="it-IT"/>
              </w:rPr>
              <w:t>AIV, AV, AVI, AVII, AVII</w:t>
            </w:r>
          </w:p>
        </w:tc>
      </w:tr>
      <w:tr w:rsidR="00423CF3" w:rsidRPr="00697F90" w:rsidTr="003F61FD">
        <w:trPr>
          <w:trHeight w:val="279"/>
        </w:trPr>
        <w:tc>
          <w:tcPr>
            <w:tcW w:w="216" w:type="dxa"/>
            <w:tcBorders>
              <w:left w:val="single" w:sz="6" w:space="0" w:color="000000"/>
            </w:tcBorders>
            <w:vAlign w:val="center"/>
          </w:tcPr>
          <w:p w:rsidR="00423CF3" w:rsidRPr="00697F90" w:rsidRDefault="00423CF3" w:rsidP="00423CF3">
            <w:pPr>
              <w:spacing w:after="0" w:line="240" w:lineRule="auto"/>
              <w:ind w:left="28"/>
              <w:jc w:val="left"/>
              <w:rPr>
                <w:rFonts w:ascii="Tahoma" w:eastAsia="Times New Roman" w:hAnsi="Tahoma" w:cs="Times New Roman"/>
                <w:color w:val="000000"/>
                <w:sz w:val="14"/>
                <w:lang w:eastAsia="it-IT"/>
              </w:rPr>
            </w:pPr>
          </w:p>
        </w:tc>
        <w:tc>
          <w:tcPr>
            <w:tcW w:w="231" w:type="dxa"/>
            <w:vAlign w:val="center"/>
          </w:tcPr>
          <w:p w:rsidR="00423CF3" w:rsidRPr="00697F90" w:rsidRDefault="00423CF3" w:rsidP="00423CF3">
            <w:pPr>
              <w:spacing w:after="0" w:line="240" w:lineRule="auto"/>
              <w:jc w:val="center"/>
              <w:rPr>
                <w:rFonts w:ascii="Tahoma" w:eastAsia="Times New Roman" w:hAnsi="Tahoma" w:cs="Times New Roman"/>
                <w:color w:val="000000"/>
                <w:sz w:val="14"/>
                <w:lang w:eastAsia="it-IT"/>
              </w:rPr>
            </w:pPr>
          </w:p>
        </w:tc>
        <w:tc>
          <w:tcPr>
            <w:tcW w:w="182" w:type="dxa"/>
            <w:vAlign w:val="center"/>
          </w:tcPr>
          <w:p w:rsidR="00423CF3" w:rsidRPr="00697F90" w:rsidRDefault="00423CF3" w:rsidP="00423CF3">
            <w:pPr>
              <w:spacing w:after="0" w:line="240" w:lineRule="auto"/>
              <w:jc w:val="center"/>
              <w:rPr>
                <w:rFonts w:ascii="Tahoma" w:eastAsia="Times New Roman" w:hAnsi="Tahoma" w:cs="Times New Roman"/>
                <w:color w:val="000000"/>
                <w:sz w:val="14"/>
                <w:lang w:eastAsia="it-IT"/>
              </w:rPr>
            </w:pPr>
            <w:r w:rsidRPr="00697F90">
              <w:rPr>
                <w:rFonts w:ascii="Tahoma" w:eastAsia="Times New Roman" w:hAnsi="Tahoma" w:cs="Times New Roman"/>
                <w:color w:val="000000"/>
                <w:sz w:val="14"/>
                <w:lang w:eastAsia="it-IT"/>
              </w:rPr>
              <w:t>b</w:t>
            </w:r>
          </w:p>
        </w:tc>
        <w:tc>
          <w:tcPr>
            <w:tcW w:w="153" w:type="dxa"/>
            <w:vAlign w:val="center"/>
          </w:tcPr>
          <w:p w:rsidR="00423CF3" w:rsidRPr="00697F90" w:rsidRDefault="00423CF3" w:rsidP="00423CF3">
            <w:pPr>
              <w:spacing w:after="0" w:line="240" w:lineRule="auto"/>
              <w:jc w:val="center"/>
              <w:rPr>
                <w:rFonts w:ascii="Tahoma" w:eastAsia="Times New Roman" w:hAnsi="Tahoma" w:cs="Times New Roman"/>
                <w:color w:val="000000"/>
                <w:sz w:val="14"/>
                <w:lang w:eastAsia="it-IT"/>
              </w:rPr>
            </w:pPr>
          </w:p>
        </w:tc>
        <w:tc>
          <w:tcPr>
            <w:tcW w:w="3831" w:type="dxa"/>
            <w:tcBorders>
              <w:left w:val="single" w:sz="6" w:space="0" w:color="000000"/>
            </w:tcBorders>
            <w:vAlign w:val="center"/>
          </w:tcPr>
          <w:p w:rsidR="00423CF3" w:rsidRPr="00697F90" w:rsidRDefault="00423CF3" w:rsidP="00423CF3">
            <w:pPr>
              <w:spacing w:after="0" w:line="240" w:lineRule="auto"/>
              <w:ind w:left="28" w:right="28"/>
              <w:jc w:val="left"/>
              <w:rPr>
                <w:rFonts w:ascii="Tahoma" w:eastAsia="Times New Roman" w:hAnsi="Tahoma" w:cs="Times New Roman"/>
                <w:color w:val="000000"/>
                <w:sz w:val="16"/>
                <w:lang w:eastAsia="it-IT"/>
              </w:rPr>
            </w:pPr>
            <w:r w:rsidRPr="00697F90">
              <w:rPr>
                <w:rFonts w:ascii="Tahoma" w:eastAsia="Times New Roman" w:hAnsi="Tahoma" w:cs="Times New Roman"/>
                <w:color w:val="000000"/>
                <w:sz w:val="16"/>
                <w:lang w:eastAsia="it-IT"/>
              </w:rPr>
              <w:t>da capitale</w:t>
            </w:r>
          </w:p>
        </w:tc>
        <w:tc>
          <w:tcPr>
            <w:tcW w:w="1529" w:type="dxa"/>
            <w:tcBorders>
              <w:left w:val="single" w:sz="6" w:space="0" w:color="000000"/>
            </w:tcBorders>
            <w:vAlign w:val="center"/>
          </w:tcPr>
          <w:p w:rsidR="00423CF3" w:rsidRPr="00423CF3" w:rsidRDefault="00B71BD2" w:rsidP="00423CF3">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3.210.194,59</w:t>
            </w:r>
          </w:p>
        </w:tc>
        <w:tc>
          <w:tcPr>
            <w:tcW w:w="1529" w:type="dxa"/>
            <w:tcBorders>
              <w:left w:val="single" w:sz="6" w:space="0" w:color="000000"/>
            </w:tcBorders>
            <w:vAlign w:val="center"/>
          </w:tcPr>
          <w:p w:rsidR="00423CF3" w:rsidRPr="00423CF3" w:rsidRDefault="00946931" w:rsidP="00423CF3">
            <w:pPr>
              <w:spacing w:after="0" w:line="240" w:lineRule="auto"/>
              <w:ind w:left="28" w:right="28"/>
              <w:jc w:val="right"/>
              <w:rPr>
                <w:rFonts w:ascii="Tahoma" w:eastAsia="Times New Roman" w:hAnsi="Tahoma" w:cs="Times New Roman"/>
                <w:color w:val="000000"/>
                <w:sz w:val="16"/>
                <w:lang w:eastAsia="it-IT"/>
              </w:rPr>
            </w:pPr>
            <w:r w:rsidRPr="00423CF3">
              <w:rPr>
                <w:rFonts w:ascii="Tahoma" w:eastAsia="Times New Roman" w:hAnsi="Tahoma" w:cs="Times New Roman"/>
                <w:color w:val="000000"/>
                <w:sz w:val="16"/>
                <w:lang w:eastAsia="it-IT"/>
              </w:rPr>
              <w:t>2.914.387,46</w:t>
            </w:r>
          </w:p>
        </w:tc>
        <w:tc>
          <w:tcPr>
            <w:tcW w:w="1261" w:type="dxa"/>
            <w:tcBorders>
              <w:left w:val="single" w:sz="6" w:space="0" w:color="000000"/>
            </w:tcBorders>
            <w:vAlign w:val="center"/>
          </w:tcPr>
          <w:p w:rsidR="00423CF3" w:rsidRPr="00697F90" w:rsidRDefault="00423CF3" w:rsidP="00423CF3">
            <w:pPr>
              <w:spacing w:after="0" w:line="240" w:lineRule="auto"/>
              <w:ind w:left="72"/>
              <w:jc w:val="left"/>
              <w:rPr>
                <w:rFonts w:ascii="Tahoma" w:eastAsia="Times New Roman" w:hAnsi="Tahoma" w:cs="Times New Roman"/>
                <w:color w:val="000000"/>
                <w:sz w:val="14"/>
                <w:lang w:eastAsia="it-IT"/>
              </w:rPr>
            </w:pPr>
            <w:r w:rsidRPr="00697F90">
              <w:rPr>
                <w:rFonts w:ascii="Tahoma" w:eastAsia="Times New Roman" w:hAnsi="Tahoma" w:cs="Times New Roman"/>
                <w:color w:val="000000"/>
                <w:sz w:val="14"/>
                <w:lang w:eastAsia="it-IT"/>
              </w:rPr>
              <w:t>AII, AIII</w:t>
            </w:r>
          </w:p>
        </w:tc>
        <w:tc>
          <w:tcPr>
            <w:tcW w:w="1241" w:type="dxa"/>
            <w:tcBorders>
              <w:left w:val="single" w:sz="6" w:space="0" w:color="000000"/>
              <w:right w:val="single" w:sz="6" w:space="0" w:color="000000"/>
            </w:tcBorders>
            <w:vAlign w:val="center"/>
          </w:tcPr>
          <w:p w:rsidR="00423CF3" w:rsidRPr="00697F90" w:rsidRDefault="00423CF3" w:rsidP="00423CF3">
            <w:pPr>
              <w:spacing w:after="0" w:line="240" w:lineRule="auto"/>
              <w:ind w:left="72"/>
              <w:jc w:val="left"/>
              <w:rPr>
                <w:rFonts w:ascii="Tahoma" w:eastAsia="Times New Roman" w:hAnsi="Tahoma" w:cs="Times New Roman"/>
                <w:color w:val="000000"/>
                <w:sz w:val="14"/>
                <w:lang w:eastAsia="it-IT"/>
              </w:rPr>
            </w:pPr>
            <w:r w:rsidRPr="00697F90">
              <w:rPr>
                <w:rFonts w:ascii="Tahoma" w:eastAsia="Times New Roman" w:hAnsi="Tahoma" w:cs="Times New Roman"/>
                <w:color w:val="000000"/>
                <w:sz w:val="14"/>
                <w:lang w:eastAsia="it-IT"/>
              </w:rPr>
              <w:t>AII, AIII</w:t>
            </w:r>
          </w:p>
        </w:tc>
      </w:tr>
      <w:tr w:rsidR="00423CF3" w:rsidRPr="00697F90" w:rsidTr="003F61FD">
        <w:trPr>
          <w:trHeight w:val="265"/>
        </w:trPr>
        <w:tc>
          <w:tcPr>
            <w:tcW w:w="216" w:type="dxa"/>
            <w:tcBorders>
              <w:left w:val="single" w:sz="6" w:space="0" w:color="000000"/>
            </w:tcBorders>
            <w:shd w:val="clear" w:color="auto" w:fill="E6E6FA"/>
            <w:vAlign w:val="center"/>
          </w:tcPr>
          <w:p w:rsidR="00423CF3" w:rsidRPr="00697F90" w:rsidRDefault="00423CF3" w:rsidP="00423CF3">
            <w:pPr>
              <w:spacing w:after="0" w:line="240" w:lineRule="auto"/>
              <w:ind w:left="28"/>
              <w:jc w:val="left"/>
              <w:rPr>
                <w:rFonts w:ascii="Tahoma" w:eastAsia="Times New Roman" w:hAnsi="Tahoma" w:cs="Times New Roman"/>
                <w:color w:val="000000"/>
                <w:sz w:val="14"/>
                <w:lang w:eastAsia="it-IT"/>
              </w:rPr>
            </w:pPr>
          </w:p>
        </w:tc>
        <w:tc>
          <w:tcPr>
            <w:tcW w:w="231" w:type="dxa"/>
            <w:shd w:val="clear" w:color="auto" w:fill="E6E6FA"/>
            <w:vAlign w:val="center"/>
          </w:tcPr>
          <w:p w:rsidR="00423CF3" w:rsidRPr="00697F90" w:rsidRDefault="00423CF3" w:rsidP="00423CF3">
            <w:pPr>
              <w:spacing w:after="0" w:line="240" w:lineRule="auto"/>
              <w:jc w:val="center"/>
              <w:rPr>
                <w:rFonts w:ascii="Tahoma" w:eastAsia="Times New Roman" w:hAnsi="Tahoma" w:cs="Times New Roman"/>
                <w:color w:val="000000"/>
                <w:sz w:val="14"/>
                <w:lang w:eastAsia="it-IT"/>
              </w:rPr>
            </w:pPr>
          </w:p>
        </w:tc>
        <w:tc>
          <w:tcPr>
            <w:tcW w:w="182" w:type="dxa"/>
            <w:shd w:val="clear" w:color="auto" w:fill="E6E6FA"/>
            <w:vAlign w:val="center"/>
          </w:tcPr>
          <w:p w:rsidR="00423CF3" w:rsidRPr="00697F90" w:rsidRDefault="00423CF3" w:rsidP="00423CF3">
            <w:pPr>
              <w:spacing w:after="0" w:line="240" w:lineRule="auto"/>
              <w:jc w:val="center"/>
              <w:rPr>
                <w:rFonts w:ascii="Tahoma" w:eastAsia="Times New Roman" w:hAnsi="Tahoma" w:cs="Times New Roman"/>
                <w:color w:val="000000"/>
                <w:sz w:val="14"/>
                <w:lang w:eastAsia="it-IT"/>
              </w:rPr>
            </w:pPr>
            <w:r w:rsidRPr="00697F90">
              <w:rPr>
                <w:rFonts w:ascii="Tahoma" w:eastAsia="Times New Roman" w:hAnsi="Tahoma" w:cs="Times New Roman"/>
                <w:color w:val="000000"/>
                <w:sz w:val="14"/>
                <w:lang w:eastAsia="it-IT"/>
              </w:rPr>
              <w:t>c</w:t>
            </w:r>
          </w:p>
        </w:tc>
        <w:tc>
          <w:tcPr>
            <w:tcW w:w="153" w:type="dxa"/>
            <w:shd w:val="clear" w:color="auto" w:fill="E6E6FA"/>
            <w:vAlign w:val="center"/>
          </w:tcPr>
          <w:p w:rsidR="00423CF3" w:rsidRPr="00697F90" w:rsidRDefault="00423CF3" w:rsidP="00423CF3">
            <w:pPr>
              <w:spacing w:after="0" w:line="240" w:lineRule="auto"/>
              <w:jc w:val="center"/>
              <w:rPr>
                <w:rFonts w:ascii="Tahoma" w:eastAsia="Times New Roman" w:hAnsi="Tahoma" w:cs="Times New Roman"/>
                <w:color w:val="000000"/>
                <w:sz w:val="14"/>
                <w:lang w:eastAsia="it-IT"/>
              </w:rPr>
            </w:pPr>
          </w:p>
        </w:tc>
        <w:tc>
          <w:tcPr>
            <w:tcW w:w="3831" w:type="dxa"/>
            <w:tcBorders>
              <w:left w:val="single" w:sz="6" w:space="0" w:color="000000"/>
            </w:tcBorders>
            <w:shd w:val="clear" w:color="auto" w:fill="E6E6FA"/>
            <w:vAlign w:val="center"/>
          </w:tcPr>
          <w:p w:rsidR="00423CF3" w:rsidRPr="00697F90" w:rsidRDefault="00423CF3" w:rsidP="00423CF3">
            <w:pPr>
              <w:spacing w:after="0" w:line="240" w:lineRule="auto"/>
              <w:ind w:left="28" w:right="28"/>
              <w:jc w:val="left"/>
              <w:rPr>
                <w:rFonts w:ascii="Tahoma" w:eastAsia="Times New Roman" w:hAnsi="Tahoma" w:cs="Times New Roman"/>
                <w:color w:val="000000"/>
                <w:sz w:val="16"/>
                <w:lang w:eastAsia="it-IT"/>
              </w:rPr>
            </w:pPr>
            <w:r w:rsidRPr="00697F90">
              <w:rPr>
                <w:rFonts w:ascii="Tahoma" w:eastAsia="Times New Roman" w:hAnsi="Tahoma" w:cs="Times New Roman"/>
                <w:color w:val="000000"/>
                <w:sz w:val="16"/>
                <w:lang w:eastAsia="it-IT"/>
              </w:rPr>
              <w:t>da permessi di costruire</w:t>
            </w:r>
          </w:p>
        </w:tc>
        <w:tc>
          <w:tcPr>
            <w:tcW w:w="1529" w:type="dxa"/>
            <w:tcBorders>
              <w:left w:val="single" w:sz="6" w:space="0" w:color="000000"/>
            </w:tcBorders>
            <w:shd w:val="clear" w:color="auto" w:fill="E6E6FA"/>
            <w:vAlign w:val="center"/>
          </w:tcPr>
          <w:p w:rsidR="00423CF3" w:rsidRPr="00423CF3" w:rsidRDefault="00D3610E" w:rsidP="00423CF3">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2.787.688,91</w:t>
            </w:r>
          </w:p>
        </w:tc>
        <w:tc>
          <w:tcPr>
            <w:tcW w:w="1529" w:type="dxa"/>
            <w:tcBorders>
              <w:left w:val="single" w:sz="6" w:space="0" w:color="000000"/>
            </w:tcBorders>
            <w:shd w:val="clear" w:color="auto" w:fill="E6E6FA"/>
            <w:vAlign w:val="center"/>
          </w:tcPr>
          <w:p w:rsidR="00423CF3" w:rsidRPr="00423CF3" w:rsidRDefault="00946931" w:rsidP="00423CF3">
            <w:pPr>
              <w:spacing w:after="0" w:line="240" w:lineRule="auto"/>
              <w:ind w:left="28" w:right="28"/>
              <w:jc w:val="right"/>
              <w:rPr>
                <w:rFonts w:ascii="Tahoma" w:eastAsia="Times New Roman" w:hAnsi="Tahoma" w:cs="Times New Roman"/>
                <w:color w:val="000000"/>
                <w:sz w:val="16"/>
                <w:lang w:eastAsia="it-IT"/>
              </w:rPr>
            </w:pPr>
            <w:r w:rsidRPr="00423CF3">
              <w:rPr>
                <w:rFonts w:ascii="Tahoma" w:eastAsia="Times New Roman" w:hAnsi="Tahoma" w:cs="Times New Roman"/>
                <w:color w:val="000000"/>
                <w:sz w:val="16"/>
                <w:lang w:eastAsia="it-IT"/>
              </w:rPr>
              <w:t>2.740.226,23</w:t>
            </w:r>
          </w:p>
        </w:tc>
        <w:tc>
          <w:tcPr>
            <w:tcW w:w="1261" w:type="dxa"/>
            <w:tcBorders>
              <w:left w:val="single" w:sz="6" w:space="0" w:color="000000"/>
            </w:tcBorders>
            <w:shd w:val="clear" w:color="auto" w:fill="E6E6FA"/>
            <w:vAlign w:val="center"/>
          </w:tcPr>
          <w:p w:rsidR="00423CF3" w:rsidRPr="00697F90" w:rsidRDefault="00423CF3" w:rsidP="00423CF3">
            <w:pPr>
              <w:spacing w:after="0" w:line="240" w:lineRule="auto"/>
              <w:ind w:left="72"/>
              <w:jc w:val="left"/>
              <w:rPr>
                <w:rFonts w:ascii="Tahoma" w:eastAsia="Times New Roman" w:hAnsi="Tahoma" w:cs="Times New Roman"/>
                <w:color w:val="000000"/>
                <w:sz w:val="14"/>
                <w:lang w:eastAsia="it-IT"/>
              </w:rPr>
            </w:pPr>
          </w:p>
        </w:tc>
        <w:tc>
          <w:tcPr>
            <w:tcW w:w="1241" w:type="dxa"/>
            <w:tcBorders>
              <w:left w:val="single" w:sz="6" w:space="0" w:color="000000"/>
              <w:right w:val="single" w:sz="6" w:space="0" w:color="000000"/>
            </w:tcBorders>
            <w:shd w:val="clear" w:color="auto" w:fill="E6E6FA"/>
            <w:vAlign w:val="center"/>
          </w:tcPr>
          <w:p w:rsidR="00423CF3" w:rsidRPr="00697F90" w:rsidRDefault="00423CF3" w:rsidP="00423CF3">
            <w:pPr>
              <w:spacing w:after="0" w:line="240" w:lineRule="auto"/>
              <w:ind w:left="72"/>
              <w:jc w:val="left"/>
              <w:rPr>
                <w:rFonts w:ascii="Tahoma" w:eastAsia="Times New Roman" w:hAnsi="Tahoma" w:cs="Times New Roman"/>
                <w:color w:val="000000"/>
                <w:sz w:val="14"/>
                <w:lang w:eastAsia="it-IT"/>
              </w:rPr>
            </w:pPr>
          </w:p>
        </w:tc>
      </w:tr>
      <w:tr w:rsidR="00423CF3" w:rsidRPr="00697F90" w:rsidTr="003F61FD">
        <w:trPr>
          <w:trHeight w:val="391"/>
        </w:trPr>
        <w:tc>
          <w:tcPr>
            <w:tcW w:w="216" w:type="dxa"/>
            <w:tcBorders>
              <w:left w:val="single" w:sz="6" w:space="0" w:color="000000"/>
            </w:tcBorders>
            <w:vAlign w:val="center"/>
          </w:tcPr>
          <w:p w:rsidR="00423CF3" w:rsidRPr="00697F90" w:rsidRDefault="00423CF3" w:rsidP="00423CF3">
            <w:pPr>
              <w:spacing w:after="0" w:line="240" w:lineRule="auto"/>
              <w:ind w:left="28"/>
              <w:jc w:val="left"/>
              <w:rPr>
                <w:rFonts w:ascii="Tahoma" w:eastAsia="Times New Roman" w:hAnsi="Tahoma" w:cs="Times New Roman"/>
                <w:color w:val="000000"/>
                <w:sz w:val="14"/>
                <w:lang w:eastAsia="it-IT"/>
              </w:rPr>
            </w:pPr>
          </w:p>
        </w:tc>
        <w:tc>
          <w:tcPr>
            <w:tcW w:w="231" w:type="dxa"/>
            <w:vAlign w:val="center"/>
          </w:tcPr>
          <w:p w:rsidR="00423CF3" w:rsidRPr="00697F90" w:rsidRDefault="00423CF3" w:rsidP="00423CF3">
            <w:pPr>
              <w:spacing w:after="0" w:line="240" w:lineRule="auto"/>
              <w:jc w:val="center"/>
              <w:rPr>
                <w:rFonts w:ascii="Tahoma" w:eastAsia="Times New Roman" w:hAnsi="Tahoma" w:cs="Times New Roman"/>
                <w:color w:val="000000"/>
                <w:sz w:val="14"/>
                <w:lang w:eastAsia="it-IT"/>
              </w:rPr>
            </w:pPr>
          </w:p>
        </w:tc>
        <w:tc>
          <w:tcPr>
            <w:tcW w:w="182" w:type="dxa"/>
            <w:vAlign w:val="center"/>
          </w:tcPr>
          <w:p w:rsidR="00423CF3" w:rsidRPr="00697F90" w:rsidRDefault="00423CF3" w:rsidP="00423CF3">
            <w:pPr>
              <w:spacing w:after="0" w:line="240" w:lineRule="auto"/>
              <w:jc w:val="center"/>
              <w:rPr>
                <w:rFonts w:ascii="Tahoma" w:eastAsia="Times New Roman" w:hAnsi="Tahoma" w:cs="Times New Roman"/>
                <w:color w:val="000000"/>
                <w:sz w:val="14"/>
                <w:lang w:eastAsia="it-IT"/>
              </w:rPr>
            </w:pPr>
            <w:r w:rsidRPr="00697F90">
              <w:rPr>
                <w:rFonts w:ascii="Tahoma" w:eastAsia="Times New Roman" w:hAnsi="Tahoma" w:cs="Times New Roman"/>
                <w:color w:val="000000"/>
                <w:sz w:val="14"/>
                <w:lang w:eastAsia="it-IT"/>
              </w:rPr>
              <w:t>d</w:t>
            </w:r>
          </w:p>
        </w:tc>
        <w:tc>
          <w:tcPr>
            <w:tcW w:w="153" w:type="dxa"/>
            <w:vAlign w:val="center"/>
          </w:tcPr>
          <w:p w:rsidR="00423CF3" w:rsidRPr="00697F90" w:rsidRDefault="00423CF3" w:rsidP="00423CF3">
            <w:pPr>
              <w:spacing w:after="0" w:line="240" w:lineRule="auto"/>
              <w:jc w:val="center"/>
              <w:rPr>
                <w:rFonts w:ascii="Tahoma" w:eastAsia="Times New Roman" w:hAnsi="Tahoma" w:cs="Times New Roman"/>
                <w:color w:val="000000"/>
                <w:sz w:val="14"/>
                <w:lang w:eastAsia="it-IT"/>
              </w:rPr>
            </w:pPr>
          </w:p>
        </w:tc>
        <w:tc>
          <w:tcPr>
            <w:tcW w:w="3831" w:type="dxa"/>
            <w:tcBorders>
              <w:left w:val="single" w:sz="6" w:space="0" w:color="000000"/>
            </w:tcBorders>
            <w:vAlign w:val="center"/>
          </w:tcPr>
          <w:p w:rsidR="00423CF3" w:rsidRPr="00697F90" w:rsidRDefault="00423CF3" w:rsidP="00423CF3">
            <w:pPr>
              <w:spacing w:after="0" w:line="240" w:lineRule="auto"/>
              <w:ind w:left="28" w:right="28"/>
              <w:jc w:val="left"/>
              <w:rPr>
                <w:rFonts w:ascii="Tahoma" w:eastAsia="Times New Roman" w:hAnsi="Tahoma" w:cs="Times New Roman"/>
                <w:color w:val="000000"/>
                <w:sz w:val="16"/>
                <w:lang w:eastAsia="it-IT"/>
              </w:rPr>
            </w:pPr>
            <w:r w:rsidRPr="00697F90">
              <w:rPr>
                <w:rFonts w:ascii="Tahoma" w:eastAsia="Times New Roman" w:hAnsi="Tahoma" w:cs="Times New Roman"/>
                <w:color w:val="000000"/>
                <w:sz w:val="16"/>
                <w:lang w:eastAsia="it-IT"/>
              </w:rPr>
              <w:t>riserve indisponibili per beni demaniali e patrimoniali indisponibili e per i beni culturali</w:t>
            </w:r>
          </w:p>
        </w:tc>
        <w:tc>
          <w:tcPr>
            <w:tcW w:w="1529" w:type="dxa"/>
            <w:tcBorders>
              <w:left w:val="single" w:sz="6" w:space="0" w:color="000000"/>
            </w:tcBorders>
            <w:vAlign w:val="center"/>
          </w:tcPr>
          <w:p w:rsidR="00423CF3" w:rsidRPr="00423CF3" w:rsidRDefault="00D3610E" w:rsidP="00423CF3">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19.650.867,67</w:t>
            </w:r>
          </w:p>
        </w:tc>
        <w:tc>
          <w:tcPr>
            <w:tcW w:w="1529" w:type="dxa"/>
            <w:tcBorders>
              <w:left w:val="single" w:sz="6" w:space="0" w:color="000000"/>
            </w:tcBorders>
            <w:vAlign w:val="center"/>
          </w:tcPr>
          <w:p w:rsidR="00423CF3" w:rsidRPr="00423CF3" w:rsidRDefault="00946931" w:rsidP="00423CF3">
            <w:pPr>
              <w:spacing w:after="0" w:line="240" w:lineRule="auto"/>
              <w:ind w:left="28" w:right="28"/>
              <w:jc w:val="right"/>
              <w:rPr>
                <w:rFonts w:ascii="Tahoma" w:eastAsia="Times New Roman" w:hAnsi="Tahoma" w:cs="Times New Roman"/>
                <w:color w:val="000000"/>
                <w:sz w:val="16"/>
                <w:lang w:eastAsia="it-IT"/>
              </w:rPr>
            </w:pPr>
            <w:r w:rsidRPr="00423CF3">
              <w:rPr>
                <w:rFonts w:ascii="Tahoma" w:eastAsia="Times New Roman" w:hAnsi="Tahoma" w:cs="Times New Roman"/>
                <w:color w:val="000000"/>
                <w:sz w:val="16"/>
                <w:lang w:eastAsia="it-IT"/>
              </w:rPr>
              <w:t>19.705.695,74</w:t>
            </w:r>
          </w:p>
        </w:tc>
        <w:tc>
          <w:tcPr>
            <w:tcW w:w="1261" w:type="dxa"/>
            <w:tcBorders>
              <w:left w:val="single" w:sz="6" w:space="0" w:color="000000"/>
            </w:tcBorders>
            <w:vAlign w:val="center"/>
          </w:tcPr>
          <w:p w:rsidR="00423CF3" w:rsidRPr="00697F90" w:rsidRDefault="00423CF3" w:rsidP="00423CF3">
            <w:pPr>
              <w:spacing w:after="0" w:line="240" w:lineRule="auto"/>
              <w:ind w:left="72"/>
              <w:jc w:val="left"/>
              <w:rPr>
                <w:rFonts w:ascii="Tahoma" w:eastAsia="Times New Roman" w:hAnsi="Tahoma" w:cs="Times New Roman"/>
                <w:color w:val="000000"/>
                <w:sz w:val="14"/>
                <w:lang w:eastAsia="it-IT"/>
              </w:rPr>
            </w:pPr>
          </w:p>
        </w:tc>
        <w:tc>
          <w:tcPr>
            <w:tcW w:w="1241" w:type="dxa"/>
            <w:tcBorders>
              <w:left w:val="single" w:sz="6" w:space="0" w:color="000000"/>
              <w:right w:val="single" w:sz="6" w:space="0" w:color="000000"/>
            </w:tcBorders>
            <w:vAlign w:val="center"/>
          </w:tcPr>
          <w:p w:rsidR="00423CF3" w:rsidRPr="00697F90" w:rsidRDefault="00423CF3" w:rsidP="00423CF3">
            <w:pPr>
              <w:spacing w:after="0" w:line="240" w:lineRule="auto"/>
              <w:ind w:left="72"/>
              <w:jc w:val="left"/>
              <w:rPr>
                <w:rFonts w:ascii="Tahoma" w:eastAsia="Times New Roman" w:hAnsi="Tahoma" w:cs="Times New Roman"/>
                <w:color w:val="000000"/>
                <w:sz w:val="14"/>
                <w:lang w:eastAsia="it-IT"/>
              </w:rPr>
            </w:pPr>
          </w:p>
        </w:tc>
      </w:tr>
      <w:tr w:rsidR="00423CF3" w:rsidRPr="00697F90" w:rsidTr="003F61FD">
        <w:trPr>
          <w:trHeight w:val="265"/>
        </w:trPr>
        <w:tc>
          <w:tcPr>
            <w:tcW w:w="216" w:type="dxa"/>
            <w:tcBorders>
              <w:left w:val="single" w:sz="6" w:space="0" w:color="000000"/>
            </w:tcBorders>
            <w:shd w:val="clear" w:color="auto" w:fill="E6E6FA"/>
            <w:vAlign w:val="center"/>
          </w:tcPr>
          <w:p w:rsidR="00423CF3" w:rsidRPr="00697F90" w:rsidRDefault="00423CF3" w:rsidP="00423CF3">
            <w:pPr>
              <w:spacing w:after="0" w:line="240" w:lineRule="auto"/>
              <w:ind w:left="28"/>
              <w:jc w:val="left"/>
              <w:rPr>
                <w:rFonts w:ascii="Tahoma" w:eastAsia="Times New Roman" w:hAnsi="Tahoma" w:cs="Times New Roman"/>
                <w:color w:val="000000"/>
                <w:sz w:val="14"/>
                <w:lang w:eastAsia="it-IT"/>
              </w:rPr>
            </w:pPr>
          </w:p>
        </w:tc>
        <w:tc>
          <w:tcPr>
            <w:tcW w:w="231" w:type="dxa"/>
            <w:shd w:val="clear" w:color="auto" w:fill="E6E6FA"/>
            <w:vAlign w:val="center"/>
          </w:tcPr>
          <w:p w:rsidR="00423CF3" w:rsidRPr="00697F90" w:rsidRDefault="00423CF3" w:rsidP="00423CF3">
            <w:pPr>
              <w:spacing w:after="0" w:line="240" w:lineRule="auto"/>
              <w:jc w:val="center"/>
              <w:rPr>
                <w:rFonts w:ascii="Tahoma" w:eastAsia="Times New Roman" w:hAnsi="Tahoma" w:cs="Times New Roman"/>
                <w:color w:val="000000"/>
                <w:sz w:val="14"/>
                <w:lang w:eastAsia="it-IT"/>
              </w:rPr>
            </w:pPr>
          </w:p>
        </w:tc>
        <w:tc>
          <w:tcPr>
            <w:tcW w:w="182" w:type="dxa"/>
            <w:shd w:val="clear" w:color="auto" w:fill="E6E6FA"/>
            <w:vAlign w:val="center"/>
          </w:tcPr>
          <w:p w:rsidR="00423CF3" w:rsidRPr="00697F90" w:rsidRDefault="00423CF3" w:rsidP="00423CF3">
            <w:pPr>
              <w:spacing w:after="0" w:line="240" w:lineRule="auto"/>
              <w:jc w:val="center"/>
              <w:rPr>
                <w:rFonts w:ascii="Tahoma" w:eastAsia="Times New Roman" w:hAnsi="Tahoma" w:cs="Times New Roman"/>
                <w:color w:val="000000"/>
                <w:sz w:val="14"/>
                <w:lang w:eastAsia="it-IT"/>
              </w:rPr>
            </w:pPr>
            <w:r w:rsidRPr="00697F90">
              <w:rPr>
                <w:rFonts w:ascii="Tahoma" w:eastAsia="Times New Roman" w:hAnsi="Tahoma" w:cs="Times New Roman"/>
                <w:color w:val="000000"/>
                <w:sz w:val="14"/>
                <w:lang w:eastAsia="it-IT"/>
              </w:rPr>
              <w:t>e</w:t>
            </w:r>
          </w:p>
        </w:tc>
        <w:tc>
          <w:tcPr>
            <w:tcW w:w="153" w:type="dxa"/>
            <w:shd w:val="clear" w:color="auto" w:fill="E6E6FA"/>
            <w:vAlign w:val="center"/>
          </w:tcPr>
          <w:p w:rsidR="00423CF3" w:rsidRPr="00697F90" w:rsidRDefault="00423CF3" w:rsidP="00423CF3">
            <w:pPr>
              <w:spacing w:after="0" w:line="240" w:lineRule="auto"/>
              <w:jc w:val="center"/>
              <w:rPr>
                <w:rFonts w:ascii="Tahoma" w:eastAsia="Times New Roman" w:hAnsi="Tahoma" w:cs="Times New Roman"/>
                <w:color w:val="000000"/>
                <w:sz w:val="14"/>
                <w:lang w:eastAsia="it-IT"/>
              </w:rPr>
            </w:pPr>
          </w:p>
        </w:tc>
        <w:tc>
          <w:tcPr>
            <w:tcW w:w="3831" w:type="dxa"/>
            <w:tcBorders>
              <w:left w:val="single" w:sz="6" w:space="0" w:color="000000"/>
            </w:tcBorders>
            <w:shd w:val="clear" w:color="auto" w:fill="E6E6FA"/>
            <w:vAlign w:val="center"/>
          </w:tcPr>
          <w:p w:rsidR="00423CF3" w:rsidRPr="00697F90" w:rsidRDefault="00423CF3" w:rsidP="00423CF3">
            <w:pPr>
              <w:spacing w:after="0" w:line="240" w:lineRule="auto"/>
              <w:ind w:left="28" w:right="28"/>
              <w:jc w:val="left"/>
              <w:rPr>
                <w:rFonts w:ascii="Tahoma" w:eastAsia="Times New Roman" w:hAnsi="Tahoma" w:cs="Times New Roman"/>
                <w:color w:val="000000"/>
                <w:sz w:val="16"/>
                <w:lang w:eastAsia="it-IT"/>
              </w:rPr>
            </w:pPr>
            <w:r w:rsidRPr="00697F90">
              <w:rPr>
                <w:rFonts w:ascii="Tahoma" w:eastAsia="Times New Roman" w:hAnsi="Tahoma" w:cs="Times New Roman"/>
                <w:color w:val="000000"/>
                <w:sz w:val="16"/>
                <w:lang w:eastAsia="it-IT"/>
              </w:rPr>
              <w:t>altre riserve indisponibili</w:t>
            </w:r>
          </w:p>
        </w:tc>
        <w:tc>
          <w:tcPr>
            <w:tcW w:w="1529" w:type="dxa"/>
            <w:tcBorders>
              <w:left w:val="single" w:sz="6" w:space="0" w:color="000000"/>
            </w:tcBorders>
            <w:shd w:val="clear" w:color="auto" w:fill="E6E6FA"/>
            <w:vAlign w:val="center"/>
          </w:tcPr>
          <w:p w:rsidR="00423CF3" w:rsidRPr="00423CF3" w:rsidRDefault="00423CF3" w:rsidP="00423CF3">
            <w:pPr>
              <w:spacing w:after="0" w:line="240" w:lineRule="auto"/>
              <w:ind w:left="28" w:right="28"/>
              <w:jc w:val="right"/>
              <w:rPr>
                <w:rFonts w:ascii="Tahoma" w:eastAsia="Times New Roman" w:hAnsi="Tahoma" w:cs="Times New Roman"/>
                <w:color w:val="000000"/>
                <w:sz w:val="16"/>
                <w:lang w:eastAsia="it-IT"/>
              </w:rPr>
            </w:pPr>
          </w:p>
        </w:tc>
        <w:tc>
          <w:tcPr>
            <w:tcW w:w="1529" w:type="dxa"/>
            <w:tcBorders>
              <w:left w:val="single" w:sz="6" w:space="0" w:color="000000"/>
            </w:tcBorders>
            <w:shd w:val="clear" w:color="auto" w:fill="E6E6FA"/>
            <w:vAlign w:val="center"/>
          </w:tcPr>
          <w:p w:rsidR="00423CF3" w:rsidRPr="00423CF3" w:rsidRDefault="00423CF3" w:rsidP="00423CF3">
            <w:pPr>
              <w:spacing w:after="0" w:line="240" w:lineRule="auto"/>
              <w:ind w:left="28" w:right="28"/>
              <w:jc w:val="right"/>
              <w:rPr>
                <w:rFonts w:ascii="Tahoma" w:eastAsia="Times New Roman" w:hAnsi="Tahoma" w:cs="Times New Roman"/>
                <w:color w:val="000000"/>
                <w:sz w:val="16"/>
                <w:lang w:eastAsia="it-IT"/>
              </w:rPr>
            </w:pPr>
          </w:p>
        </w:tc>
        <w:tc>
          <w:tcPr>
            <w:tcW w:w="1261" w:type="dxa"/>
            <w:tcBorders>
              <w:left w:val="single" w:sz="6" w:space="0" w:color="000000"/>
            </w:tcBorders>
            <w:shd w:val="clear" w:color="auto" w:fill="E6E6FA"/>
            <w:vAlign w:val="center"/>
          </w:tcPr>
          <w:p w:rsidR="00423CF3" w:rsidRPr="00697F90" w:rsidRDefault="00423CF3" w:rsidP="00423CF3">
            <w:pPr>
              <w:spacing w:after="0" w:line="240" w:lineRule="auto"/>
              <w:ind w:left="72"/>
              <w:jc w:val="left"/>
              <w:rPr>
                <w:rFonts w:ascii="Tahoma" w:eastAsia="Times New Roman" w:hAnsi="Tahoma" w:cs="Times New Roman"/>
                <w:color w:val="000000"/>
                <w:sz w:val="14"/>
                <w:lang w:eastAsia="it-IT"/>
              </w:rPr>
            </w:pPr>
          </w:p>
        </w:tc>
        <w:tc>
          <w:tcPr>
            <w:tcW w:w="1241" w:type="dxa"/>
            <w:tcBorders>
              <w:left w:val="single" w:sz="6" w:space="0" w:color="000000"/>
              <w:right w:val="single" w:sz="6" w:space="0" w:color="000000"/>
            </w:tcBorders>
            <w:shd w:val="clear" w:color="auto" w:fill="E6E6FA"/>
            <w:vAlign w:val="center"/>
          </w:tcPr>
          <w:p w:rsidR="00423CF3" w:rsidRPr="00697F90" w:rsidRDefault="00423CF3" w:rsidP="00423CF3">
            <w:pPr>
              <w:spacing w:after="0" w:line="240" w:lineRule="auto"/>
              <w:ind w:left="72"/>
              <w:jc w:val="left"/>
              <w:rPr>
                <w:rFonts w:ascii="Tahoma" w:eastAsia="Times New Roman" w:hAnsi="Tahoma" w:cs="Times New Roman"/>
                <w:color w:val="000000"/>
                <w:sz w:val="14"/>
                <w:lang w:eastAsia="it-IT"/>
              </w:rPr>
            </w:pPr>
          </w:p>
        </w:tc>
      </w:tr>
      <w:tr w:rsidR="00423CF3" w:rsidRPr="00697F90" w:rsidTr="003F61FD">
        <w:trPr>
          <w:trHeight w:val="265"/>
        </w:trPr>
        <w:tc>
          <w:tcPr>
            <w:tcW w:w="216" w:type="dxa"/>
            <w:tcBorders>
              <w:left w:val="single" w:sz="6" w:space="0" w:color="000000"/>
            </w:tcBorders>
            <w:vAlign w:val="center"/>
          </w:tcPr>
          <w:p w:rsidR="00423CF3" w:rsidRPr="00697F90" w:rsidRDefault="00423CF3" w:rsidP="00423CF3">
            <w:pPr>
              <w:spacing w:after="0" w:line="240" w:lineRule="auto"/>
              <w:ind w:left="28"/>
              <w:jc w:val="left"/>
              <w:rPr>
                <w:rFonts w:ascii="Tahoma" w:eastAsia="Times New Roman" w:hAnsi="Tahoma" w:cs="Times New Roman"/>
                <w:color w:val="000000"/>
                <w:sz w:val="14"/>
                <w:lang w:eastAsia="it-IT"/>
              </w:rPr>
            </w:pPr>
            <w:r w:rsidRPr="00697F90">
              <w:rPr>
                <w:rFonts w:ascii="Tahoma" w:eastAsia="Times New Roman" w:hAnsi="Tahoma" w:cs="Times New Roman"/>
                <w:color w:val="000000"/>
                <w:sz w:val="14"/>
                <w:lang w:eastAsia="it-IT"/>
              </w:rPr>
              <w:t>III</w:t>
            </w:r>
          </w:p>
        </w:tc>
        <w:tc>
          <w:tcPr>
            <w:tcW w:w="231" w:type="dxa"/>
            <w:vAlign w:val="center"/>
          </w:tcPr>
          <w:p w:rsidR="00423CF3" w:rsidRPr="00697F90" w:rsidRDefault="00423CF3" w:rsidP="00423CF3">
            <w:pPr>
              <w:spacing w:after="0" w:line="240" w:lineRule="auto"/>
              <w:jc w:val="center"/>
              <w:rPr>
                <w:rFonts w:ascii="Tahoma" w:eastAsia="Times New Roman" w:hAnsi="Tahoma" w:cs="Times New Roman"/>
                <w:color w:val="000000"/>
                <w:sz w:val="14"/>
                <w:lang w:eastAsia="it-IT"/>
              </w:rPr>
            </w:pPr>
          </w:p>
        </w:tc>
        <w:tc>
          <w:tcPr>
            <w:tcW w:w="182" w:type="dxa"/>
            <w:vAlign w:val="center"/>
          </w:tcPr>
          <w:p w:rsidR="00423CF3" w:rsidRPr="00697F90" w:rsidRDefault="00423CF3" w:rsidP="00423CF3">
            <w:pPr>
              <w:spacing w:after="0" w:line="240" w:lineRule="auto"/>
              <w:jc w:val="center"/>
              <w:rPr>
                <w:rFonts w:ascii="Tahoma" w:eastAsia="Times New Roman" w:hAnsi="Tahoma" w:cs="Times New Roman"/>
                <w:color w:val="000000"/>
                <w:sz w:val="14"/>
                <w:lang w:eastAsia="it-IT"/>
              </w:rPr>
            </w:pPr>
          </w:p>
        </w:tc>
        <w:tc>
          <w:tcPr>
            <w:tcW w:w="153" w:type="dxa"/>
            <w:vAlign w:val="center"/>
          </w:tcPr>
          <w:p w:rsidR="00423CF3" w:rsidRPr="00697F90" w:rsidRDefault="00423CF3" w:rsidP="00423CF3">
            <w:pPr>
              <w:spacing w:after="0" w:line="240" w:lineRule="auto"/>
              <w:jc w:val="center"/>
              <w:rPr>
                <w:rFonts w:ascii="Tahoma" w:eastAsia="Times New Roman" w:hAnsi="Tahoma" w:cs="Times New Roman"/>
                <w:color w:val="000000"/>
                <w:sz w:val="14"/>
                <w:lang w:eastAsia="it-IT"/>
              </w:rPr>
            </w:pPr>
          </w:p>
        </w:tc>
        <w:tc>
          <w:tcPr>
            <w:tcW w:w="3831" w:type="dxa"/>
            <w:tcBorders>
              <w:left w:val="single" w:sz="6" w:space="0" w:color="000000"/>
            </w:tcBorders>
            <w:vAlign w:val="center"/>
          </w:tcPr>
          <w:p w:rsidR="00423CF3" w:rsidRPr="00697F90" w:rsidRDefault="00423CF3" w:rsidP="00423CF3">
            <w:pPr>
              <w:spacing w:after="0" w:line="240" w:lineRule="auto"/>
              <w:ind w:left="28" w:right="28"/>
              <w:jc w:val="left"/>
              <w:rPr>
                <w:rFonts w:ascii="Tahoma" w:eastAsia="Times New Roman" w:hAnsi="Tahoma" w:cs="Times New Roman"/>
                <w:color w:val="000000"/>
                <w:sz w:val="16"/>
                <w:lang w:eastAsia="it-IT"/>
              </w:rPr>
            </w:pPr>
            <w:r w:rsidRPr="00697F90">
              <w:rPr>
                <w:rFonts w:ascii="Tahoma" w:eastAsia="Times New Roman" w:hAnsi="Tahoma" w:cs="Times New Roman"/>
                <w:color w:val="000000"/>
                <w:sz w:val="16"/>
                <w:lang w:eastAsia="it-IT"/>
              </w:rPr>
              <w:t>Risultato economico dell'esercizio</w:t>
            </w:r>
          </w:p>
        </w:tc>
        <w:tc>
          <w:tcPr>
            <w:tcW w:w="1529" w:type="dxa"/>
            <w:tcBorders>
              <w:left w:val="single" w:sz="6" w:space="0" w:color="000000"/>
            </w:tcBorders>
            <w:vAlign w:val="center"/>
          </w:tcPr>
          <w:p w:rsidR="00423CF3" w:rsidRPr="00423CF3" w:rsidRDefault="00B71BD2" w:rsidP="00423CF3">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4.768.584,43</w:t>
            </w:r>
          </w:p>
        </w:tc>
        <w:tc>
          <w:tcPr>
            <w:tcW w:w="1529" w:type="dxa"/>
            <w:tcBorders>
              <w:left w:val="single" w:sz="6" w:space="0" w:color="000000"/>
            </w:tcBorders>
            <w:vAlign w:val="center"/>
          </w:tcPr>
          <w:p w:rsidR="00423CF3" w:rsidRPr="00423CF3" w:rsidRDefault="00946931" w:rsidP="00423CF3">
            <w:pPr>
              <w:spacing w:after="0" w:line="240" w:lineRule="auto"/>
              <w:ind w:left="28" w:right="28"/>
              <w:jc w:val="right"/>
              <w:rPr>
                <w:rFonts w:ascii="Tahoma" w:eastAsia="Times New Roman" w:hAnsi="Tahoma" w:cs="Times New Roman"/>
                <w:color w:val="000000"/>
                <w:sz w:val="16"/>
                <w:lang w:eastAsia="it-IT"/>
              </w:rPr>
            </w:pPr>
            <w:r w:rsidRPr="00423CF3">
              <w:rPr>
                <w:rFonts w:ascii="Tahoma" w:eastAsia="Times New Roman" w:hAnsi="Tahoma" w:cs="Times New Roman"/>
                <w:color w:val="000000"/>
                <w:sz w:val="16"/>
                <w:lang w:eastAsia="it-IT"/>
              </w:rPr>
              <w:t>6.307.384,90</w:t>
            </w:r>
          </w:p>
        </w:tc>
        <w:tc>
          <w:tcPr>
            <w:tcW w:w="1261" w:type="dxa"/>
            <w:tcBorders>
              <w:left w:val="single" w:sz="6" w:space="0" w:color="000000"/>
            </w:tcBorders>
            <w:vAlign w:val="center"/>
          </w:tcPr>
          <w:p w:rsidR="00423CF3" w:rsidRPr="00697F90" w:rsidRDefault="00423CF3" w:rsidP="00423CF3">
            <w:pPr>
              <w:spacing w:after="0" w:line="240" w:lineRule="auto"/>
              <w:ind w:left="72"/>
              <w:jc w:val="left"/>
              <w:rPr>
                <w:rFonts w:ascii="Tahoma" w:eastAsia="Times New Roman" w:hAnsi="Tahoma" w:cs="Times New Roman"/>
                <w:color w:val="000000"/>
                <w:sz w:val="14"/>
                <w:lang w:eastAsia="it-IT"/>
              </w:rPr>
            </w:pPr>
            <w:r w:rsidRPr="00697F90">
              <w:rPr>
                <w:rFonts w:ascii="Tahoma" w:eastAsia="Times New Roman" w:hAnsi="Tahoma" w:cs="Times New Roman"/>
                <w:color w:val="000000"/>
                <w:sz w:val="14"/>
                <w:lang w:eastAsia="it-IT"/>
              </w:rPr>
              <w:t>AIX</w:t>
            </w:r>
          </w:p>
        </w:tc>
        <w:tc>
          <w:tcPr>
            <w:tcW w:w="1241" w:type="dxa"/>
            <w:tcBorders>
              <w:left w:val="single" w:sz="6" w:space="0" w:color="000000"/>
              <w:right w:val="single" w:sz="6" w:space="0" w:color="000000"/>
            </w:tcBorders>
            <w:vAlign w:val="center"/>
          </w:tcPr>
          <w:p w:rsidR="00423CF3" w:rsidRPr="00697F90" w:rsidRDefault="00423CF3" w:rsidP="00423CF3">
            <w:pPr>
              <w:spacing w:after="0" w:line="240" w:lineRule="auto"/>
              <w:ind w:left="72"/>
              <w:jc w:val="left"/>
              <w:rPr>
                <w:rFonts w:ascii="Tahoma" w:eastAsia="Times New Roman" w:hAnsi="Tahoma" w:cs="Times New Roman"/>
                <w:color w:val="000000"/>
                <w:sz w:val="14"/>
                <w:lang w:eastAsia="it-IT"/>
              </w:rPr>
            </w:pPr>
            <w:r w:rsidRPr="00697F90">
              <w:rPr>
                <w:rFonts w:ascii="Tahoma" w:eastAsia="Times New Roman" w:hAnsi="Tahoma" w:cs="Times New Roman"/>
                <w:color w:val="000000"/>
                <w:sz w:val="14"/>
                <w:lang w:eastAsia="it-IT"/>
              </w:rPr>
              <w:t>AIX</w:t>
            </w:r>
          </w:p>
        </w:tc>
      </w:tr>
      <w:tr w:rsidR="00423CF3" w:rsidRPr="00697F90" w:rsidTr="003F61FD">
        <w:trPr>
          <w:trHeight w:val="265"/>
        </w:trPr>
        <w:tc>
          <w:tcPr>
            <w:tcW w:w="216" w:type="dxa"/>
            <w:tcBorders>
              <w:top w:val="single" w:sz="6" w:space="0" w:color="000000"/>
              <w:left w:val="single" w:sz="6" w:space="0" w:color="000000"/>
              <w:bottom w:val="single" w:sz="4" w:space="0" w:color="auto"/>
            </w:tcBorders>
            <w:shd w:val="clear" w:color="auto" w:fill="E6E6FA"/>
            <w:vAlign w:val="center"/>
          </w:tcPr>
          <w:p w:rsidR="00423CF3" w:rsidRPr="00697F90" w:rsidRDefault="00423CF3" w:rsidP="00423CF3">
            <w:pPr>
              <w:spacing w:after="0" w:line="240" w:lineRule="auto"/>
              <w:ind w:left="28"/>
              <w:jc w:val="left"/>
              <w:rPr>
                <w:rFonts w:ascii="Tahoma" w:eastAsia="Times New Roman" w:hAnsi="Tahoma" w:cs="Times New Roman"/>
                <w:color w:val="000000"/>
                <w:sz w:val="14"/>
                <w:lang w:eastAsia="it-IT"/>
              </w:rPr>
            </w:pPr>
          </w:p>
        </w:tc>
        <w:tc>
          <w:tcPr>
            <w:tcW w:w="231" w:type="dxa"/>
            <w:tcBorders>
              <w:top w:val="single" w:sz="6" w:space="0" w:color="000000"/>
              <w:bottom w:val="single" w:sz="4" w:space="0" w:color="auto"/>
            </w:tcBorders>
            <w:shd w:val="clear" w:color="auto" w:fill="E6E6FA"/>
            <w:vAlign w:val="center"/>
          </w:tcPr>
          <w:p w:rsidR="00423CF3" w:rsidRPr="00697F90" w:rsidRDefault="00423CF3" w:rsidP="00423CF3">
            <w:pPr>
              <w:spacing w:after="0" w:line="240" w:lineRule="auto"/>
              <w:jc w:val="center"/>
              <w:rPr>
                <w:rFonts w:ascii="Tahoma" w:eastAsia="Times New Roman" w:hAnsi="Tahoma" w:cs="Times New Roman"/>
                <w:color w:val="000000"/>
                <w:sz w:val="14"/>
                <w:lang w:eastAsia="it-IT"/>
              </w:rPr>
            </w:pPr>
          </w:p>
        </w:tc>
        <w:tc>
          <w:tcPr>
            <w:tcW w:w="182" w:type="dxa"/>
            <w:tcBorders>
              <w:top w:val="single" w:sz="6" w:space="0" w:color="000000"/>
              <w:bottom w:val="single" w:sz="4" w:space="0" w:color="auto"/>
            </w:tcBorders>
            <w:shd w:val="clear" w:color="auto" w:fill="E6E6FA"/>
            <w:vAlign w:val="center"/>
          </w:tcPr>
          <w:p w:rsidR="00423CF3" w:rsidRPr="00697F90" w:rsidRDefault="00423CF3" w:rsidP="00423CF3">
            <w:pPr>
              <w:spacing w:after="0" w:line="240" w:lineRule="auto"/>
              <w:jc w:val="center"/>
              <w:rPr>
                <w:rFonts w:ascii="Tahoma" w:eastAsia="Times New Roman" w:hAnsi="Tahoma" w:cs="Times New Roman"/>
                <w:color w:val="000000"/>
                <w:sz w:val="14"/>
                <w:lang w:eastAsia="it-IT"/>
              </w:rPr>
            </w:pPr>
          </w:p>
        </w:tc>
        <w:tc>
          <w:tcPr>
            <w:tcW w:w="153" w:type="dxa"/>
            <w:tcBorders>
              <w:top w:val="single" w:sz="6" w:space="0" w:color="000000"/>
              <w:bottom w:val="single" w:sz="4" w:space="0" w:color="auto"/>
            </w:tcBorders>
            <w:shd w:val="clear" w:color="auto" w:fill="E6E6FA"/>
            <w:vAlign w:val="center"/>
          </w:tcPr>
          <w:p w:rsidR="00423CF3" w:rsidRPr="00697F90" w:rsidRDefault="00423CF3" w:rsidP="00423CF3">
            <w:pPr>
              <w:spacing w:after="0" w:line="240" w:lineRule="auto"/>
              <w:jc w:val="center"/>
              <w:rPr>
                <w:rFonts w:ascii="Tahoma" w:eastAsia="Times New Roman" w:hAnsi="Tahoma" w:cs="Times New Roman"/>
                <w:b/>
                <w:color w:val="000000"/>
                <w:sz w:val="16"/>
                <w:lang w:eastAsia="it-IT"/>
              </w:rPr>
            </w:pPr>
          </w:p>
        </w:tc>
        <w:tc>
          <w:tcPr>
            <w:tcW w:w="3831" w:type="dxa"/>
            <w:tcBorders>
              <w:top w:val="single" w:sz="6" w:space="0" w:color="000000"/>
              <w:left w:val="single" w:sz="6" w:space="0" w:color="000000"/>
              <w:bottom w:val="single" w:sz="4" w:space="0" w:color="auto"/>
            </w:tcBorders>
            <w:shd w:val="clear" w:color="auto" w:fill="E6E6FA"/>
            <w:vAlign w:val="center"/>
          </w:tcPr>
          <w:p w:rsidR="00423CF3" w:rsidRPr="00697F90" w:rsidRDefault="00423CF3" w:rsidP="00423CF3">
            <w:pPr>
              <w:spacing w:after="0" w:line="240" w:lineRule="auto"/>
              <w:ind w:left="28" w:right="28"/>
              <w:jc w:val="right"/>
              <w:rPr>
                <w:rFonts w:ascii="Tahoma" w:eastAsia="Times New Roman" w:hAnsi="Tahoma" w:cs="Times New Roman"/>
                <w:b/>
                <w:color w:val="000000"/>
                <w:sz w:val="14"/>
                <w:lang w:eastAsia="it-IT"/>
              </w:rPr>
            </w:pPr>
            <w:r w:rsidRPr="00697F90">
              <w:rPr>
                <w:rFonts w:ascii="Tahoma" w:eastAsia="Times New Roman" w:hAnsi="Tahoma" w:cs="Times New Roman"/>
                <w:b/>
                <w:color w:val="000000"/>
                <w:sz w:val="14"/>
                <w:lang w:eastAsia="it-IT"/>
              </w:rPr>
              <w:t>TOTALE PATRIMONIO NETTO (A)</w:t>
            </w:r>
          </w:p>
        </w:tc>
        <w:tc>
          <w:tcPr>
            <w:tcW w:w="1529" w:type="dxa"/>
            <w:tcBorders>
              <w:top w:val="single" w:sz="6" w:space="0" w:color="000000"/>
              <w:left w:val="single" w:sz="6" w:space="0" w:color="000000"/>
              <w:bottom w:val="single" w:sz="4" w:space="0" w:color="auto"/>
            </w:tcBorders>
            <w:shd w:val="clear" w:color="auto" w:fill="E6E6FA"/>
            <w:vAlign w:val="center"/>
          </w:tcPr>
          <w:p w:rsidR="00423CF3" w:rsidRPr="003F61FD" w:rsidRDefault="00B71BD2" w:rsidP="00423CF3">
            <w:pPr>
              <w:spacing w:after="0" w:line="240" w:lineRule="auto"/>
              <w:ind w:left="28" w:right="28"/>
              <w:jc w:val="right"/>
              <w:rPr>
                <w:rFonts w:ascii="Tahoma" w:eastAsia="Times New Roman" w:hAnsi="Tahoma" w:cs="Times New Roman"/>
                <w:b/>
                <w:color w:val="000000"/>
                <w:sz w:val="16"/>
                <w:szCs w:val="16"/>
                <w:lang w:eastAsia="it-IT"/>
              </w:rPr>
            </w:pPr>
            <w:r w:rsidRPr="003F61FD">
              <w:rPr>
                <w:rFonts w:ascii="Tahoma" w:hAnsi="Tahoma" w:cs="Tahoma"/>
                <w:b/>
                <w:bCs/>
                <w:sz w:val="16"/>
                <w:szCs w:val="16"/>
              </w:rPr>
              <w:t>60.709.949,54</w:t>
            </w:r>
          </w:p>
        </w:tc>
        <w:tc>
          <w:tcPr>
            <w:tcW w:w="1529" w:type="dxa"/>
            <w:tcBorders>
              <w:top w:val="single" w:sz="6" w:space="0" w:color="000000"/>
              <w:left w:val="single" w:sz="6" w:space="0" w:color="000000"/>
              <w:bottom w:val="single" w:sz="4" w:space="0" w:color="auto"/>
            </w:tcBorders>
            <w:shd w:val="clear" w:color="auto" w:fill="E6E6FA"/>
            <w:vAlign w:val="center"/>
          </w:tcPr>
          <w:p w:rsidR="00423CF3" w:rsidRPr="00423CF3" w:rsidRDefault="00946931" w:rsidP="00423CF3">
            <w:pPr>
              <w:spacing w:after="0" w:line="240" w:lineRule="auto"/>
              <w:ind w:left="28" w:right="28"/>
              <w:jc w:val="right"/>
              <w:rPr>
                <w:rFonts w:ascii="Tahoma" w:eastAsia="Times New Roman" w:hAnsi="Tahoma" w:cs="Times New Roman"/>
                <w:b/>
                <w:color w:val="000000"/>
                <w:sz w:val="16"/>
                <w:lang w:eastAsia="it-IT"/>
              </w:rPr>
            </w:pPr>
            <w:r w:rsidRPr="00423CF3">
              <w:rPr>
                <w:rFonts w:ascii="Tahoma" w:eastAsia="Times New Roman" w:hAnsi="Tahoma" w:cs="Times New Roman"/>
                <w:b/>
                <w:color w:val="000000"/>
                <w:sz w:val="16"/>
                <w:lang w:eastAsia="it-IT"/>
              </w:rPr>
              <w:t>55.598.095,30</w:t>
            </w:r>
          </w:p>
        </w:tc>
        <w:tc>
          <w:tcPr>
            <w:tcW w:w="1261" w:type="dxa"/>
            <w:tcBorders>
              <w:top w:val="single" w:sz="6" w:space="0" w:color="000000"/>
              <w:left w:val="single" w:sz="6" w:space="0" w:color="000000"/>
              <w:bottom w:val="single" w:sz="4" w:space="0" w:color="auto"/>
            </w:tcBorders>
            <w:shd w:val="clear" w:color="auto" w:fill="E6E6FA"/>
            <w:vAlign w:val="center"/>
          </w:tcPr>
          <w:p w:rsidR="00423CF3" w:rsidRPr="00697F90" w:rsidRDefault="00423CF3" w:rsidP="00423CF3">
            <w:pPr>
              <w:spacing w:after="0" w:line="240" w:lineRule="auto"/>
              <w:ind w:left="72"/>
              <w:jc w:val="left"/>
              <w:rPr>
                <w:rFonts w:ascii="Tahoma" w:eastAsia="Times New Roman" w:hAnsi="Tahoma" w:cs="Times New Roman"/>
                <w:b/>
                <w:color w:val="000000"/>
                <w:sz w:val="14"/>
                <w:lang w:eastAsia="it-IT"/>
              </w:rPr>
            </w:pPr>
          </w:p>
        </w:tc>
        <w:tc>
          <w:tcPr>
            <w:tcW w:w="1241" w:type="dxa"/>
            <w:tcBorders>
              <w:top w:val="single" w:sz="6" w:space="0" w:color="000000"/>
              <w:left w:val="single" w:sz="6" w:space="0" w:color="000000"/>
              <w:bottom w:val="single" w:sz="4" w:space="0" w:color="auto"/>
              <w:right w:val="single" w:sz="6" w:space="0" w:color="000000"/>
            </w:tcBorders>
            <w:shd w:val="clear" w:color="auto" w:fill="E6E6FA"/>
            <w:vAlign w:val="center"/>
          </w:tcPr>
          <w:p w:rsidR="00423CF3" w:rsidRPr="00697F90" w:rsidRDefault="00423CF3" w:rsidP="00423CF3">
            <w:pPr>
              <w:spacing w:after="0" w:line="240" w:lineRule="auto"/>
              <w:ind w:left="72"/>
              <w:jc w:val="left"/>
              <w:rPr>
                <w:rFonts w:ascii="Tahoma" w:eastAsia="Times New Roman" w:hAnsi="Tahoma" w:cs="Times New Roman"/>
                <w:b/>
                <w:color w:val="000000"/>
                <w:sz w:val="14"/>
                <w:lang w:eastAsia="it-IT"/>
              </w:rPr>
            </w:pPr>
          </w:p>
        </w:tc>
      </w:tr>
    </w:tbl>
    <w:p w:rsidR="00725EB5" w:rsidRPr="005450F9" w:rsidRDefault="00725EB5" w:rsidP="005450F9">
      <w:pPr>
        <w:rPr>
          <w:rFonts w:cstheme="minorHAnsi"/>
          <w:b/>
          <w:bCs/>
        </w:rPr>
      </w:pPr>
    </w:p>
    <w:p w:rsidR="00423CF3" w:rsidRDefault="00246824" w:rsidP="00423CF3">
      <w:pPr>
        <w:pStyle w:val="Paragrafoelenco"/>
        <w:ind w:left="792"/>
        <w:rPr>
          <w:rFonts w:cstheme="minorHAnsi"/>
          <w:bCs/>
        </w:rPr>
      </w:pPr>
      <w:r>
        <w:rPr>
          <w:rFonts w:cstheme="minorHAnsi"/>
          <w:b/>
          <w:bCs/>
          <w:noProof/>
          <w:lang w:eastAsia="it-IT"/>
        </w:rPr>
        <mc:AlternateContent>
          <mc:Choice Requires="wps">
            <w:drawing>
              <wp:anchor distT="0" distB="0" distL="114300" distR="114300" simplePos="0" relativeHeight="251668480" behindDoc="0" locked="0" layoutInCell="1" allowOverlap="1">
                <wp:simplePos x="0" y="0"/>
                <wp:positionH relativeFrom="column">
                  <wp:posOffset>57150</wp:posOffset>
                </wp:positionH>
                <wp:positionV relativeFrom="paragraph">
                  <wp:posOffset>5080</wp:posOffset>
                </wp:positionV>
                <wp:extent cx="6377940" cy="2522220"/>
                <wp:effectExtent l="0" t="0" r="22860" b="11430"/>
                <wp:wrapNone/>
                <wp:docPr id="17" name="Rettangolo con angoli ritagliati in diagonale 17"/>
                <wp:cNvGraphicFramePr/>
                <a:graphic xmlns:a="http://schemas.openxmlformats.org/drawingml/2006/main">
                  <a:graphicData uri="http://schemas.microsoft.com/office/word/2010/wordprocessingShape">
                    <wps:wsp>
                      <wps:cNvSpPr/>
                      <wps:spPr>
                        <a:xfrm>
                          <a:off x="0" y="0"/>
                          <a:ext cx="6377940" cy="2522220"/>
                        </a:xfrm>
                        <a:prstGeom prst="snip2Diag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95575A7" id="Rettangolo con angoli ritagliati in diagonale 17" o:spid="_x0000_s1026" style="position:absolute;margin-left:4.5pt;margin-top:.4pt;width:502.2pt;height:19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377940,252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" path="m,l5957562,r420378,420378l6377940,2522220r,l420378,2522220,,2101842,,xe" filled="f" strokecolor="#ed7d31 [3205]" strokeweight="1pt">
                <v:stroke joinstyle="miter"/>
                <v:path arrowok="t" o:connecttype="custom" o:connectlocs="0,0;5957562,0;6377940,420378;6377940,2522220;6377940,2522220;420378,2522220;0,2101842;0,0" o:connectangles="0,0,0,0,0,0,0,0"/>
              </v:shape>
            </w:pict>
          </mc:Fallback>
        </mc:AlternateContent>
      </w:r>
      <w:r w:rsidR="00C93D98" w:rsidRPr="007F7342">
        <w:rPr>
          <w:rFonts w:cstheme="minorHAnsi"/>
          <w:bCs/>
        </w:rPr>
        <w:t xml:space="preserve">Le </w:t>
      </w:r>
      <w:r w:rsidR="00423CF3" w:rsidRPr="007F7342">
        <w:rPr>
          <w:rFonts w:cstheme="minorHAnsi"/>
          <w:bCs/>
        </w:rPr>
        <w:t>riserve indisponibili A</w:t>
      </w:r>
      <w:r w:rsidR="00423CF3">
        <w:rPr>
          <w:rFonts w:cstheme="minorHAnsi"/>
          <w:bCs/>
        </w:rPr>
        <w:t xml:space="preserve"> </w:t>
      </w:r>
      <w:r w:rsidR="00423CF3" w:rsidRPr="007F7342">
        <w:rPr>
          <w:rFonts w:cstheme="minorHAnsi"/>
          <w:bCs/>
        </w:rPr>
        <w:t>II</w:t>
      </w:r>
      <w:r w:rsidR="00423CF3">
        <w:rPr>
          <w:rFonts w:cstheme="minorHAnsi"/>
          <w:bCs/>
        </w:rPr>
        <w:t xml:space="preserve"> </w:t>
      </w:r>
      <w:r w:rsidR="00423CF3" w:rsidRPr="007F7342">
        <w:rPr>
          <w:rFonts w:cstheme="minorHAnsi"/>
          <w:bCs/>
        </w:rPr>
        <w:t xml:space="preserve">d </w:t>
      </w:r>
      <w:r w:rsidR="00423CF3">
        <w:rPr>
          <w:rFonts w:cstheme="minorHAnsi"/>
          <w:bCs/>
        </w:rPr>
        <w:t xml:space="preserve">secondo quanto previsto dal principio applicato corrispondono, nel caso specifico dell’ente all’ammontare dei beni demaniali nell’attivo; </w:t>
      </w:r>
    </w:p>
    <w:p w:rsidR="00423CF3" w:rsidRPr="00C62A68" w:rsidRDefault="00423CF3" w:rsidP="00423CF3">
      <w:pPr>
        <w:pStyle w:val="Paragrafoelenco"/>
        <w:ind w:left="792"/>
        <w:rPr>
          <w:rFonts w:cstheme="minorHAnsi"/>
          <w:bCs/>
        </w:rPr>
      </w:pPr>
      <w:r w:rsidRPr="00C62A68">
        <w:rPr>
          <w:rFonts w:cstheme="minorHAnsi"/>
          <w:bCs/>
        </w:rPr>
        <w:t>Le riserve indisponibili A II d sono incrementate rispetto al 201</w:t>
      </w:r>
      <w:r w:rsidR="00B71BD2">
        <w:rPr>
          <w:rFonts w:cstheme="minorHAnsi"/>
          <w:bCs/>
        </w:rPr>
        <w:t>8</w:t>
      </w:r>
      <w:r w:rsidRPr="00C62A68">
        <w:rPr>
          <w:rFonts w:cstheme="minorHAnsi"/>
          <w:bCs/>
        </w:rPr>
        <w:t xml:space="preserve"> del valore delle manutenzioni straordinarie </w:t>
      </w:r>
      <w:r>
        <w:rPr>
          <w:rFonts w:cstheme="minorHAnsi"/>
          <w:bCs/>
        </w:rPr>
        <w:t>e capitalizzazioni, avvenute</w:t>
      </w:r>
      <w:r w:rsidRPr="00C62A68">
        <w:rPr>
          <w:rFonts w:cstheme="minorHAnsi"/>
          <w:bCs/>
        </w:rPr>
        <w:t xml:space="preserve"> su beni demaniali</w:t>
      </w:r>
      <w:r w:rsidR="003F61FD">
        <w:rPr>
          <w:rFonts w:cstheme="minorHAnsi"/>
          <w:bCs/>
        </w:rPr>
        <w:t xml:space="preserve"> </w:t>
      </w:r>
      <w:r w:rsidRPr="00C62A68">
        <w:rPr>
          <w:rFonts w:cstheme="minorHAnsi"/>
          <w:bCs/>
        </w:rPr>
        <w:t xml:space="preserve">per € </w:t>
      </w:r>
      <w:r w:rsidR="00B71BD2">
        <w:rPr>
          <w:rFonts w:cstheme="minorHAnsi"/>
          <w:bCs/>
        </w:rPr>
        <w:t>825</w:t>
      </w:r>
      <w:r w:rsidR="00ED3027">
        <w:rPr>
          <w:rFonts w:cstheme="minorHAnsi"/>
          <w:bCs/>
        </w:rPr>
        <w:t>.</w:t>
      </w:r>
      <w:r w:rsidR="00B71BD2">
        <w:rPr>
          <w:rFonts w:cstheme="minorHAnsi"/>
          <w:bCs/>
        </w:rPr>
        <w:t>221</w:t>
      </w:r>
      <w:r w:rsidR="00ED3027">
        <w:rPr>
          <w:rFonts w:cstheme="minorHAnsi"/>
          <w:bCs/>
        </w:rPr>
        <w:t>,7</w:t>
      </w:r>
      <w:r w:rsidR="00B71BD2">
        <w:rPr>
          <w:rFonts w:cstheme="minorHAnsi"/>
          <w:bCs/>
        </w:rPr>
        <w:t>9</w:t>
      </w:r>
      <w:r w:rsidRPr="00C62A68">
        <w:rPr>
          <w:rFonts w:cstheme="minorHAnsi"/>
          <w:bCs/>
        </w:rPr>
        <w:t xml:space="preserve"> al netto delle relative quote di ammortamento ( € </w:t>
      </w:r>
      <w:r w:rsidR="00ED3027">
        <w:rPr>
          <w:rFonts w:cstheme="minorHAnsi"/>
          <w:bCs/>
        </w:rPr>
        <w:t>8</w:t>
      </w:r>
      <w:r w:rsidR="00B71BD2">
        <w:rPr>
          <w:rFonts w:cstheme="minorHAnsi"/>
          <w:bCs/>
        </w:rPr>
        <w:t>80</w:t>
      </w:r>
      <w:r w:rsidR="00ED3027">
        <w:rPr>
          <w:rFonts w:cstheme="minorHAnsi"/>
          <w:bCs/>
        </w:rPr>
        <w:t>.</w:t>
      </w:r>
      <w:r w:rsidR="00B71BD2">
        <w:rPr>
          <w:rFonts w:cstheme="minorHAnsi"/>
          <w:bCs/>
        </w:rPr>
        <w:t>049</w:t>
      </w:r>
      <w:r w:rsidR="00ED3027">
        <w:rPr>
          <w:rFonts w:cstheme="minorHAnsi"/>
          <w:bCs/>
        </w:rPr>
        <w:t>,</w:t>
      </w:r>
      <w:r w:rsidR="00B71BD2">
        <w:rPr>
          <w:rFonts w:cstheme="minorHAnsi"/>
          <w:bCs/>
        </w:rPr>
        <w:t>86</w:t>
      </w:r>
      <w:r w:rsidRPr="00C62A68">
        <w:rPr>
          <w:rFonts w:cstheme="minorHAnsi"/>
          <w:bCs/>
        </w:rPr>
        <w:t>). L</w:t>
      </w:r>
      <w:r>
        <w:rPr>
          <w:rFonts w:cstheme="minorHAnsi"/>
          <w:bCs/>
        </w:rPr>
        <w:t>e</w:t>
      </w:r>
      <w:r w:rsidRPr="00C62A68">
        <w:rPr>
          <w:rFonts w:cstheme="minorHAnsi"/>
          <w:bCs/>
        </w:rPr>
        <w:t xml:space="preserve"> quot</w:t>
      </w:r>
      <w:r>
        <w:rPr>
          <w:rFonts w:cstheme="minorHAnsi"/>
          <w:bCs/>
        </w:rPr>
        <w:t>e</w:t>
      </w:r>
      <w:r w:rsidRPr="00C62A68">
        <w:rPr>
          <w:rFonts w:cstheme="minorHAnsi"/>
          <w:bCs/>
        </w:rPr>
        <w:t xml:space="preserve"> di ammortamento (riferite a beni demaniali) sterilizzate nel Conto Economico, producono un incremento delle riserve 2.1.2.04.99.01.001 Altre riserve distintamente indicate </w:t>
      </w:r>
      <w:proofErr w:type="spellStart"/>
      <w:r w:rsidRPr="00C62A68">
        <w:rPr>
          <w:rFonts w:cstheme="minorHAnsi"/>
          <w:bCs/>
        </w:rPr>
        <w:t>n.a.c</w:t>
      </w:r>
      <w:proofErr w:type="spellEnd"/>
      <w:r w:rsidRPr="00C62A68">
        <w:rPr>
          <w:rFonts w:cstheme="minorHAnsi"/>
          <w:bCs/>
        </w:rPr>
        <w:t xml:space="preserve">. (voce A II a) per un importo pari ad </w:t>
      </w:r>
      <w:r w:rsidR="00ED3027">
        <w:rPr>
          <w:rFonts w:cstheme="minorHAnsi"/>
          <w:bCs/>
        </w:rPr>
        <w:t>8</w:t>
      </w:r>
      <w:r w:rsidR="00B71BD2">
        <w:rPr>
          <w:rFonts w:cstheme="minorHAnsi"/>
          <w:bCs/>
        </w:rPr>
        <w:t>80</w:t>
      </w:r>
      <w:r w:rsidR="00ED3027">
        <w:rPr>
          <w:rFonts w:cstheme="minorHAnsi"/>
          <w:bCs/>
        </w:rPr>
        <w:t>.</w:t>
      </w:r>
      <w:r w:rsidR="00B71BD2">
        <w:rPr>
          <w:rFonts w:cstheme="minorHAnsi"/>
          <w:bCs/>
        </w:rPr>
        <w:t>049</w:t>
      </w:r>
      <w:r w:rsidR="00ED3027">
        <w:rPr>
          <w:rFonts w:cstheme="minorHAnsi"/>
          <w:bCs/>
        </w:rPr>
        <w:t>,</w:t>
      </w:r>
      <w:r w:rsidR="00B71BD2">
        <w:rPr>
          <w:rFonts w:cstheme="minorHAnsi"/>
          <w:bCs/>
        </w:rPr>
        <w:t>86</w:t>
      </w:r>
      <w:r w:rsidRPr="00C62A68">
        <w:rPr>
          <w:rFonts w:cstheme="minorHAnsi"/>
          <w:bCs/>
        </w:rPr>
        <w:t>.</w:t>
      </w:r>
    </w:p>
    <w:p w:rsidR="00423CF3" w:rsidRDefault="00423CF3" w:rsidP="00423CF3">
      <w:pPr>
        <w:pStyle w:val="Paragrafoelenco"/>
        <w:ind w:left="792"/>
        <w:rPr>
          <w:rFonts w:cstheme="minorHAnsi"/>
          <w:bCs/>
        </w:rPr>
      </w:pPr>
      <w:r>
        <w:rPr>
          <w:rFonts w:cstheme="minorHAnsi"/>
          <w:bCs/>
        </w:rPr>
        <w:t xml:space="preserve"> La voce A II a ha un risultato di € </w:t>
      </w:r>
      <w:r w:rsidR="00B71BD2">
        <w:rPr>
          <w:rFonts w:cstheme="minorHAnsi"/>
          <w:bCs/>
        </w:rPr>
        <w:t>9</w:t>
      </w:r>
      <w:r w:rsidR="00ED3027">
        <w:rPr>
          <w:rFonts w:cstheme="minorHAnsi"/>
          <w:bCs/>
        </w:rPr>
        <w:t>.</w:t>
      </w:r>
      <w:r w:rsidR="00B71BD2">
        <w:rPr>
          <w:rFonts w:cstheme="minorHAnsi"/>
          <w:bCs/>
        </w:rPr>
        <w:t>732</w:t>
      </w:r>
      <w:r w:rsidR="00ED3027">
        <w:rPr>
          <w:rFonts w:cstheme="minorHAnsi"/>
          <w:bCs/>
        </w:rPr>
        <w:t>.</w:t>
      </w:r>
      <w:r w:rsidR="00B71BD2">
        <w:rPr>
          <w:rFonts w:cstheme="minorHAnsi"/>
          <w:bCs/>
        </w:rPr>
        <w:t>112</w:t>
      </w:r>
      <w:r w:rsidR="00ED3027">
        <w:rPr>
          <w:rFonts w:cstheme="minorHAnsi"/>
          <w:bCs/>
        </w:rPr>
        <w:t>,</w:t>
      </w:r>
      <w:r w:rsidR="00B71BD2">
        <w:rPr>
          <w:rFonts w:cstheme="minorHAnsi"/>
          <w:bCs/>
        </w:rPr>
        <w:t>95</w:t>
      </w:r>
      <w:r>
        <w:rPr>
          <w:rFonts w:cstheme="minorHAnsi"/>
          <w:bCs/>
        </w:rPr>
        <w:t xml:space="preserve"> dato quindi da </w:t>
      </w:r>
      <w:r w:rsidR="00ED3027">
        <w:rPr>
          <w:rFonts w:cstheme="minorHAnsi"/>
          <w:bCs/>
        </w:rPr>
        <w:t xml:space="preserve">€ </w:t>
      </w:r>
      <w:r w:rsidR="00276F85">
        <w:rPr>
          <w:rFonts w:cstheme="minorHAnsi"/>
          <w:bCs/>
        </w:rPr>
        <w:t>6</w:t>
      </w:r>
      <w:r w:rsidR="00ED3027">
        <w:rPr>
          <w:rFonts w:cstheme="minorHAnsi"/>
          <w:bCs/>
        </w:rPr>
        <w:t>.</w:t>
      </w:r>
      <w:r w:rsidR="00276F85">
        <w:rPr>
          <w:rFonts w:cstheme="minorHAnsi"/>
          <w:bCs/>
        </w:rPr>
        <w:t>307</w:t>
      </w:r>
      <w:r w:rsidR="00ED3027">
        <w:rPr>
          <w:rFonts w:cstheme="minorHAnsi"/>
          <w:bCs/>
        </w:rPr>
        <w:t>.</w:t>
      </w:r>
      <w:r w:rsidR="00276F85">
        <w:rPr>
          <w:rFonts w:cstheme="minorHAnsi"/>
          <w:bCs/>
        </w:rPr>
        <w:t>384</w:t>
      </w:r>
      <w:r w:rsidR="00ED3027">
        <w:rPr>
          <w:rFonts w:cstheme="minorHAnsi"/>
          <w:bCs/>
        </w:rPr>
        <w:t>,</w:t>
      </w:r>
      <w:r w:rsidR="00276F85">
        <w:rPr>
          <w:rFonts w:cstheme="minorHAnsi"/>
          <w:bCs/>
        </w:rPr>
        <w:t>90</w:t>
      </w:r>
      <w:r w:rsidR="00ED3027">
        <w:rPr>
          <w:rFonts w:cstheme="minorHAnsi"/>
          <w:bCs/>
        </w:rPr>
        <w:t xml:space="preserve"> (anno 201</w:t>
      </w:r>
      <w:r w:rsidR="00276F85">
        <w:rPr>
          <w:rFonts w:cstheme="minorHAnsi"/>
          <w:bCs/>
        </w:rPr>
        <w:t>8</w:t>
      </w:r>
      <w:r w:rsidR="00ED3027">
        <w:rPr>
          <w:rFonts w:cstheme="minorHAnsi"/>
          <w:bCs/>
        </w:rPr>
        <w:t xml:space="preserve">) + € </w:t>
      </w:r>
      <w:r w:rsidR="00276F85">
        <w:rPr>
          <w:rFonts w:cstheme="minorHAnsi"/>
          <w:bCs/>
        </w:rPr>
        <w:t xml:space="preserve">3.369.899,98 </w:t>
      </w:r>
      <w:r w:rsidR="00ED3027">
        <w:rPr>
          <w:rFonts w:cstheme="minorHAnsi"/>
          <w:bCs/>
        </w:rPr>
        <w:t xml:space="preserve">risultato esercizi precedenti </w:t>
      </w:r>
      <w:r>
        <w:rPr>
          <w:rFonts w:cstheme="minorHAnsi"/>
          <w:bCs/>
        </w:rPr>
        <w:t xml:space="preserve">- € </w:t>
      </w:r>
      <w:r w:rsidR="00276F85">
        <w:rPr>
          <w:rFonts w:cstheme="minorHAnsi"/>
          <w:bCs/>
        </w:rPr>
        <w:t>825</w:t>
      </w:r>
      <w:r w:rsidR="00ED3027">
        <w:rPr>
          <w:rFonts w:cstheme="minorHAnsi"/>
          <w:bCs/>
        </w:rPr>
        <w:t>.</w:t>
      </w:r>
      <w:r w:rsidR="00276F85">
        <w:rPr>
          <w:rFonts w:cstheme="minorHAnsi"/>
          <w:bCs/>
        </w:rPr>
        <w:t>221</w:t>
      </w:r>
      <w:r w:rsidR="00ED3027">
        <w:rPr>
          <w:rFonts w:cstheme="minorHAnsi"/>
          <w:bCs/>
        </w:rPr>
        <w:t>,7</w:t>
      </w:r>
      <w:r w:rsidR="00276F85">
        <w:rPr>
          <w:rFonts w:cstheme="minorHAnsi"/>
          <w:bCs/>
        </w:rPr>
        <w:t>9</w:t>
      </w:r>
      <w:r>
        <w:rPr>
          <w:rFonts w:cstheme="minorHAnsi"/>
          <w:bCs/>
        </w:rPr>
        <w:t xml:space="preserve"> (incrementi beni demaniali) + </w:t>
      </w:r>
      <w:r w:rsidR="00ED3027">
        <w:rPr>
          <w:rFonts w:cstheme="minorHAnsi"/>
          <w:bCs/>
        </w:rPr>
        <w:t>8</w:t>
      </w:r>
      <w:r w:rsidR="00276F85">
        <w:rPr>
          <w:rFonts w:cstheme="minorHAnsi"/>
          <w:bCs/>
        </w:rPr>
        <w:t>80</w:t>
      </w:r>
      <w:r w:rsidR="00ED3027">
        <w:rPr>
          <w:rFonts w:cstheme="minorHAnsi"/>
          <w:bCs/>
        </w:rPr>
        <w:t>.</w:t>
      </w:r>
      <w:r w:rsidR="00276F85">
        <w:rPr>
          <w:rFonts w:cstheme="minorHAnsi"/>
          <w:bCs/>
        </w:rPr>
        <w:t>049</w:t>
      </w:r>
      <w:r w:rsidR="00ED3027">
        <w:rPr>
          <w:rFonts w:cstheme="minorHAnsi"/>
          <w:bCs/>
        </w:rPr>
        <w:t>,</w:t>
      </w:r>
      <w:r w:rsidR="00276F85">
        <w:rPr>
          <w:rFonts w:cstheme="minorHAnsi"/>
          <w:bCs/>
        </w:rPr>
        <w:t>86</w:t>
      </w:r>
      <w:r>
        <w:rPr>
          <w:rFonts w:cstheme="minorHAnsi"/>
          <w:bCs/>
        </w:rPr>
        <w:t xml:space="preserve"> (ammortamento iscritto nelle altre riserve </w:t>
      </w:r>
      <w:proofErr w:type="spellStart"/>
      <w:r>
        <w:rPr>
          <w:rFonts w:cstheme="minorHAnsi"/>
          <w:bCs/>
        </w:rPr>
        <w:t>n.a.c</w:t>
      </w:r>
      <w:proofErr w:type="spellEnd"/>
      <w:r>
        <w:rPr>
          <w:rFonts w:cstheme="minorHAnsi"/>
          <w:bCs/>
        </w:rPr>
        <w:t>.).</w:t>
      </w:r>
    </w:p>
    <w:p w:rsidR="0029099A" w:rsidRDefault="0029099A" w:rsidP="00423CF3">
      <w:pPr>
        <w:pStyle w:val="Paragrafoelenco"/>
        <w:ind w:left="792"/>
        <w:rPr>
          <w:rFonts w:cstheme="minorHAnsi"/>
          <w:bCs/>
        </w:rPr>
      </w:pPr>
      <w:r>
        <w:rPr>
          <w:rFonts w:cstheme="minorHAnsi"/>
          <w:bCs/>
        </w:rPr>
        <w:t xml:space="preserve">Le riserve da capitale sono incrementate dalla differenza di valore delle immobilizzazioni finanziarie per ad € </w:t>
      </w:r>
      <w:r w:rsidR="00276F85">
        <w:rPr>
          <w:rFonts w:cstheme="minorHAnsi"/>
          <w:bCs/>
        </w:rPr>
        <w:t>295</w:t>
      </w:r>
      <w:r>
        <w:rPr>
          <w:rFonts w:cstheme="minorHAnsi"/>
          <w:bCs/>
        </w:rPr>
        <w:t>.</w:t>
      </w:r>
      <w:r w:rsidR="00276F85">
        <w:rPr>
          <w:rFonts w:cstheme="minorHAnsi"/>
          <w:bCs/>
        </w:rPr>
        <w:t>807</w:t>
      </w:r>
      <w:r>
        <w:rPr>
          <w:rFonts w:cstheme="minorHAnsi"/>
          <w:bCs/>
        </w:rPr>
        <w:t>,1</w:t>
      </w:r>
      <w:r w:rsidR="00276F85">
        <w:rPr>
          <w:rFonts w:cstheme="minorHAnsi"/>
          <w:bCs/>
        </w:rPr>
        <w:t>3</w:t>
      </w:r>
      <w:r>
        <w:rPr>
          <w:rFonts w:cstheme="minorHAnsi"/>
          <w:bCs/>
        </w:rPr>
        <w:t>.</w:t>
      </w:r>
    </w:p>
    <w:p w:rsidR="00725EB5" w:rsidRDefault="00423CF3" w:rsidP="00B314A7">
      <w:pPr>
        <w:pStyle w:val="Paragrafoelenco"/>
        <w:ind w:left="792"/>
        <w:rPr>
          <w:rFonts w:cstheme="minorHAnsi"/>
          <w:bCs/>
        </w:rPr>
      </w:pPr>
      <w:r>
        <w:rPr>
          <w:rFonts w:cstheme="minorHAnsi"/>
          <w:bCs/>
        </w:rPr>
        <w:t xml:space="preserve">Per le riserve da permessi di costruire, come detto precedentemente sono incrementate di € </w:t>
      </w:r>
      <w:r w:rsidR="00ED3027">
        <w:rPr>
          <w:rFonts w:cstheme="minorHAnsi"/>
          <w:bCs/>
        </w:rPr>
        <w:t>4</w:t>
      </w:r>
      <w:r w:rsidR="00276F85">
        <w:rPr>
          <w:rFonts w:cstheme="minorHAnsi"/>
          <w:bCs/>
        </w:rPr>
        <w:t>7</w:t>
      </w:r>
      <w:r w:rsidR="00ED3027">
        <w:rPr>
          <w:rFonts w:cstheme="minorHAnsi"/>
          <w:bCs/>
        </w:rPr>
        <w:t>.</w:t>
      </w:r>
      <w:r w:rsidR="00276F85">
        <w:rPr>
          <w:rFonts w:cstheme="minorHAnsi"/>
          <w:bCs/>
        </w:rPr>
        <w:t>462</w:t>
      </w:r>
      <w:r w:rsidR="00ED3027">
        <w:rPr>
          <w:rFonts w:cstheme="minorHAnsi"/>
          <w:bCs/>
        </w:rPr>
        <w:t>,</w:t>
      </w:r>
      <w:r w:rsidR="00276F85">
        <w:rPr>
          <w:rFonts w:cstheme="minorHAnsi"/>
          <w:bCs/>
        </w:rPr>
        <w:t>68</w:t>
      </w:r>
      <w:r>
        <w:rPr>
          <w:rFonts w:cstheme="minorHAnsi"/>
          <w:bCs/>
        </w:rPr>
        <w:t>.</w:t>
      </w:r>
    </w:p>
    <w:p w:rsidR="00B314A7" w:rsidRPr="00B314A7" w:rsidRDefault="00B314A7" w:rsidP="00B314A7">
      <w:pPr>
        <w:pStyle w:val="Paragrafoelenco"/>
        <w:ind w:left="792"/>
        <w:rPr>
          <w:rFonts w:cstheme="minorHAnsi"/>
          <w:bCs/>
        </w:rPr>
      </w:pPr>
    </w:p>
    <w:p w:rsidR="00725EB5" w:rsidRDefault="005450F9" w:rsidP="00725EB5">
      <w:pPr>
        <w:pStyle w:val="Paragrafoelenco"/>
        <w:numPr>
          <w:ilvl w:val="1"/>
          <w:numId w:val="30"/>
        </w:numPr>
        <w:rPr>
          <w:rFonts w:cstheme="minorHAnsi"/>
          <w:b/>
          <w:bCs/>
        </w:rPr>
      </w:pPr>
      <w:r>
        <w:rPr>
          <w:rFonts w:cstheme="minorHAnsi"/>
          <w:b/>
          <w:bCs/>
        </w:rPr>
        <w:t>Fondo rischi ed oneri</w:t>
      </w:r>
    </w:p>
    <w:p w:rsidR="005450F9" w:rsidRPr="00D67B9D" w:rsidRDefault="005450F9" w:rsidP="00D67B9D">
      <w:pPr>
        <w:pStyle w:val="Paragrafoelenco"/>
        <w:ind w:left="792"/>
        <w:rPr>
          <w:rFonts w:cstheme="minorHAnsi"/>
          <w:bCs/>
        </w:rPr>
      </w:pPr>
      <w:r w:rsidRPr="005450F9">
        <w:rPr>
          <w:rFonts w:cstheme="minorHAnsi"/>
          <w:bCs/>
        </w:rPr>
        <w:t>Alla data di chiusura del rendiconto della gestione occorre valutare i necessari accantonamenti a fondi rischi e oneri destinati a coprire perdite o debiti</w:t>
      </w:r>
      <w:r>
        <w:rPr>
          <w:rFonts w:cstheme="minorHAnsi"/>
          <w:bCs/>
        </w:rPr>
        <w:t>.</w:t>
      </w:r>
    </w:p>
    <w:tbl>
      <w:tblPr>
        <w:tblW w:w="0" w:type="auto"/>
        <w:tblCellMar>
          <w:left w:w="0" w:type="dxa"/>
          <w:right w:w="0" w:type="dxa"/>
        </w:tblCellMar>
        <w:tblLook w:val="04A0" w:firstRow="1" w:lastRow="0" w:firstColumn="1" w:lastColumn="0" w:noHBand="0" w:noVBand="1"/>
      </w:tblPr>
      <w:tblGrid>
        <w:gridCol w:w="168"/>
        <w:gridCol w:w="237"/>
        <w:gridCol w:w="181"/>
        <w:gridCol w:w="156"/>
        <w:gridCol w:w="3806"/>
        <w:gridCol w:w="1338"/>
        <w:gridCol w:w="1338"/>
        <w:gridCol w:w="1211"/>
        <w:gridCol w:w="1187"/>
      </w:tblGrid>
      <w:tr w:rsidR="001612D5" w:rsidRPr="001612D5" w:rsidTr="00EB06C2">
        <w:trPr>
          <w:trHeight w:val="525"/>
        </w:trPr>
        <w:tc>
          <w:tcPr>
            <w:tcW w:w="9622"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1612D5" w:rsidRPr="001612D5" w:rsidRDefault="001612D5" w:rsidP="001612D5">
            <w:pPr>
              <w:spacing w:after="0" w:line="240" w:lineRule="auto"/>
              <w:ind w:left="28"/>
              <w:jc w:val="center"/>
              <w:rPr>
                <w:rFonts w:ascii="Tahoma" w:eastAsia="Times New Roman" w:hAnsi="Tahoma" w:cs="Times New Roman"/>
                <w:b/>
                <w:color w:val="191970"/>
                <w:sz w:val="24"/>
                <w:lang w:eastAsia="it-IT"/>
              </w:rPr>
            </w:pPr>
            <w:r w:rsidRPr="001612D5">
              <w:rPr>
                <w:rFonts w:ascii="Tahoma" w:eastAsia="Times New Roman" w:hAnsi="Tahoma" w:cs="Times New Roman"/>
                <w:b/>
                <w:color w:val="191970"/>
                <w:sz w:val="24"/>
                <w:lang w:eastAsia="it-IT"/>
              </w:rPr>
              <w:t>STATO PATRIMONIALE</w:t>
            </w:r>
          </w:p>
        </w:tc>
      </w:tr>
      <w:tr w:rsidR="001612D5" w:rsidRPr="001612D5" w:rsidTr="00EB06C2">
        <w:trPr>
          <w:trHeight w:val="570"/>
        </w:trPr>
        <w:tc>
          <w:tcPr>
            <w:tcW w:w="4548" w:type="dxa"/>
            <w:gridSpan w:val="5"/>
            <w:tcBorders>
              <w:top w:val="single" w:sz="6" w:space="0" w:color="000000"/>
              <w:left w:val="single" w:sz="6" w:space="0" w:color="000000"/>
              <w:bottom w:val="single" w:sz="6" w:space="0" w:color="000000"/>
            </w:tcBorders>
            <w:vAlign w:val="center"/>
          </w:tcPr>
          <w:p w:rsidR="001612D5" w:rsidRPr="001612D5" w:rsidRDefault="001612D5" w:rsidP="001612D5">
            <w:pPr>
              <w:spacing w:after="0" w:line="240" w:lineRule="auto"/>
              <w:ind w:left="28" w:right="28"/>
              <w:jc w:val="center"/>
              <w:rPr>
                <w:rFonts w:ascii="Tahoma" w:eastAsia="Times New Roman" w:hAnsi="Tahoma" w:cs="Times New Roman"/>
                <w:b/>
                <w:color w:val="000000"/>
                <w:sz w:val="16"/>
                <w:lang w:eastAsia="it-IT"/>
              </w:rPr>
            </w:pPr>
            <w:r w:rsidRPr="001612D5">
              <w:rPr>
                <w:rFonts w:ascii="Tahoma" w:eastAsia="Times New Roman" w:hAnsi="Tahoma" w:cs="Times New Roman"/>
                <w:b/>
                <w:color w:val="000000"/>
                <w:sz w:val="16"/>
                <w:lang w:eastAsia="it-IT"/>
              </w:rPr>
              <w:t>Passività</w:t>
            </w:r>
          </w:p>
        </w:tc>
        <w:tc>
          <w:tcPr>
            <w:tcW w:w="1338" w:type="dxa"/>
            <w:tcBorders>
              <w:top w:val="single" w:sz="6" w:space="0" w:color="000000"/>
              <w:left w:val="single" w:sz="6" w:space="0" w:color="000000"/>
              <w:bottom w:val="single" w:sz="6" w:space="0" w:color="000000"/>
            </w:tcBorders>
            <w:vAlign w:val="center"/>
          </w:tcPr>
          <w:p w:rsidR="001612D5" w:rsidRPr="001612D5" w:rsidRDefault="001612D5" w:rsidP="001612D5">
            <w:pPr>
              <w:spacing w:after="0" w:line="240" w:lineRule="auto"/>
              <w:ind w:left="28" w:right="28"/>
              <w:jc w:val="center"/>
              <w:rPr>
                <w:rFonts w:ascii="Tahoma" w:eastAsia="Times New Roman" w:hAnsi="Tahoma" w:cs="Times New Roman"/>
                <w:b/>
                <w:color w:val="000000"/>
                <w:sz w:val="16"/>
                <w:lang w:eastAsia="it-IT"/>
              </w:rPr>
            </w:pPr>
            <w:r w:rsidRPr="001612D5">
              <w:rPr>
                <w:rFonts w:ascii="Tahoma" w:eastAsia="Times New Roman" w:hAnsi="Tahoma" w:cs="Times New Roman"/>
                <w:b/>
                <w:color w:val="000000"/>
                <w:sz w:val="16"/>
                <w:lang w:eastAsia="it-IT"/>
              </w:rPr>
              <w:t>201</w:t>
            </w:r>
            <w:r w:rsidR="00E52F0D">
              <w:rPr>
                <w:rFonts w:ascii="Tahoma" w:eastAsia="Times New Roman" w:hAnsi="Tahoma" w:cs="Times New Roman"/>
                <w:b/>
                <w:color w:val="000000"/>
                <w:sz w:val="16"/>
                <w:lang w:eastAsia="it-IT"/>
              </w:rPr>
              <w:t>9</w:t>
            </w:r>
          </w:p>
        </w:tc>
        <w:tc>
          <w:tcPr>
            <w:tcW w:w="1338" w:type="dxa"/>
            <w:tcBorders>
              <w:top w:val="single" w:sz="6" w:space="0" w:color="000000"/>
              <w:left w:val="single" w:sz="6" w:space="0" w:color="000000"/>
              <w:bottom w:val="single" w:sz="6" w:space="0" w:color="000000"/>
            </w:tcBorders>
            <w:vAlign w:val="center"/>
          </w:tcPr>
          <w:p w:rsidR="001612D5" w:rsidRPr="001612D5" w:rsidRDefault="001612D5" w:rsidP="001612D5">
            <w:pPr>
              <w:spacing w:after="0" w:line="240" w:lineRule="auto"/>
              <w:ind w:left="28" w:right="28"/>
              <w:jc w:val="center"/>
              <w:rPr>
                <w:rFonts w:ascii="Tahoma" w:eastAsia="Times New Roman" w:hAnsi="Tahoma" w:cs="Times New Roman"/>
                <w:b/>
                <w:color w:val="000000"/>
                <w:sz w:val="16"/>
                <w:lang w:eastAsia="it-IT"/>
              </w:rPr>
            </w:pPr>
            <w:r w:rsidRPr="001612D5">
              <w:rPr>
                <w:rFonts w:ascii="Tahoma" w:eastAsia="Times New Roman" w:hAnsi="Tahoma" w:cs="Times New Roman"/>
                <w:b/>
                <w:color w:val="000000"/>
                <w:sz w:val="16"/>
                <w:lang w:eastAsia="it-IT"/>
              </w:rPr>
              <w:t>201</w:t>
            </w:r>
            <w:r w:rsidR="00E52F0D">
              <w:rPr>
                <w:rFonts w:ascii="Tahoma" w:eastAsia="Times New Roman" w:hAnsi="Tahoma" w:cs="Times New Roman"/>
                <w:b/>
                <w:color w:val="000000"/>
                <w:sz w:val="16"/>
                <w:lang w:eastAsia="it-IT"/>
              </w:rPr>
              <w:t>8</w:t>
            </w:r>
          </w:p>
        </w:tc>
        <w:tc>
          <w:tcPr>
            <w:tcW w:w="1211" w:type="dxa"/>
            <w:tcBorders>
              <w:top w:val="single" w:sz="6" w:space="0" w:color="000000"/>
              <w:left w:val="single" w:sz="6" w:space="0" w:color="000000"/>
              <w:bottom w:val="single" w:sz="6" w:space="0" w:color="000000"/>
            </w:tcBorders>
            <w:vAlign w:val="center"/>
          </w:tcPr>
          <w:p w:rsidR="001612D5" w:rsidRPr="001612D5" w:rsidRDefault="001612D5" w:rsidP="001612D5">
            <w:pPr>
              <w:spacing w:after="0" w:line="240" w:lineRule="auto"/>
              <w:ind w:left="28" w:right="28"/>
              <w:jc w:val="center"/>
              <w:rPr>
                <w:rFonts w:ascii="Tahoma" w:eastAsia="Times New Roman" w:hAnsi="Tahoma" w:cs="Times New Roman"/>
                <w:b/>
                <w:color w:val="000000"/>
                <w:sz w:val="16"/>
                <w:lang w:eastAsia="it-IT"/>
              </w:rPr>
            </w:pPr>
            <w:r w:rsidRPr="001612D5">
              <w:rPr>
                <w:rFonts w:ascii="Tahoma" w:eastAsia="Times New Roman" w:hAnsi="Tahoma" w:cs="Times New Roman"/>
                <w:b/>
                <w:color w:val="000000"/>
                <w:sz w:val="16"/>
                <w:lang w:eastAsia="it-IT"/>
              </w:rPr>
              <w:t>riferimento art.2424 CC</w:t>
            </w:r>
          </w:p>
        </w:tc>
        <w:tc>
          <w:tcPr>
            <w:tcW w:w="1187" w:type="dxa"/>
            <w:tcBorders>
              <w:top w:val="single" w:sz="6" w:space="0" w:color="000000"/>
              <w:left w:val="single" w:sz="6" w:space="0" w:color="000000"/>
              <w:bottom w:val="single" w:sz="6" w:space="0" w:color="000000"/>
              <w:right w:val="single" w:sz="6" w:space="0" w:color="000000"/>
            </w:tcBorders>
            <w:vAlign w:val="center"/>
          </w:tcPr>
          <w:p w:rsidR="001612D5" w:rsidRPr="001612D5" w:rsidRDefault="001612D5" w:rsidP="001612D5">
            <w:pPr>
              <w:spacing w:after="0" w:line="240" w:lineRule="auto"/>
              <w:ind w:left="28" w:right="28"/>
              <w:jc w:val="center"/>
              <w:rPr>
                <w:rFonts w:ascii="Tahoma" w:eastAsia="Times New Roman" w:hAnsi="Tahoma" w:cs="Times New Roman"/>
                <w:b/>
                <w:color w:val="000000"/>
                <w:sz w:val="16"/>
                <w:lang w:eastAsia="it-IT"/>
              </w:rPr>
            </w:pPr>
            <w:r w:rsidRPr="001612D5">
              <w:rPr>
                <w:rFonts w:ascii="Tahoma" w:eastAsia="Times New Roman" w:hAnsi="Tahoma" w:cs="Times New Roman"/>
                <w:b/>
                <w:color w:val="000000"/>
                <w:sz w:val="16"/>
                <w:lang w:eastAsia="it-IT"/>
              </w:rPr>
              <w:t>riferimento DM 26/4/95</w:t>
            </w:r>
          </w:p>
        </w:tc>
      </w:tr>
      <w:tr w:rsidR="001612D5" w:rsidRPr="001612D5" w:rsidTr="00EB06C2">
        <w:trPr>
          <w:trHeight w:val="285"/>
        </w:trPr>
        <w:tc>
          <w:tcPr>
            <w:tcW w:w="168" w:type="dxa"/>
            <w:tcBorders>
              <w:left w:val="single" w:sz="6" w:space="0" w:color="000000"/>
            </w:tcBorders>
            <w:vAlign w:val="center"/>
          </w:tcPr>
          <w:p w:rsidR="001612D5" w:rsidRPr="001612D5" w:rsidRDefault="001612D5" w:rsidP="001612D5">
            <w:pPr>
              <w:spacing w:after="0" w:line="240" w:lineRule="auto"/>
              <w:ind w:left="28"/>
              <w:jc w:val="left"/>
              <w:rPr>
                <w:rFonts w:ascii="Tahoma" w:eastAsia="Times New Roman" w:hAnsi="Tahoma" w:cs="Times New Roman"/>
                <w:color w:val="000000"/>
                <w:sz w:val="14"/>
                <w:lang w:eastAsia="it-IT"/>
              </w:rPr>
            </w:pPr>
          </w:p>
        </w:tc>
        <w:tc>
          <w:tcPr>
            <w:tcW w:w="237" w:type="dxa"/>
            <w:vAlign w:val="center"/>
          </w:tcPr>
          <w:p w:rsidR="001612D5" w:rsidRPr="001612D5" w:rsidRDefault="001612D5" w:rsidP="001612D5">
            <w:pPr>
              <w:spacing w:after="0" w:line="240" w:lineRule="auto"/>
              <w:jc w:val="center"/>
              <w:rPr>
                <w:rFonts w:ascii="Tahoma" w:eastAsia="Times New Roman" w:hAnsi="Tahoma" w:cs="Times New Roman"/>
                <w:color w:val="000000"/>
                <w:sz w:val="14"/>
                <w:lang w:eastAsia="it-IT"/>
              </w:rPr>
            </w:pPr>
          </w:p>
        </w:tc>
        <w:tc>
          <w:tcPr>
            <w:tcW w:w="181" w:type="dxa"/>
            <w:vAlign w:val="center"/>
          </w:tcPr>
          <w:p w:rsidR="001612D5" w:rsidRPr="001612D5" w:rsidRDefault="001612D5" w:rsidP="001612D5">
            <w:pPr>
              <w:spacing w:after="0" w:line="240" w:lineRule="auto"/>
              <w:jc w:val="center"/>
              <w:rPr>
                <w:rFonts w:ascii="Tahoma" w:eastAsia="Times New Roman" w:hAnsi="Tahoma" w:cs="Times New Roman"/>
                <w:color w:val="000000"/>
                <w:sz w:val="14"/>
                <w:lang w:eastAsia="it-IT"/>
              </w:rPr>
            </w:pPr>
          </w:p>
        </w:tc>
        <w:tc>
          <w:tcPr>
            <w:tcW w:w="156" w:type="dxa"/>
            <w:vAlign w:val="center"/>
          </w:tcPr>
          <w:p w:rsidR="001612D5" w:rsidRPr="001612D5" w:rsidRDefault="001612D5" w:rsidP="001612D5">
            <w:pPr>
              <w:spacing w:after="0" w:line="240" w:lineRule="auto"/>
              <w:jc w:val="center"/>
              <w:rPr>
                <w:rFonts w:ascii="Tahoma" w:eastAsia="Times New Roman" w:hAnsi="Tahoma" w:cs="Times New Roman"/>
                <w:color w:val="000000"/>
                <w:sz w:val="14"/>
                <w:lang w:eastAsia="it-IT"/>
              </w:rPr>
            </w:pPr>
          </w:p>
        </w:tc>
        <w:tc>
          <w:tcPr>
            <w:tcW w:w="3806" w:type="dxa"/>
            <w:tcBorders>
              <w:left w:val="single" w:sz="6" w:space="0" w:color="000000"/>
            </w:tcBorders>
            <w:vAlign w:val="center"/>
          </w:tcPr>
          <w:p w:rsidR="001612D5" w:rsidRPr="001612D5" w:rsidRDefault="001612D5" w:rsidP="001612D5">
            <w:pPr>
              <w:spacing w:after="0" w:line="240" w:lineRule="auto"/>
              <w:ind w:left="28" w:right="28"/>
              <w:jc w:val="left"/>
              <w:rPr>
                <w:rFonts w:ascii="Tahoma" w:eastAsia="Times New Roman" w:hAnsi="Tahoma" w:cs="Times New Roman"/>
                <w:b/>
                <w:color w:val="000000"/>
                <w:sz w:val="14"/>
                <w:lang w:eastAsia="it-IT"/>
              </w:rPr>
            </w:pPr>
            <w:r w:rsidRPr="001612D5">
              <w:rPr>
                <w:rFonts w:ascii="Tahoma" w:eastAsia="Times New Roman" w:hAnsi="Tahoma" w:cs="Times New Roman"/>
                <w:b/>
                <w:color w:val="000000"/>
                <w:sz w:val="14"/>
                <w:lang w:eastAsia="it-IT"/>
              </w:rPr>
              <w:t>B) FONDI PER RISCHI ED ONERI</w:t>
            </w:r>
          </w:p>
        </w:tc>
        <w:tc>
          <w:tcPr>
            <w:tcW w:w="1338" w:type="dxa"/>
            <w:tcBorders>
              <w:left w:val="single" w:sz="6" w:space="0" w:color="000000"/>
            </w:tcBorders>
            <w:vAlign w:val="center"/>
          </w:tcPr>
          <w:p w:rsidR="001612D5" w:rsidRPr="001612D5" w:rsidRDefault="001612D5" w:rsidP="001612D5">
            <w:pPr>
              <w:spacing w:after="0" w:line="240" w:lineRule="auto"/>
              <w:ind w:right="72"/>
              <w:jc w:val="right"/>
              <w:rPr>
                <w:rFonts w:ascii="Tahoma" w:eastAsia="Times New Roman" w:hAnsi="Tahoma" w:cs="Times New Roman"/>
                <w:b/>
                <w:color w:val="000000"/>
                <w:sz w:val="14"/>
                <w:lang w:eastAsia="it-IT"/>
              </w:rPr>
            </w:pPr>
          </w:p>
        </w:tc>
        <w:tc>
          <w:tcPr>
            <w:tcW w:w="1338" w:type="dxa"/>
            <w:tcBorders>
              <w:left w:val="single" w:sz="6" w:space="0" w:color="000000"/>
            </w:tcBorders>
            <w:vAlign w:val="center"/>
          </w:tcPr>
          <w:p w:rsidR="001612D5" w:rsidRPr="001612D5" w:rsidRDefault="001612D5" w:rsidP="001612D5">
            <w:pPr>
              <w:spacing w:after="0" w:line="240" w:lineRule="auto"/>
              <w:ind w:right="72"/>
              <w:jc w:val="right"/>
              <w:rPr>
                <w:rFonts w:ascii="Tahoma" w:eastAsia="Times New Roman" w:hAnsi="Tahoma" w:cs="Times New Roman"/>
                <w:b/>
                <w:color w:val="000000"/>
                <w:sz w:val="14"/>
                <w:lang w:eastAsia="it-IT"/>
              </w:rPr>
            </w:pPr>
          </w:p>
        </w:tc>
        <w:tc>
          <w:tcPr>
            <w:tcW w:w="1211" w:type="dxa"/>
            <w:tcBorders>
              <w:left w:val="single" w:sz="6" w:space="0" w:color="000000"/>
            </w:tcBorders>
            <w:vAlign w:val="center"/>
          </w:tcPr>
          <w:p w:rsidR="001612D5" w:rsidRPr="001612D5" w:rsidRDefault="001612D5" w:rsidP="001612D5">
            <w:pPr>
              <w:spacing w:after="0" w:line="240" w:lineRule="auto"/>
              <w:ind w:left="72"/>
              <w:jc w:val="left"/>
              <w:rPr>
                <w:rFonts w:ascii="Tahoma" w:eastAsia="Times New Roman" w:hAnsi="Tahoma" w:cs="Times New Roman"/>
                <w:b/>
                <w:color w:val="000000"/>
                <w:sz w:val="14"/>
                <w:lang w:eastAsia="it-IT"/>
              </w:rPr>
            </w:pPr>
          </w:p>
        </w:tc>
        <w:tc>
          <w:tcPr>
            <w:tcW w:w="1187" w:type="dxa"/>
            <w:tcBorders>
              <w:left w:val="single" w:sz="6" w:space="0" w:color="000000"/>
              <w:right w:val="single" w:sz="6" w:space="0" w:color="000000"/>
            </w:tcBorders>
            <w:vAlign w:val="center"/>
          </w:tcPr>
          <w:p w:rsidR="001612D5" w:rsidRPr="001612D5" w:rsidRDefault="001612D5" w:rsidP="001612D5">
            <w:pPr>
              <w:spacing w:after="0" w:line="240" w:lineRule="auto"/>
              <w:ind w:left="72"/>
              <w:jc w:val="left"/>
              <w:rPr>
                <w:rFonts w:ascii="Tahoma" w:eastAsia="Times New Roman" w:hAnsi="Tahoma" w:cs="Times New Roman"/>
                <w:b/>
                <w:color w:val="000000"/>
                <w:sz w:val="14"/>
                <w:lang w:eastAsia="it-IT"/>
              </w:rPr>
            </w:pPr>
          </w:p>
        </w:tc>
      </w:tr>
      <w:tr w:rsidR="001612D5" w:rsidRPr="001612D5" w:rsidTr="00EB06C2">
        <w:trPr>
          <w:trHeight w:val="300"/>
        </w:trPr>
        <w:tc>
          <w:tcPr>
            <w:tcW w:w="168" w:type="dxa"/>
            <w:tcBorders>
              <w:left w:val="single" w:sz="6" w:space="0" w:color="000000"/>
            </w:tcBorders>
            <w:shd w:val="clear" w:color="auto" w:fill="E6E6FA"/>
            <w:vAlign w:val="center"/>
          </w:tcPr>
          <w:p w:rsidR="001612D5" w:rsidRPr="001612D5" w:rsidRDefault="001612D5" w:rsidP="001612D5">
            <w:pPr>
              <w:spacing w:after="0" w:line="240" w:lineRule="auto"/>
              <w:ind w:left="28"/>
              <w:jc w:val="left"/>
              <w:rPr>
                <w:rFonts w:ascii="Tahoma" w:eastAsia="Times New Roman" w:hAnsi="Tahoma" w:cs="Times New Roman"/>
                <w:color w:val="000000"/>
                <w:sz w:val="14"/>
                <w:lang w:eastAsia="it-IT"/>
              </w:rPr>
            </w:pPr>
          </w:p>
        </w:tc>
        <w:tc>
          <w:tcPr>
            <w:tcW w:w="237" w:type="dxa"/>
            <w:shd w:val="clear" w:color="auto" w:fill="E6E6FA"/>
            <w:vAlign w:val="center"/>
          </w:tcPr>
          <w:p w:rsidR="001612D5" w:rsidRPr="001612D5" w:rsidRDefault="001612D5" w:rsidP="001612D5">
            <w:pPr>
              <w:spacing w:after="0" w:line="240" w:lineRule="auto"/>
              <w:jc w:val="center"/>
              <w:rPr>
                <w:rFonts w:ascii="Tahoma" w:eastAsia="Times New Roman" w:hAnsi="Tahoma" w:cs="Times New Roman"/>
                <w:color w:val="000000"/>
                <w:sz w:val="14"/>
                <w:lang w:eastAsia="it-IT"/>
              </w:rPr>
            </w:pPr>
          </w:p>
        </w:tc>
        <w:tc>
          <w:tcPr>
            <w:tcW w:w="181" w:type="dxa"/>
            <w:shd w:val="clear" w:color="auto" w:fill="E6E6FA"/>
            <w:vAlign w:val="center"/>
          </w:tcPr>
          <w:p w:rsidR="001612D5" w:rsidRPr="001612D5" w:rsidRDefault="001612D5" w:rsidP="001612D5">
            <w:pPr>
              <w:spacing w:after="0" w:line="240" w:lineRule="auto"/>
              <w:jc w:val="center"/>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1</w:t>
            </w:r>
          </w:p>
        </w:tc>
        <w:tc>
          <w:tcPr>
            <w:tcW w:w="156" w:type="dxa"/>
            <w:shd w:val="clear" w:color="auto" w:fill="E6E6FA"/>
            <w:vAlign w:val="center"/>
          </w:tcPr>
          <w:p w:rsidR="001612D5" w:rsidRPr="001612D5" w:rsidRDefault="001612D5" w:rsidP="001612D5">
            <w:pPr>
              <w:spacing w:after="0" w:line="240" w:lineRule="auto"/>
              <w:jc w:val="center"/>
              <w:rPr>
                <w:rFonts w:ascii="Tahoma" w:eastAsia="Times New Roman" w:hAnsi="Tahoma" w:cs="Times New Roman"/>
                <w:color w:val="000000"/>
                <w:sz w:val="14"/>
                <w:lang w:eastAsia="it-IT"/>
              </w:rPr>
            </w:pPr>
          </w:p>
        </w:tc>
        <w:tc>
          <w:tcPr>
            <w:tcW w:w="3806" w:type="dxa"/>
            <w:tcBorders>
              <w:left w:val="single" w:sz="6" w:space="0" w:color="000000"/>
            </w:tcBorders>
            <w:shd w:val="clear" w:color="auto" w:fill="E6E6FA"/>
            <w:vAlign w:val="center"/>
          </w:tcPr>
          <w:p w:rsidR="001612D5" w:rsidRPr="001612D5" w:rsidRDefault="001612D5" w:rsidP="001612D5">
            <w:pPr>
              <w:spacing w:after="0" w:line="240" w:lineRule="auto"/>
              <w:ind w:left="28" w:right="28"/>
              <w:jc w:val="left"/>
              <w:rPr>
                <w:rFonts w:ascii="Tahoma" w:eastAsia="Times New Roman" w:hAnsi="Tahoma" w:cs="Times New Roman"/>
                <w:color w:val="000000"/>
                <w:sz w:val="16"/>
                <w:lang w:eastAsia="it-IT"/>
              </w:rPr>
            </w:pPr>
            <w:r w:rsidRPr="001612D5">
              <w:rPr>
                <w:rFonts w:ascii="Tahoma" w:eastAsia="Times New Roman" w:hAnsi="Tahoma" w:cs="Times New Roman"/>
                <w:color w:val="000000"/>
                <w:sz w:val="16"/>
                <w:lang w:eastAsia="it-IT"/>
              </w:rPr>
              <w:t>Per trattamento di quiescenza</w:t>
            </w:r>
          </w:p>
        </w:tc>
        <w:tc>
          <w:tcPr>
            <w:tcW w:w="1338" w:type="dxa"/>
            <w:tcBorders>
              <w:left w:val="single" w:sz="6" w:space="0" w:color="000000"/>
            </w:tcBorders>
            <w:shd w:val="clear" w:color="auto" w:fill="E6E6FA"/>
            <w:vAlign w:val="center"/>
          </w:tcPr>
          <w:p w:rsidR="001612D5" w:rsidRPr="001612D5" w:rsidRDefault="001612D5" w:rsidP="001612D5">
            <w:pPr>
              <w:spacing w:after="0" w:line="240" w:lineRule="auto"/>
              <w:ind w:right="72"/>
              <w:jc w:val="right"/>
              <w:rPr>
                <w:rFonts w:ascii="Tahoma" w:eastAsia="Times New Roman" w:hAnsi="Tahoma" w:cs="Times New Roman"/>
                <w:color w:val="000000"/>
                <w:sz w:val="16"/>
                <w:lang w:eastAsia="it-IT"/>
              </w:rPr>
            </w:pPr>
          </w:p>
        </w:tc>
        <w:tc>
          <w:tcPr>
            <w:tcW w:w="1338" w:type="dxa"/>
            <w:tcBorders>
              <w:left w:val="single" w:sz="6" w:space="0" w:color="000000"/>
            </w:tcBorders>
            <w:shd w:val="clear" w:color="auto" w:fill="E6E6FA"/>
            <w:vAlign w:val="center"/>
          </w:tcPr>
          <w:p w:rsidR="001612D5" w:rsidRPr="001612D5" w:rsidRDefault="001612D5" w:rsidP="001612D5">
            <w:pPr>
              <w:spacing w:after="0" w:line="240" w:lineRule="auto"/>
              <w:ind w:right="72"/>
              <w:jc w:val="right"/>
              <w:rPr>
                <w:rFonts w:ascii="Tahoma" w:eastAsia="Times New Roman" w:hAnsi="Tahoma" w:cs="Times New Roman"/>
                <w:color w:val="000000"/>
                <w:sz w:val="16"/>
                <w:lang w:eastAsia="it-IT"/>
              </w:rPr>
            </w:pPr>
          </w:p>
        </w:tc>
        <w:tc>
          <w:tcPr>
            <w:tcW w:w="1211" w:type="dxa"/>
            <w:tcBorders>
              <w:left w:val="single" w:sz="6" w:space="0" w:color="000000"/>
            </w:tcBorders>
            <w:shd w:val="clear" w:color="auto" w:fill="E6E6FA"/>
            <w:vAlign w:val="center"/>
          </w:tcPr>
          <w:p w:rsidR="001612D5" w:rsidRPr="001612D5" w:rsidRDefault="001612D5" w:rsidP="001612D5">
            <w:pPr>
              <w:spacing w:after="0" w:line="240" w:lineRule="auto"/>
              <w:ind w:left="72"/>
              <w:jc w:val="left"/>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B1</w:t>
            </w:r>
          </w:p>
        </w:tc>
        <w:tc>
          <w:tcPr>
            <w:tcW w:w="1187" w:type="dxa"/>
            <w:tcBorders>
              <w:left w:val="single" w:sz="6" w:space="0" w:color="000000"/>
              <w:right w:val="single" w:sz="6" w:space="0" w:color="000000"/>
            </w:tcBorders>
            <w:shd w:val="clear" w:color="auto" w:fill="E6E6FA"/>
            <w:vAlign w:val="center"/>
          </w:tcPr>
          <w:p w:rsidR="001612D5" w:rsidRPr="001612D5" w:rsidRDefault="001612D5" w:rsidP="001612D5">
            <w:pPr>
              <w:spacing w:after="0" w:line="240" w:lineRule="auto"/>
              <w:ind w:left="72"/>
              <w:jc w:val="left"/>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B1</w:t>
            </w:r>
          </w:p>
        </w:tc>
      </w:tr>
      <w:tr w:rsidR="001612D5" w:rsidRPr="001612D5" w:rsidTr="00EB06C2">
        <w:trPr>
          <w:trHeight w:val="285"/>
        </w:trPr>
        <w:tc>
          <w:tcPr>
            <w:tcW w:w="168" w:type="dxa"/>
            <w:tcBorders>
              <w:left w:val="single" w:sz="6" w:space="0" w:color="000000"/>
            </w:tcBorders>
            <w:vAlign w:val="center"/>
          </w:tcPr>
          <w:p w:rsidR="001612D5" w:rsidRPr="001612D5" w:rsidRDefault="001612D5" w:rsidP="001612D5">
            <w:pPr>
              <w:spacing w:after="0" w:line="240" w:lineRule="auto"/>
              <w:ind w:left="28"/>
              <w:jc w:val="left"/>
              <w:rPr>
                <w:rFonts w:ascii="Tahoma" w:eastAsia="Times New Roman" w:hAnsi="Tahoma" w:cs="Times New Roman"/>
                <w:color w:val="000000"/>
                <w:sz w:val="14"/>
                <w:lang w:eastAsia="it-IT"/>
              </w:rPr>
            </w:pPr>
          </w:p>
        </w:tc>
        <w:tc>
          <w:tcPr>
            <w:tcW w:w="237" w:type="dxa"/>
            <w:vAlign w:val="center"/>
          </w:tcPr>
          <w:p w:rsidR="001612D5" w:rsidRPr="001612D5" w:rsidRDefault="001612D5" w:rsidP="001612D5">
            <w:pPr>
              <w:spacing w:after="0" w:line="240" w:lineRule="auto"/>
              <w:jc w:val="center"/>
              <w:rPr>
                <w:rFonts w:ascii="Tahoma" w:eastAsia="Times New Roman" w:hAnsi="Tahoma" w:cs="Times New Roman"/>
                <w:color w:val="000000"/>
                <w:sz w:val="14"/>
                <w:lang w:eastAsia="it-IT"/>
              </w:rPr>
            </w:pPr>
          </w:p>
        </w:tc>
        <w:tc>
          <w:tcPr>
            <w:tcW w:w="181" w:type="dxa"/>
            <w:vAlign w:val="center"/>
          </w:tcPr>
          <w:p w:rsidR="001612D5" w:rsidRPr="001612D5" w:rsidRDefault="001612D5" w:rsidP="001612D5">
            <w:pPr>
              <w:spacing w:after="0" w:line="240" w:lineRule="auto"/>
              <w:jc w:val="center"/>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2</w:t>
            </w:r>
          </w:p>
        </w:tc>
        <w:tc>
          <w:tcPr>
            <w:tcW w:w="156" w:type="dxa"/>
            <w:vAlign w:val="center"/>
          </w:tcPr>
          <w:p w:rsidR="001612D5" w:rsidRPr="001612D5" w:rsidRDefault="001612D5" w:rsidP="001612D5">
            <w:pPr>
              <w:spacing w:after="0" w:line="240" w:lineRule="auto"/>
              <w:jc w:val="center"/>
              <w:rPr>
                <w:rFonts w:ascii="Tahoma" w:eastAsia="Times New Roman" w:hAnsi="Tahoma" w:cs="Times New Roman"/>
                <w:color w:val="000000"/>
                <w:sz w:val="14"/>
                <w:lang w:eastAsia="it-IT"/>
              </w:rPr>
            </w:pPr>
          </w:p>
        </w:tc>
        <w:tc>
          <w:tcPr>
            <w:tcW w:w="3806" w:type="dxa"/>
            <w:tcBorders>
              <w:left w:val="single" w:sz="6" w:space="0" w:color="000000"/>
            </w:tcBorders>
            <w:vAlign w:val="center"/>
          </w:tcPr>
          <w:p w:rsidR="001612D5" w:rsidRPr="001612D5" w:rsidRDefault="001612D5" w:rsidP="001612D5">
            <w:pPr>
              <w:spacing w:after="0" w:line="240" w:lineRule="auto"/>
              <w:ind w:left="28" w:right="28"/>
              <w:jc w:val="left"/>
              <w:rPr>
                <w:rFonts w:ascii="Tahoma" w:eastAsia="Times New Roman" w:hAnsi="Tahoma" w:cs="Times New Roman"/>
                <w:color w:val="000000"/>
                <w:sz w:val="16"/>
                <w:lang w:eastAsia="it-IT"/>
              </w:rPr>
            </w:pPr>
            <w:r w:rsidRPr="001612D5">
              <w:rPr>
                <w:rFonts w:ascii="Tahoma" w:eastAsia="Times New Roman" w:hAnsi="Tahoma" w:cs="Times New Roman"/>
                <w:color w:val="000000"/>
                <w:sz w:val="16"/>
                <w:lang w:eastAsia="it-IT"/>
              </w:rPr>
              <w:t>Per imposte</w:t>
            </w:r>
          </w:p>
        </w:tc>
        <w:tc>
          <w:tcPr>
            <w:tcW w:w="1338" w:type="dxa"/>
            <w:tcBorders>
              <w:left w:val="single" w:sz="6" w:space="0" w:color="000000"/>
            </w:tcBorders>
            <w:vAlign w:val="center"/>
          </w:tcPr>
          <w:p w:rsidR="001612D5" w:rsidRPr="001612D5" w:rsidRDefault="001612D5" w:rsidP="001612D5">
            <w:pPr>
              <w:spacing w:after="0" w:line="240" w:lineRule="auto"/>
              <w:ind w:right="72"/>
              <w:jc w:val="right"/>
              <w:rPr>
                <w:rFonts w:ascii="Tahoma" w:eastAsia="Times New Roman" w:hAnsi="Tahoma" w:cs="Times New Roman"/>
                <w:color w:val="000000"/>
                <w:sz w:val="16"/>
                <w:lang w:eastAsia="it-IT"/>
              </w:rPr>
            </w:pPr>
          </w:p>
        </w:tc>
        <w:tc>
          <w:tcPr>
            <w:tcW w:w="1338" w:type="dxa"/>
            <w:tcBorders>
              <w:left w:val="single" w:sz="6" w:space="0" w:color="000000"/>
            </w:tcBorders>
            <w:vAlign w:val="center"/>
          </w:tcPr>
          <w:p w:rsidR="001612D5" w:rsidRPr="001612D5" w:rsidRDefault="001612D5" w:rsidP="001612D5">
            <w:pPr>
              <w:spacing w:after="0" w:line="240" w:lineRule="auto"/>
              <w:ind w:right="72"/>
              <w:jc w:val="right"/>
              <w:rPr>
                <w:rFonts w:ascii="Tahoma" w:eastAsia="Times New Roman" w:hAnsi="Tahoma" w:cs="Times New Roman"/>
                <w:color w:val="000000"/>
                <w:sz w:val="16"/>
                <w:lang w:eastAsia="it-IT"/>
              </w:rPr>
            </w:pPr>
          </w:p>
        </w:tc>
        <w:tc>
          <w:tcPr>
            <w:tcW w:w="1211" w:type="dxa"/>
            <w:tcBorders>
              <w:left w:val="single" w:sz="6" w:space="0" w:color="000000"/>
            </w:tcBorders>
            <w:vAlign w:val="center"/>
          </w:tcPr>
          <w:p w:rsidR="001612D5" w:rsidRPr="001612D5" w:rsidRDefault="001612D5" w:rsidP="001612D5">
            <w:pPr>
              <w:spacing w:after="0" w:line="240" w:lineRule="auto"/>
              <w:ind w:left="72"/>
              <w:jc w:val="left"/>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B2</w:t>
            </w:r>
          </w:p>
        </w:tc>
        <w:tc>
          <w:tcPr>
            <w:tcW w:w="1187" w:type="dxa"/>
            <w:tcBorders>
              <w:left w:val="single" w:sz="6" w:space="0" w:color="000000"/>
              <w:right w:val="single" w:sz="6" w:space="0" w:color="000000"/>
            </w:tcBorders>
            <w:vAlign w:val="center"/>
          </w:tcPr>
          <w:p w:rsidR="001612D5" w:rsidRPr="001612D5" w:rsidRDefault="001612D5" w:rsidP="001612D5">
            <w:pPr>
              <w:spacing w:after="0" w:line="240" w:lineRule="auto"/>
              <w:ind w:left="72"/>
              <w:jc w:val="left"/>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B2</w:t>
            </w:r>
          </w:p>
        </w:tc>
      </w:tr>
      <w:tr w:rsidR="00423CF3" w:rsidRPr="001612D5" w:rsidTr="00246824">
        <w:trPr>
          <w:trHeight w:val="285"/>
        </w:trPr>
        <w:tc>
          <w:tcPr>
            <w:tcW w:w="168" w:type="dxa"/>
            <w:tcBorders>
              <w:left w:val="single" w:sz="6" w:space="0" w:color="000000"/>
            </w:tcBorders>
            <w:shd w:val="clear" w:color="auto" w:fill="E6E6FA"/>
            <w:vAlign w:val="center"/>
          </w:tcPr>
          <w:p w:rsidR="00423CF3" w:rsidRPr="001612D5" w:rsidRDefault="00423CF3" w:rsidP="00423CF3">
            <w:pPr>
              <w:spacing w:after="0" w:line="240" w:lineRule="auto"/>
              <w:ind w:left="28"/>
              <w:jc w:val="left"/>
              <w:rPr>
                <w:rFonts w:ascii="Tahoma" w:eastAsia="Times New Roman" w:hAnsi="Tahoma" w:cs="Times New Roman"/>
                <w:color w:val="000000"/>
                <w:sz w:val="14"/>
                <w:lang w:eastAsia="it-IT"/>
              </w:rPr>
            </w:pPr>
          </w:p>
        </w:tc>
        <w:tc>
          <w:tcPr>
            <w:tcW w:w="237" w:type="dxa"/>
            <w:shd w:val="clear" w:color="auto" w:fill="E6E6FA"/>
            <w:vAlign w:val="center"/>
          </w:tcPr>
          <w:p w:rsidR="00423CF3" w:rsidRPr="001612D5" w:rsidRDefault="00423CF3" w:rsidP="00423CF3">
            <w:pPr>
              <w:spacing w:after="0" w:line="240" w:lineRule="auto"/>
              <w:jc w:val="center"/>
              <w:rPr>
                <w:rFonts w:ascii="Tahoma" w:eastAsia="Times New Roman" w:hAnsi="Tahoma" w:cs="Times New Roman"/>
                <w:color w:val="000000"/>
                <w:sz w:val="14"/>
                <w:lang w:eastAsia="it-IT"/>
              </w:rPr>
            </w:pPr>
          </w:p>
        </w:tc>
        <w:tc>
          <w:tcPr>
            <w:tcW w:w="181" w:type="dxa"/>
            <w:shd w:val="clear" w:color="auto" w:fill="E6E6FA"/>
            <w:vAlign w:val="center"/>
          </w:tcPr>
          <w:p w:rsidR="00423CF3" w:rsidRPr="001612D5" w:rsidRDefault="00423CF3" w:rsidP="00423CF3">
            <w:pPr>
              <w:spacing w:after="0" w:line="240" w:lineRule="auto"/>
              <w:jc w:val="center"/>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3</w:t>
            </w:r>
          </w:p>
        </w:tc>
        <w:tc>
          <w:tcPr>
            <w:tcW w:w="156" w:type="dxa"/>
            <w:shd w:val="clear" w:color="auto" w:fill="E6E6FA"/>
            <w:vAlign w:val="center"/>
          </w:tcPr>
          <w:p w:rsidR="00423CF3" w:rsidRPr="001612D5" w:rsidRDefault="00423CF3" w:rsidP="00423CF3">
            <w:pPr>
              <w:spacing w:after="0" w:line="240" w:lineRule="auto"/>
              <w:jc w:val="center"/>
              <w:rPr>
                <w:rFonts w:ascii="Tahoma" w:eastAsia="Times New Roman" w:hAnsi="Tahoma" w:cs="Times New Roman"/>
                <w:color w:val="000000"/>
                <w:sz w:val="14"/>
                <w:lang w:eastAsia="it-IT"/>
              </w:rPr>
            </w:pPr>
          </w:p>
        </w:tc>
        <w:tc>
          <w:tcPr>
            <w:tcW w:w="3806" w:type="dxa"/>
            <w:tcBorders>
              <w:left w:val="single" w:sz="6" w:space="0" w:color="000000"/>
            </w:tcBorders>
            <w:shd w:val="clear" w:color="auto" w:fill="E6E6FA"/>
            <w:vAlign w:val="center"/>
          </w:tcPr>
          <w:p w:rsidR="00423CF3" w:rsidRPr="001612D5" w:rsidRDefault="00423CF3" w:rsidP="00423CF3">
            <w:pPr>
              <w:spacing w:after="0" w:line="240" w:lineRule="auto"/>
              <w:ind w:left="28" w:right="28"/>
              <w:jc w:val="left"/>
              <w:rPr>
                <w:rFonts w:ascii="Tahoma" w:eastAsia="Times New Roman" w:hAnsi="Tahoma" w:cs="Times New Roman"/>
                <w:color w:val="000000"/>
                <w:sz w:val="16"/>
                <w:lang w:eastAsia="it-IT"/>
              </w:rPr>
            </w:pPr>
            <w:r w:rsidRPr="001612D5">
              <w:rPr>
                <w:rFonts w:ascii="Tahoma" w:eastAsia="Times New Roman" w:hAnsi="Tahoma" w:cs="Times New Roman"/>
                <w:color w:val="000000"/>
                <w:sz w:val="16"/>
                <w:lang w:eastAsia="it-IT"/>
              </w:rPr>
              <w:t>Altri</w:t>
            </w:r>
          </w:p>
        </w:tc>
        <w:tc>
          <w:tcPr>
            <w:tcW w:w="1338" w:type="dxa"/>
            <w:tcBorders>
              <w:left w:val="single" w:sz="6" w:space="0" w:color="000000"/>
            </w:tcBorders>
            <w:shd w:val="clear" w:color="auto" w:fill="E6E6FA"/>
            <w:vAlign w:val="center"/>
          </w:tcPr>
          <w:p w:rsidR="00423CF3" w:rsidRPr="00423CF3" w:rsidRDefault="00D3610E" w:rsidP="00423CF3">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315.078,96</w:t>
            </w:r>
          </w:p>
        </w:tc>
        <w:tc>
          <w:tcPr>
            <w:tcW w:w="1338" w:type="dxa"/>
            <w:tcBorders>
              <w:left w:val="single" w:sz="6" w:space="0" w:color="000000"/>
            </w:tcBorders>
            <w:shd w:val="clear" w:color="auto" w:fill="E6E6FA"/>
            <w:vAlign w:val="center"/>
          </w:tcPr>
          <w:p w:rsidR="00423CF3" w:rsidRPr="00423CF3" w:rsidRDefault="00E52F0D" w:rsidP="00423CF3">
            <w:pPr>
              <w:spacing w:after="0" w:line="240" w:lineRule="auto"/>
              <w:ind w:left="28" w:right="28"/>
              <w:jc w:val="right"/>
              <w:rPr>
                <w:rFonts w:ascii="Tahoma" w:eastAsia="Times New Roman" w:hAnsi="Tahoma" w:cs="Times New Roman"/>
                <w:color w:val="000000"/>
                <w:sz w:val="16"/>
                <w:lang w:eastAsia="it-IT"/>
              </w:rPr>
            </w:pPr>
            <w:r w:rsidRPr="00423CF3">
              <w:rPr>
                <w:rFonts w:ascii="Tahoma" w:eastAsia="Times New Roman" w:hAnsi="Tahoma" w:cs="Times New Roman"/>
                <w:color w:val="000000"/>
                <w:sz w:val="16"/>
                <w:lang w:eastAsia="it-IT"/>
              </w:rPr>
              <w:t>312.804,96</w:t>
            </w:r>
          </w:p>
        </w:tc>
        <w:tc>
          <w:tcPr>
            <w:tcW w:w="1211" w:type="dxa"/>
            <w:tcBorders>
              <w:left w:val="single" w:sz="6" w:space="0" w:color="000000"/>
            </w:tcBorders>
            <w:shd w:val="clear" w:color="auto" w:fill="E6E6FA"/>
            <w:vAlign w:val="center"/>
          </w:tcPr>
          <w:p w:rsidR="00423CF3" w:rsidRPr="001612D5" w:rsidRDefault="00423CF3" w:rsidP="00423CF3">
            <w:pPr>
              <w:spacing w:after="0" w:line="240" w:lineRule="auto"/>
              <w:ind w:left="72"/>
              <w:jc w:val="left"/>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B3</w:t>
            </w:r>
          </w:p>
        </w:tc>
        <w:tc>
          <w:tcPr>
            <w:tcW w:w="1187" w:type="dxa"/>
            <w:tcBorders>
              <w:left w:val="single" w:sz="6" w:space="0" w:color="000000"/>
              <w:right w:val="single" w:sz="6" w:space="0" w:color="000000"/>
            </w:tcBorders>
            <w:shd w:val="clear" w:color="auto" w:fill="E6E6FA"/>
            <w:vAlign w:val="center"/>
          </w:tcPr>
          <w:p w:rsidR="00423CF3" w:rsidRPr="001612D5" w:rsidRDefault="00423CF3" w:rsidP="00423CF3">
            <w:pPr>
              <w:spacing w:after="0" w:line="240" w:lineRule="auto"/>
              <w:ind w:left="72"/>
              <w:jc w:val="left"/>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B3</w:t>
            </w:r>
          </w:p>
        </w:tc>
      </w:tr>
      <w:tr w:rsidR="00423CF3" w:rsidRPr="001612D5" w:rsidTr="00246824">
        <w:trPr>
          <w:trHeight w:val="285"/>
        </w:trPr>
        <w:tc>
          <w:tcPr>
            <w:tcW w:w="168" w:type="dxa"/>
            <w:tcBorders>
              <w:top w:val="single" w:sz="6" w:space="0" w:color="000000"/>
              <w:left w:val="single" w:sz="6" w:space="0" w:color="000000"/>
              <w:bottom w:val="single" w:sz="4" w:space="0" w:color="auto"/>
            </w:tcBorders>
            <w:vAlign w:val="center"/>
          </w:tcPr>
          <w:p w:rsidR="00423CF3" w:rsidRPr="001612D5" w:rsidRDefault="00423CF3" w:rsidP="00423CF3">
            <w:pPr>
              <w:spacing w:after="0" w:line="240" w:lineRule="auto"/>
              <w:ind w:left="28"/>
              <w:jc w:val="left"/>
              <w:rPr>
                <w:rFonts w:ascii="Tahoma" w:eastAsia="Times New Roman" w:hAnsi="Tahoma" w:cs="Times New Roman"/>
                <w:color w:val="000000"/>
                <w:sz w:val="14"/>
                <w:lang w:eastAsia="it-IT"/>
              </w:rPr>
            </w:pPr>
          </w:p>
        </w:tc>
        <w:tc>
          <w:tcPr>
            <w:tcW w:w="237" w:type="dxa"/>
            <w:tcBorders>
              <w:top w:val="single" w:sz="6" w:space="0" w:color="000000"/>
              <w:bottom w:val="single" w:sz="4" w:space="0" w:color="auto"/>
            </w:tcBorders>
            <w:vAlign w:val="center"/>
          </w:tcPr>
          <w:p w:rsidR="00423CF3" w:rsidRPr="001612D5" w:rsidRDefault="00423CF3" w:rsidP="00423CF3">
            <w:pPr>
              <w:spacing w:after="0" w:line="240" w:lineRule="auto"/>
              <w:jc w:val="center"/>
              <w:rPr>
                <w:rFonts w:ascii="Tahoma" w:eastAsia="Times New Roman" w:hAnsi="Tahoma" w:cs="Times New Roman"/>
                <w:color w:val="000000"/>
                <w:sz w:val="14"/>
                <w:lang w:eastAsia="it-IT"/>
              </w:rPr>
            </w:pPr>
          </w:p>
        </w:tc>
        <w:tc>
          <w:tcPr>
            <w:tcW w:w="181" w:type="dxa"/>
            <w:tcBorders>
              <w:top w:val="single" w:sz="6" w:space="0" w:color="000000"/>
              <w:bottom w:val="single" w:sz="4" w:space="0" w:color="auto"/>
            </w:tcBorders>
            <w:vAlign w:val="center"/>
          </w:tcPr>
          <w:p w:rsidR="00423CF3" w:rsidRPr="001612D5" w:rsidRDefault="00423CF3" w:rsidP="00423CF3">
            <w:pPr>
              <w:spacing w:after="0" w:line="240" w:lineRule="auto"/>
              <w:jc w:val="center"/>
              <w:rPr>
                <w:rFonts w:ascii="Tahoma" w:eastAsia="Times New Roman" w:hAnsi="Tahoma" w:cs="Times New Roman"/>
                <w:color w:val="000000"/>
                <w:sz w:val="14"/>
                <w:lang w:eastAsia="it-IT"/>
              </w:rPr>
            </w:pPr>
          </w:p>
        </w:tc>
        <w:tc>
          <w:tcPr>
            <w:tcW w:w="156" w:type="dxa"/>
            <w:tcBorders>
              <w:top w:val="single" w:sz="6" w:space="0" w:color="000000"/>
              <w:bottom w:val="single" w:sz="4" w:space="0" w:color="auto"/>
            </w:tcBorders>
            <w:vAlign w:val="center"/>
          </w:tcPr>
          <w:p w:rsidR="00423CF3" w:rsidRPr="001612D5" w:rsidRDefault="00423CF3" w:rsidP="00423CF3">
            <w:pPr>
              <w:spacing w:after="0" w:line="240" w:lineRule="auto"/>
              <w:jc w:val="center"/>
              <w:rPr>
                <w:rFonts w:ascii="Tahoma" w:eastAsia="Times New Roman" w:hAnsi="Tahoma" w:cs="Times New Roman"/>
                <w:b/>
                <w:color w:val="000000"/>
                <w:sz w:val="16"/>
                <w:lang w:eastAsia="it-IT"/>
              </w:rPr>
            </w:pPr>
          </w:p>
        </w:tc>
        <w:tc>
          <w:tcPr>
            <w:tcW w:w="3806" w:type="dxa"/>
            <w:tcBorders>
              <w:top w:val="single" w:sz="6" w:space="0" w:color="000000"/>
              <w:left w:val="single" w:sz="6" w:space="0" w:color="000000"/>
              <w:bottom w:val="single" w:sz="4" w:space="0" w:color="auto"/>
            </w:tcBorders>
            <w:vAlign w:val="center"/>
          </w:tcPr>
          <w:p w:rsidR="00423CF3" w:rsidRPr="001612D5" w:rsidRDefault="00423CF3" w:rsidP="00423CF3">
            <w:pPr>
              <w:spacing w:after="0" w:line="240" w:lineRule="auto"/>
              <w:ind w:left="28" w:right="28"/>
              <w:jc w:val="right"/>
              <w:rPr>
                <w:rFonts w:ascii="Tahoma" w:eastAsia="Times New Roman" w:hAnsi="Tahoma" w:cs="Times New Roman"/>
                <w:b/>
                <w:color w:val="000000"/>
                <w:sz w:val="14"/>
                <w:lang w:eastAsia="it-IT"/>
              </w:rPr>
            </w:pPr>
            <w:r w:rsidRPr="001612D5">
              <w:rPr>
                <w:rFonts w:ascii="Tahoma" w:eastAsia="Times New Roman" w:hAnsi="Tahoma" w:cs="Times New Roman"/>
                <w:b/>
                <w:color w:val="000000"/>
                <w:sz w:val="14"/>
                <w:lang w:eastAsia="it-IT"/>
              </w:rPr>
              <w:t>TOTALE FONDI RISCHI ED ONERI (B)</w:t>
            </w:r>
          </w:p>
        </w:tc>
        <w:tc>
          <w:tcPr>
            <w:tcW w:w="1338" w:type="dxa"/>
            <w:tcBorders>
              <w:top w:val="single" w:sz="6" w:space="0" w:color="000000"/>
              <w:left w:val="single" w:sz="6" w:space="0" w:color="000000"/>
              <w:bottom w:val="single" w:sz="4" w:space="0" w:color="auto"/>
            </w:tcBorders>
            <w:vAlign w:val="center"/>
          </w:tcPr>
          <w:p w:rsidR="00423CF3" w:rsidRPr="00423CF3" w:rsidRDefault="00D3610E" w:rsidP="00423CF3">
            <w:pPr>
              <w:spacing w:after="0" w:line="240" w:lineRule="auto"/>
              <w:ind w:left="28" w:right="28"/>
              <w:jc w:val="right"/>
              <w:rPr>
                <w:rFonts w:ascii="Tahoma" w:eastAsia="Times New Roman" w:hAnsi="Tahoma" w:cs="Times New Roman"/>
                <w:b/>
                <w:color w:val="000000"/>
                <w:sz w:val="16"/>
                <w:lang w:eastAsia="it-IT"/>
              </w:rPr>
            </w:pPr>
            <w:r>
              <w:rPr>
                <w:rFonts w:ascii="Tahoma" w:hAnsi="Tahoma" w:cs="Tahoma"/>
                <w:b/>
                <w:bCs/>
                <w:sz w:val="14"/>
                <w:szCs w:val="14"/>
              </w:rPr>
              <w:t>315.078,96</w:t>
            </w:r>
          </w:p>
        </w:tc>
        <w:tc>
          <w:tcPr>
            <w:tcW w:w="1338" w:type="dxa"/>
            <w:tcBorders>
              <w:top w:val="single" w:sz="6" w:space="0" w:color="000000"/>
              <w:left w:val="single" w:sz="6" w:space="0" w:color="000000"/>
              <w:bottom w:val="single" w:sz="4" w:space="0" w:color="auto"/>
            </w:tcBorders>
            <w:vAlign w:val="center"/>
          </w:tcPr>
          <w:p w:rsidR="00423CF3" w:rsidRPr="00423CF3" w:rsidRDefault="00E52F0D" w:rsidP="00423CF3">
            <w:pPr>
              <w:spacing w:after="0" w:line="240" w:lineRule="auto"/>
              <w:ind w:left="28" w:right="28"/>
              <w:jc w:val="right"/>
              <w:rPr>
                <w:rFonts w:ascii="Tahoma" w:eastAsia="Times New Roman" w:hAnsi="Tahoma" w:cs="Times New Roman"/>
                <w:b/>
                <w:color w:val="000000"/>
                <w:sz w:val="16"/>
                <w:lang w:eastAsia="it-IT"/>
              </w:rPr>
            </w:pPr>
            <w:r w:rsidRPr="00423CF3">
              <w:rPr>
                <w:rFonts w:ascii="Tahoma" w:eastAsia="Times New Roman" w:hAnsi="Tahoma" w:cs="Times New Roman"/>
                <w:b/>
                <w:color w:val="000000"/>
                <w:sz w:val="16"/>
                <w:lang w:eastAsia="it-IT"/>
              </w:rPr>
              <w:t>312.804,96</w:t>
            </w:r>
          </w:p>
        </w:tc>
        <w:tc>
          <w:tcPr>
            <w:tcW w:w="1211" w:type="dxa"/>
            <w:tcBorders>
              <w:top w:val="single" w:sz="6" w:space="0" w:color="000000"/>
              <w:left w:val="single" w:sz="6" w:space="0" w:color="000000"/>
              <w:bottom w:val="single" w:sz="4" w:space="0" w:color="auto"/>
            </w:tcBorders>
            <w:vAlign w:val="center"/>
          </w:tcPr>
          <w:p w:rsidR="00423CF3" w:rsidRPr="001612D5" w:rsidRDefault="00423CF3" w:rsidP="00423CF3">
            <w:pPr>
              <w:spacing w:after="0" w:line="240" w:lineRule="auto"/>
              <w:ind w:left="72"/>
              <w:jc w:val="left"/>
              <w:rPr>
                <w:rFonts w:ascii="Tahoma" w:eastAsia="Times New Roman" w:hAnsi="Tahoma" w:cs="Times New Roman"/>
                <w:b/>
                <w:color w:val="000000"/>
                <w:sz w:val="14"/>
                <w:lang w:eastAsia="it-IT"/>
              </w:rPr>
            </w:pPr>
          </w:p>
        </w:tc>
        <w:tc>
          <w:tcPr>
            <w:tcW w:w="1187" w:type="dxa"/>
            <w:tcBorders>
              <w:top w:val="single" w:sz="6" w:space="0" w:color="000000"/>
              <w:left w:val="single" w:sz="6" w:space="0" w:color="000000"/>
              <w:bottom w:val="single" w:sz="4" w:space="0" w:color="auto"/>
              <w:right w:val="single" w:sz="6" w:space="0" w:color="000000"/>
            </w:tcBorders>
            <w:vAlign w:val="center"/>
          </w:tcPr>
          <w:p w:rsidR="00423CF3" w:rsidRPr="001612D5" w:rsidRDefault="00423CF3" w:rsidP="00423CF3">
            <w:pPr>
              <w:spacing w:after="0" w:line="240" w:lineRule="auto"/>
              <w:ind w:left="72"/>
              <w:jc w:val="left"/>
              <w:rPr>
                <w:rFonts w:ascii="Tahoma" w:eastAsia="Times New Roman" w:hAnsi="Tahoma" w:cs="Times New Roman"/>
                <w:b/>
                <w:color w:val="000000"/>
                <w:sz w:val="14"/>
                <w:lang w:eastAsia="it-IT"/>
              </w:rPr>
            </w:pPr>
          </w:p>
        </w:tc>
      </w:tr>
    </w:tbl>
    <w:p w:rsidR="005450F9" w:rsidRDefault="005450F9" w:rsidP="005450F9">
      <w:pPr>
        <w:pStyle w:val="Paragrafoelenco"/>
        <w:ind w:left="792"/>
        <w:rPr>
          <w:rFonts w:cstheme="minorHAnsi"/>
          <w:bCs/>
        </w:rPr>
      </w:pPr>
    </w:p>
    <w:p w:rsidR="005450F9" w:rsidRPr="005450F9" w:rsidRDefault="007F7342" w:rsidP="005450F9">
      <w:pPr>
        <w:pStyle w:val="Paragrafoelenco"/>
        <w:ind w:left="792"/>
        <w:rPr>
          <w:rFonts w:cstheme="minorHAnsi"/>
          <w:bCs/>
        </w:rPr>
      </w:pPr>
      <w:r>
        <w:rPr>
          <w:rFonts w:cstheme="minorHAnsi"/>
          <w:bCs/>
          <w:noProof/>
          <w:lang w:eastAsia="it-IT"/>
        </w:rPr>
        <mc:AlternateContent>
          <mc:Choice Requires="wps">
            <w:drawing>
              <wp:anchor distT="0" distB="0" distL="114300" distR="114300" simplePos="0" relativeHeight="251669504" behindDoc="0" locked="0" layoutInCell="1" allowOverlap="1">
                <wp:simplePos x="0" y="0"/>
                <wp:positionH relativeFrom="column">
                  <wp:posOffset>430530</wp:posOffset>
                </wp:positionH>
                <wp:positionV relativeFrom="paragraph">
                  <wp:posOffset>137160</wp:posOffset>
                </wp:positionV>
                <wp:extent cx="6080760" cy="335280"/>
                <wp:effectExtent l="0" t="0" r="15240" b="26670"/>
                <wp:wrapNone/>
                <wp:docPr id="19" name="Rettangolo con angoli ritagliati in diagonale 19"/>
                <wp:cNvGraphicFramePr/>
                <a:graphic xmlns:a="http://schemas.openxmlformats.org/drawingml/2006/main">
                  <a:graphicData uri="http://schemas.microsoft.com/office/word/2010/wordprocessingShape">
                    <wps:wsp>
                      <wps:cNvSpPr/>
                      <wps:spPr>
                        <a:xfrm>
                          <a:off x="0" y="0"/>
                          <a:ext cx="6080760" cy="335280"/>
                        </a:xfrm>
                        <a:prstGeom prst="snip2Diag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EBBFE6B" id="Rettangolo con angoli ritagliati in diagonale 19" o:spid="_x0000_s1026" style="position:absolute;margin-left:33.9pt;margin-top:10.8pt;width:478.8pt;height:26.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8076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" path="m,l6024879,r55881,55881l6080760,335280r,l55881,335280,,279399,,xe" filled="f" strokecolor="#ed7d31 [3205]" strokeweight="1pt">
                <v:stroke joinstyle="miter"/>
                <v:path arrowok="t" o:connecttype="custom" o:connectlocs="0,0;6024879,0;6080760,55881;6080760,335280;6080760,335280;55881,335280;0,279399;0,0" o:connectangles="0,0,0,0,0,0,0,0"/>
              </v:shape>
            </w:pict>
          </mc:Fallback>
        </mc:AlternateContent>
      </w:r>
    </w:p>
    <w:p w:rsidR="00246824" w:rsidRPr="001612D5" w:rsidRDefault="001612D5" w:rsidP="001612D5">
      <w:pPr>
        <w:pStyle w:val="Paragrafoelenco"/>
        <w:ind w:left="792"/>
        <w:rPr>
          <w:rFonts w:cstheme="minorHAnsi"/>
          <w:bCs/>
        </w:rPr>
      </w:pPr>
      <w:r>
        <w:rPr>
          <w:rFonts w:cstheme="minorHAnsi"/>
          <w:bCs/>
        </w:rPr>
        <w:t>Si riportano gli accantonamenti presenti a bilancio</w:t>
      </w:r>
      <w:r w:rsidR="00423CF3">
        <w:rPr>
          <w:rFonts w:cstheme="minorHAnsi"/>
          <w:bCs/>
        </w:rPr>
        <w:t>.</w:t>
      </w:r>
    </w:p>
    <w:p w:rsidR="005450F9" w:rsidRDefault="005450F9" w:rsidP="005450F9">
      <w:pPr>
        <w:pStyle w:val="Paragrafoelenco"/>
        <w:ind w:left="792"/>
        <w:rPr>
          <w:rFonts w:cstheme="minorHAnsi"/>
          <w:b/>
          <w:bCs/>
        </w:rPr>
      </w:pPr>
    </w:p>
    <w:p w:rsidR="005450F9" w:rsidRDefault="005450F9" w:rsidP="00725EB5">
      <w:pPr>
        <w:pStyle w:val="Paragrafoelenco"/>
        <w:numPr>
          <w:ilvl w:val="1"/>
          <w:numId w:val="30"/>
        </w:numPr>
        <w:rPr>
          <w:rFonts w:cstheme="minorHAnsi"/>
          <w:b/>
          <w:bCs/>
        </w:rPr>
      </w:pPr>
      <w:r>
        <w:rPr>
          <w:rFonts w:cstheme="minorHAnsi"/>
          <w:b/>
          <w:bCs/>
        </w:rPr>
        <w:lastRenderedPageBreak/>
        <w:t>Trattamento di fine rapporto</w:t>
      </w:r>
    </w:p>
    <w:p w:rsidR="005450F9" w:rsidRDefault="005450F9" w:rsidP="005450F9">
      <w:pPr>
        <w:pStyle w:val="Paragrafoelenco"/>
        <w:ind w:left="792"/>
        <w:rPr>
          <w:rFonts w:eastAsia="Times New Roman"/>
        </w:rPr>
      </w:pPr>
      <w:r>
        <w:rPr>
          <w:rFonts w:eastAsia="Times New Roman"/>
        </w:rPr>
        <w:t>Il trattamento di fine rapporto è rappresentato dalla quota maturata</w:t>
      </w:r>
      <w:r w:rsidRPr="000153AB">
        <w:rPr>
          <w:rFonts w:eastAsia="Times New Roman"/>
        </w:rPr>
        <w:t xml:space="preserve"> </w:t>
      </w:r>
      <w:r>
        <w:rPr>
          <w:rFonts w:eastAsia="Times New Roman"/>
        </w:rPr>
        <w:t xml:space="preserve">alla data di riferimento dello stato patrimoniale </w:t>
      </w:r>
      <w:r w:rsidRPr="000153AB">
        <w:rPr>
          <w:rFonts w:eastAsia="Times New Roman"/>
        </w:rPr>
        <w:t xml:space="preserve">nei confronti del personale per il quale l’ente è tenuto a provvedere direttamente </w:t>
      </w:r>
      <w:r>
        <w:rPr>
          <w:rFonts w:eastAsia="Times New Roman"/>
        </w:rPr>
        <w:t>al pagamento</w:t>
      </w:r>
      <w:r w:rsidRPr="000153AB">
        <w:rPr>
          <w:rFonts w:eastAsia="Times New Roman"/>
        </w:rPr>
        <w:t>. Nel caso in cui non sia possibile ricostruire tale importo alla data di avvio della contabilità economico-patrimoniale, l’onere riguardante il TFR erogato nel corso dell’esercizio è interamente considerato di competenza economica dell’esercizio.</w:t>
      </w:r>
    </w:p>
    <w:tbl>
      <w:tblPr>
        <w:tblW w:w="0" w:type="auto"/>
        <w:tblCellMar>
          <w:left w:w="0" w:type="dxa"/>
          <w:right w:w="0" w:type="dxa"/>
        </w:tblCellMar>
        <w:tblLook w:val="04A0" w:firstRow="1" w:lastRow="0" w:firstColumn="1" w:lastColumn="0" w:noHBand="0" w:noVBand="1"/>
      </w:tblPr>
      <w:tblGrid>
        <w:gridCol w:w="167"/>
        <w:gridCol w:w="235"/>
        <w:gridCol w:w="164"/>
        <w:gridCol w:w="155"/>
        <w:gridCol w:w="3872"/>
        <w:gridCol w:w="1333"/>
        <w:gridCol w:w="1333"/>
        <w:gridCol w:w="1209"/>
        <w:gridCol w:w="1186"/>
      </w:tblGrid>
      <w:tr w:rsidR="001612D5" w:rsidRPr="001612D5" w:rsidTr="00CD1681">
        <w:trPr>
          <w:trHeight w:val="525"/>
        </w:trPr>
        <w:tc>
          <w:tcPr>
            <w:tcW w:w="11188"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1612D5" w:rsidRPr="001612D5" w:rsidRDefault="001612D5" w:rsidP="001612D5">
            <w:pPr>
              <w:spacing w:after="0" w:line="240" w:lineRule="auto"/>
              <w:ind w:left="28"/>
              <w:jc w:val="center"/>
              <w:rPr>
                <w:rFonts w:ascii="Tahoma" w:eastAsia="Times New Roman" w:hAnsi="Tahoma" w:cs="Times New Roman"/>
                <w:b/>
                <w:color w:val="191970"/>
                <w:sz w:val="24"/>
                <w:lang w:eastAsia="it-IT"/>
              </w:rPr>
            </w:pPr>
            <w:r w:rsidRPr="001612D5">
              <w:rPr>
                <w:rFonts w:ascii="Tahoma" w:eastAsia="Times New Roman" w:hAnsi="Tahoma" w:cs="Times New Roman"/>
                <w:b/>
                <w:color w:val="191970"/>
                <w:sz w:val="24"/>
                <w:lang w:eastAsia="it-IT"/>
              </w:rPr>
              <w:t>STATO PATRIMONIALE</w:t>
            </w:r>
          </w:p>
        </w:tc>
      </w:tr>
      <w:tr w:rsidR="001612D5" w:rsidRPr="001612D5" w:rsidTr="00CD1681">
        <w:trPr>
          <w:trHeight w:val="570"/>
        </w:trPr>
        <w:tc>
          <w:tcPr>
            <w:tcW w:w="5518" w:type="dxa"/>
            <w:gridSpan w:val="5"/>
            <w:tcBorders>
              <w:top w:val="single" w:sz="6" w:space="0" w:color="000000"/>
              <w:left w:val="single" w:sz="6" w:space="0" w:color="000000"/>
              <w:bottom w:val="single" w:sz="6" w:space="0" w:color="000000"/>
            </w:tcBorders>
            <w:vAlign w:val="center"/>
          </w:tcPr>
          <w:p w:rsidR="001612D5" w:rsidRPr="001612D5" w:rsidRDefault="001612D5" w:rsidP="001612D5">
            <w:pPr>
              <w:spacing w:after="0" w:line="240" w:lineRule="auto"/>
              <w:ind w:left="28" w:right="28"/>
              <w:jc w:val="center"/>
              <w:rPr>
                <w:rFonts w:ascii="Tahoma" w:eastAsia="Times New Roman" w:hAnsi="Tahoma" w:cs="Times New Roman"/>
                <w:b/>
                <w:color w:val="000000"/>
                <w:sz w:val="16"/>
                <w:lang w:eastAsia="it-IT"/>
              </w:rPr>
            </w:pPr>
            <w:r w:rsidRPr="001612D5">
              <w:rPr>
                <w:rFonts w:ascii="Tahoma" w:eastAsia="Times New Roman" w:hAnsi="Tahoma" w:cs="Times New Roman"/>
                <w:b/>
                <w:color w:val="000000"/>
                <w:sz w:val="16"/>
                <w:lang w:eastAsia="it-IT"/>
              </w:rPr>
              <w:t>Passività</w:t>
            </w:r>
          </w:p>
        </w:tc>
        <w:tc>
          <w:tcPr>
            <w:tcW w:w="1575" w:type="dxa"/>
            <w:tcBorders>
              <w:top w:val="single" w:sz="6" w:space="0" w:color="000000"/>
              <w:left w:val="single" w:sz="6" w:space="0" w:color="000000"/>
              <w:bottom w:val="single" w:sz="6" w:space="0" w:color="000000"/>
            </w:tcBorders>
            <w:vAlign w:val="center"/>
          </w:tcPr>
          <w:p w:rsidR="001612D5" w:rsidRPr="001612D5" w:rsidRDefault="001612D5" w:rsidP="001612D5">
            <w:pPr>
              <w:spacing w:after="0" w:line="240" w:lineRule="auto"/>
              <w:ind w:left="28" w:right="28"/>
              <w:jc w:val="center"/>
              <w:rPr>
                <w:rFonts w:ascii="Tahoma" w:eastAsia="Times New Roman" w:hAnsi="Tahoma" w:cs="Times New Roman"/>
                <w:b/>
                <w:color w:val="000000"/>
                <w:sz w:val="16"/>
                <w:lang w:eastAsia="it-IT"/>
              </w:rPr>
            </w:pPr>
            <w:r w:rsidRPr="001612D5">
              <w:rPr>
                <w:rFonts w:ascii="Tahoma" w:eastAsia="Times New Roman" w:hAnsi="Tahoma" w:cs="Times New Roman"/>
                <w:b/>
                <w:color w:val="000000"/>
                <w:sz w:val="16"/>
                <w:lang w:eastAsia="it-IT"/>
              </w:rPr>
              <w:t>201</w:t>
            </w:r>
            <w:r w:rsidR="00330D40">
              <w:rPr>
                <w:rFonts w:ascii="Tahoma" w:eastAsia="Times New Roman" w:hAnsi="Tahoma" w:cs="Times New Roman"/>
                <w:b/>
                <w:color w:val="000000"/>
                <w:sz w:val="16"/>
                <w:lang w:eastAsia="it-IT"/>
              </w:rPr>
              <w:t>9</w:t>
            </w:r>
          </w:p>
        </w:tc>
        <w:tc>
          <w:tcPr>
            <w:tcW w:w="1575" w:type="dxa"/>
            <w:tcBorders>
              <w:top w:val="single" w:sz="6" w:space="0" w:color="000000"/>
              <w:left w:val="single" w:sz="6" w:space="0" w:color="000000"/>
              <w:bottom w:val="single" w:sz="6" w:space="0" w:color="000000"/>
            </w:tcBorders>
            <w:vAlign w:val="center"/>
          </w:tcPr>
          <w:p w:rsidR="001612D5" w:rsidRPr="001612D5" w:rsidRDefault="001612D5" w:rsidP="001612D5">
            <w:pPr>
              <w:spacing w:after="0" w:line="240" w:lineRule="auto"/>
              <w:ind w:left="28" w:right="28"/>
              <w:jc w:val="center"/>
              <w:rPr>
                <w:rFonts w:ascii="Tahoma" w:eastAsia="Times New Roman" w:hAnsi="Tahoma" w:cs="Times New Roman"/>
                <w:b/>
                <w:color w:val="000000"/>
                <w:sz w:val="16"/>
                <w:lang w:eastAsia="it-IT"/>
              </w:rPr>
            </w:pPr>
            <w:r w:rsidRPr="001612D5">
              <w:rPr>
                <w:rFonts w:ascii="Tahoma" w:eastAsia="Times New Roman" w:hAnsi="Tahoma" w:cs="Times New Roman"/>
                <w:b/>
                <w:color w:val="000000"/>
                <w:sz w:val="16"/>
                <w:lang w:eastAsia="it-IT"/>
              </w:rPr>
              <w:t>201</w:t>
            </w:r>
            <w:r w:rsidR="00330D40">
              <w:rPr>
                <w:rFonts w:ascii="Tahoma" w:eastAsia="Times New Roman" w:hAnsi="Tahoma" w:cs="Times New Roman"/>
                <w:b/>
                <w:color w:val="000000"/>
                <w:sz w:val="16"/>
                <w:lang w:eastAsia="it-IT"/>
              </w:rPr>
              <w:t>8</w:t>
            </w:r>
          </w:p>
        </w:tc>
        <w:tc>
          <w:tcPr>
            <w:tcW w:w="1275" w:type="dxa"/>
            <w:tcBorders>
              <w:top w:val="single" w:sz="6" w:space="0" w:color="000000"/>
              <w:left w:val="single" w:sz="6" w:space="0" w:color="000000"/>
              <w:bottom w:val="single" w:sz="6" w:space="0" w:color="000000"/>
            </w:tcBorders>
            <w:vAlign w:val="center"/>
          </w:tcPr>
          <w:p w:rsidR="001612D5" w:rsidRPr="001612D5" w:rsidRDefault="001612D5" w:rsidP="001612D5">
            <w:pPr>
              <w:spacing w:after="0" w:line="240" w:lineRule="auto"/>
              <w:ind w:left="28" w:right="28"/>
              <w:jc w:val="center"/>
              <w:rPr>
                <w:rFonts w:ascii="Tahoma" w:eastAsia="Times New Roman" w:hAnsi="Tahoma" w:cs="Times New Roman"/>
                <w:b/>
                <w:color w:val="000000"/>
                <w:sz w:val="16"/>
                <w:lang w:eastAsia="it-IT"/>
              </w:rPr>
            </w:pPr>
            <w:r w:rsidRPr="001612D5">
              <w:rPr>
                <w:rFonts w:ascii="Tahoma" w:eastAsia="Times New Roman" w:hAnsi="Tahoma" w:cs="Times New Roman"/>
                <w:b/>
                <w:color w:val="000000"/>
                <w:sz w:val="16"/>
                <w:lang w:eastAsia="it-IT"/>
              </w:rPr>
              <w:t>riferimento art.2424 CC</w:t>
            </w:r>
          </w:p>
        </w:tc>
        <w:tc>
          <w:tcPr>
            <w:tcW w:w="1245" w:type="dxa"/>
            <w:tcBorders>
              <w:top w:val="single" w:sz="6" w:space="0" w:color="000000"/>
              <w:left w:val="single" w:sz="6" w:space="0" w:color="000000"/>
              <w:bottom w:val="single" w:sz="6" w:space="0" w:color="000000"/>
              <w:right w:val="single" w:sz="6" w:space="0" w:color="000000"/>
            </w:tcBorders>
            <w:vAlign w:val="center"/>
          </w:tcPr>
          <w:p w:rsidR="001612D5" w:rsidRPr="001612D5" w:rsidRDefault="001612D5" w:rsidP="001612D5">
            <w:pPr>
              <w:spacing w:after="0" w:line="240" w:lineRule="auto"/>
              <w:ind w:left="28" w:right="28"/>
              <w:jc w:val="center"/>
              <w:rPr>
                <w:rFonts w:ascii="Tahoma" w:eastAsia="Times New Roman" w:hAnsi="Tahoma" w:cs="Times New Roman"/>
                <w:b/>
                <w:color w:val="000000"/>
                <w:sz w:val="16"/>
                <w:lang w:eastAsia="it-IT"/>
              </w:rPr>
            </w:pPr>
            <w:r w:rsidRPr="001612D5">
              <w:rPr>
                <w:rFonts w:ascii="Tahoma" w:eastAsia="Times New Roman" w:hAnsi="Tahoma" w:cs="Times New Roman"/>
                <w:b/>
                <w:color w:val="000000"/>
                <w:sz w:val="16"/>
                <w:lang w:eastAsia="it-IT"/>
              </w:rPr>
              <w:t>riferimento DM 26/4/95</w:t>
            </w:r>
          </w:p>
        </w:tc>
      </w:tr>
      <w:tr w:rsidR="001612D5" w:rsidRPr="001612D5" w:rsidTr="00CD1681">
        <w:trPr>
          <w:trHeight w:val="285"/>
        </w:trPr>
        <w:tc>
          <w:tcPr>
            <w:tcW w:w="210" w:type="dxa"/>
            <w:tcBorders>
              <w:left w:val="single" w:sz="6" w:space="0" w:color="000000"/>
            </w:tcBorders>
            <w:shd w:val="clear" w:color="auto" w:fill="E6E6FA"/>
            <w:vAlign w:val="center"/>
          </w:tcPr>
          <w:p w:rsidR="001612D5" w:rsidRPr="001612D5" w:rsidRDefault="001612D5" w:rsidP="001612D5">
            <w:pPr>
              <w:spacing w:after="0" w:line="240" w:lineRule="auto"/>
              <w:ind w:left="28"/>
              <w:jc w:val="left"/>
              <w:rPr>
                <w:rFonts w:ascii="Tahoma" w:eastAsia="Times New Roman" w:hAnsi="Tahoma" w:cs="Times New Roman"/>
                <w:color w:val="000000"/>
                <w:sz w:val="14"/>
                <w:lang w:eastAsia="it-IT"/>
              </w:rPr>
            </w:pPr>
          </w:p>
        </w:tc>
        <w:tc>
          <w:tcPr>
            <w:tcW w:w="300" w:type="dxa"/>
            <w:shd w:val="clear" w:color="auto" w:fill="E6E6FA"/>
            <w:vAlign w:val="center"/>
          </w:tcPr>
          <w:p w:rsidR="001612D5" w:rsidRPr="001612D5" w:rsidRDefault="001612D5" w:rsidP="001612D5">
            <w:pPr>
              <w:spacing w:after="0" w:line="240" w:lineRule="auto"/>
              <w:jc w:val="center"/>
              <w:rPr>
                <w:rFonts w:ascii="Tahoma" w:eastAsia="Times New Roman" w:hAnsi="Tahoma" w:cs="Times New Roman"/>
                <w:color w:val="000000"/>
                <w:sz w:val="14"/>
                <w:lang w:eastAsia="it-IT"/>
              </w:rPr>
            </w:pPr>
          </w:p>
        </w:tc>
        <w:tc>
          <w:tcPr>
            <w:tcW w:w="209" w:type="dxa"/>
            <w:shd w:val="clear" w:color="auto" w:fill="E6E6FA"/>
            <w:vAlign w:val="center"/>
          </w:tcPr>
          <w:p w:rsidR="001612D5" w:rsidRPr="001612D5" w:rsidRDefault="001612D5" w:rsidP="001612D5">
            <w:pPr>
              <w:spacing w:after="0" w:line="240" w:lineRule="auto"/>
              <w:jc w:val="center"/>
              <w:rPr>
                <w:rFonts w:ascii="Tahoma" w:eastAsia="Times New Roman" w:hAnsi="Tahoma" w:cs="Times New Roman"/>
                <w:color w:val="000000"/>
                <w:sz w:val="14"/>
                <w:lang w:eastAsia="it-IT"/>
              </w:rPr>
            </w:pPr>
          </w:p>
        </w:tc>
        <w:tc>
          <w:tcPr>
            <w:tcW w:w="195" w:type="dxa"/>
            <w:shd w:val="clear" w:color="auto" w:fill="E6E6FA"/>
            <w:vAlign w:val="center"/>
          </w:tcPr>
          <w:p w:rsidR="001612D5" w:rsidRPr="001612D5" w:rsidRDefault="001612D5" w:rsidP="001612D5">
            <w:pPr>
              <w:spacing w:after="0" w:line="240" w:lineRule="auto"/>
              <w:jc w:val="center"/>
              <w:rPr>
                <w:rFonts w:ascii="Tahoma" w:eastAsia="Times New Roman" w:hAnsi="Tahoma" w:cs="Times New Roman"/>
                <w:color w:val="000000"/>
                <w:sz w:val="14"/>
                <w:lang w:eastAsia="it-IT"/>
              </w:rPr>
            </w:pPr>
          </w:p>
        </w:tc>
        <w:tc>
          <w:tcPr>
            <w:tcW w:w="4604" w:type="dxa"/>
            <w:tcBorders>
              <w:left w:val="single" w:sz="6" w:space="0" w:color="000000"/>
            </w:tcBorders>
            <w:shd w:val="clear" w:color="auto" w:fill="E6E6FA"/>
            <w:vAlign w:val="center"/>
          </w:tcPr>
          <w:p w:rsidR="001612D5" w:rsidRPr="001612D5" w:rsidRDefault="001612D5" w:rsidP="001612D5">
            <w:pPr>
              <w:spacing w:after="0" w:line="240" w:lineRule="auto"/>
              <w:ind w:left="28" w:right="28"/>
              <w:jc w:val="left"/>
              <w:rPr>
                <w:rFonts w:ascii="Tahoma" w:eastAsia="Times New Roman" w:hAnsi="Tahoma" w:cs="Times New Roman"/>
                <w:b/>
                <w:color w:val="000000"/>
                <w:sz w:val="14"/>
                <w:lang w:eastAsia="it-IT"/>
              </w:rPr>
            </w:pPr>
            <w:r w:rsidRPr="001612D5">
              <w:rPr>
                <w:rFonts w:ascii="Tahoma" w:eastAsia="Times New Roman" w:hAnsi="Tahoma" w:cs="Times New Roman"/>
                <w:b/>
                <w:color w:val="000000"/>
                <w:sz w:val="14"/>
                <w:lang w:eastAsia="it-IT"/>
              </w:rPr>
              <w:t>C)TRATTAMENTO DI FINE RAPPORTO</w:t>
            </w:r>
          </w:p>
        </w:tc>
        <w:tc>
          <w:tcPr>
            <w:tcW w:w="1575" w:type="dxa"/>
            <w:tcBorders>
              <w:left w:val="single" w:sz="6" w:space="0" w:color="000000"/>
            </w:tcBorders>
            <w:shd w:val="clear" w:color="auto" w:fill="E6E6FA"/>
            <w:vAlign w:val="center"/>
          </w:tcPr>
          <w:p w:rsidR="001612D5" w:rsidRPr="001612D5" w:rsidRDefault="001612D5" w:rsidP="001612D5">
            <w:pPr>
              <w:spacing w:after="0" w:line="240" w:lineRule="auto"/>
              <w:ind w:right="72"/>
              <w:jc w:val="right"/>
              <w:rPr>
                <w:rFonts w:ascii="Tahoma" w:eastAsia="Times New Roman" w:hAnsi="Tahoma" w:cs="Times New Roman"/>
                <w:b/>
                <w:color w:val="000000"/>
                <w:sz w:val="14"/>
                <w:lang w:eastAsia="it-IT"/>
              </w:rPr>
            </w:pPr>
            <w:r w:rsidRPr="001612D5">
              <w:rPr>
                <w:rFonts w:ascii="Tahoma" w:eastAsia="Times New Roman" w:hAnsi="Tahoma" w:cs="Times New Roman"/>
                <w:b/>
                <w:color w:val="000000"/>
                <w:sz w:val="14"/>
                <w:lang w:eastAsia="it-IT"/>
              </w:rPr>
              <w:t>0,00</w:t>
            </w:r>
          </w:p>
        </w:tc>
        <w:tc>
          <w:tcPr>
            <w:tcW w:w="1575" w:type="dxa"/>
            <w:tcBorders>
              <w:left w:val="single" w:sz="6" w:space="0" w:color="000000"/>
            </w:tcBorders>
            <w:shd w:val="clear" w:color="auto" w:fill="E6E6FA"/>
            <w:vAlign w:val="center"/>
          </w:tcPr>
          <w:p w:rsidR="001612D5" w:rsidRPr="001612D5" w:rsidRDefault="001612D5" w:rsidP="001612D5">
            <w:pPr>
              <w:spacing w:after="0" w:line="240" w:lineRule="auto"/>
              <w:ind w:right="72"/>
              <w:jc w:val="right"/>
              <w:rPr>
                <w:rFonts w:ascii="Tahoma" w:eastAsia="Times New Roman" w:hAnsi="Tahoma" w:cs="Times New Roman"/>
                <w:b/>
                <w:color w:val="000000"/>
                <w:sz w:val="14"/>
                <w:lang w:eastAsia="it-IT"/>
              </w:rPr>
            </w:pPr>
            <w:r w:rsidRPr="001612D5">
              <w:rPr>
                <w:rFonts w:ascii="Tahoma" w:eastAsia="Times New Roman" w:hAnsi="Tahoma" w:cs="Times New Roman"/>
                <w:b/>
                <w:color w:val="000000"/>
                <w:sz w:val="14"/>
                <w:lang w:eastAsia="it-IT"/>
              </w:rPr>
              <w:t>0,00</w:t>
            </w:r>
          </w:p>
        </w:tc>
        <w:tc>
          <w:tcPr>
            <w:tcW w:w="1275" w:type="dxa"/>
            <w:tcBorders>
              <w:left w:val="single" w:sz="6" w:space="0" w:color="000000"/>
            </w:tcBorders>
            <w:shd w:val="clear" w:color="auto" w:fill="E6E6FA"/>
            <w:vAlign w:val="center"/>
          </w:tcPr>
          <w:p w:rsidR="001612D5" w:rsidRPr="001612D5" w:rsidRDefault="001612D5" w:rsidP="001612D5">
            <w:pPr>
              <w:spacing w:after="0" w:line="240" w:lineRule="auto"/>
              <w:ind w:left="72"/>
              <w:jc w:val="left"/>
              <w:rPr>
                <w:rFonts w:ascii="Tahoma" w:eastAsia="Times New Roman" w:hAnsi="Tahoma" w:cs="Times New Roman"/>
                <w:b/>
                <w:color w:val="000000"/>
                <w:sz w:val="14"/>
                <w:lang w:eastAsia="it-IT"/>
              </w:rPr>
            </w:pPr>
            <w:r w:rsidRPr="001612D5">
              <w:rPr>
                <w:rFonts w:ascii="Tahoma" w:eastAsia="Times New Roman" w:hAnsi="Tahoma" w:cs="Times New Roman"/>
                <w:b/>
                <w:color w:val="000000"/>
                <w:sz w:val="14"/>
                <w:lang w:eastAsia="it-IT"/>
              </w:rPr>
              <w:t>C</w:t>
            </w:r>
          </w:p>
        </w:tc>
        <w:tc>
          <w:tcPr>
            <w:tcW w:w="1245" w:type="dxa"/>
            <w:tcBorders>
              <w:left w:val="single" w:sz="6" w:space="0" w:color="000000"/>
              <w:right w:val="single" w:sz="6" w:space="0" w:color="000000"/>
            </w:tcBorders>
            <w:shd w:val="clear" w:color="auto" w:fill="E6E6FA"/>
            <w:vAlign w:val="center"/>
          </w:tcPr>
          <w:p w:rsidR="001612D5" w:rsidRPr="001612D5" w:rsidRDefault="001612D5" w:rsidP="001612D5">
            <w:pPr>
              <w:spacing w:after="0" w:line="240" w:lineRule="auto"/>
              <w:ind w:left="72"/>
              <w:jc w:val="left"/>
              <w:rPr>
                <w:rFonts w:ascii="Tahoma" w:eastAsia="Times New Roman" w:hAnsi="Tahoma" w:cs="Times New Roman"/>
                <w:b/>
                <w:color w:val="000000"/>
                <w:sz w:val="14"/>
                <w:lang w:eastAsia="it-IT"/>
              </w:rPr>
            </w:pPr>
            <w:r w:rsidRPr="001612D5">
              <w:rPr>
                <w:rFonts w:ascii="Tahoma" w:eastAsia="Times New Roman" w:hAnsi="Tahoma" w:cs="Times New Roman"/>
                <w:b/>
                <w:color w:val="000000"/>
                <w:sz w:val="14"/>
                <w:lang w:eastAsia="it-IT"/>
              </w:rPr>
              <w:t>C</w:t>
            </w:r>
          </w:p>
        </w:tc>
      </w:tr>
      <w:tr w:rsidR="001612D5" w:rsidRPr="001612D5" w:rsidTr="001612D5">
        <w:trPr>
          <w:trHeight w:val="300"/>
        </w:trPr>
        <w:tc>
          <w:tcPr>
            <w:tcW w:w="210" w:type="dxa"/>
            <w:tcBorders>
              <w:top w:val="single" w:sz="6" w:space="0" w:color="000000"/>
              <w:left w:val="single" w:sz="6" w:space="0" w:color="000000"/>
              <w:bottom w:val="single" w:sz="4" w:space="0" w:color="auto"/>
            </w:tcBorders>
            <w:vAlign w:val="center"/>
          </w:tcPr>
          <w:p w:rsidR="001612D5" w:rsidRPr="001612D5" w:rsidRDefault="001612D5" w:rsidP="001612D5">
            <w:pPr>
              <w:spacing w:after="0" w:line="240" w:lineRule="auto"/>
              <w:ind w:left="28"/>
              <w:jc w:val="left"/>
              <w:rPr>
                <w:rFonts w:ascii="Tahoma" w:eastAsia="Times New Roman" w:hAnsi="Tahoma" w:cs="Times New Roman"/>
                <w:color w:val="000000"/>
                <w:sz w:val="14"/>
                <w:lang w:eastAsia="it-IT"/>
              </w:rPr>
            </w:pPr>
          </w:p>
        </w:tc>
        <w:tc>
          <w:tcPr>
            <w:tcW w:w="300" w:type="dxa"/>
            <w:tcBorders>
              <w:top w:val="single" w:sz="6" w:space="0" w:color="000000"/>
              <w:bottom w:val="single" w:sz="4" w:space="0" w:color="auto"/>
            </w:tcBorders>
            <w:vAlign w:val="center"/>
          </w:tcPr>
          <w:p w:rsidR="001612D5" w:rsidRPr="001612D5" w:rsidRDefault="001612D5" w:rsidP="001612D5">
            <w:pPr>
              <w:spacing w:after="0" w:line="240" w:lineRule="auto"/>
              <w:jc w:val="center"/>
              <w:rPr>
                <w:rFonts w:ascii="Tahoma" w:eastAsia="Times New Roman" w:hAnsi="Tahoma" w:cs="Times New Roman"/>
                <w:color w:val="000000"/>
                <w:sz w:val="14"/>
                <w:lang w:eastAsia="it-IT"/>
              </w:rPr>
            </w:pPr>
          </w:p>
        </w:tc>
        <w:tc>
          <w:tcPr>
            <w:tcW w:w="209" w:type="dxa"/>
            <w:tcBorders>
              <w:top w:val="single" w:sz="6" w:space="0" w:color="000000"/>
              <w:bottom w:val="single" w:sz="4" w:space="0" w:color="auto"/>
            </w:tcBorders>
            <w:vAlign w:val="center"/>
          </w:tcPr>
          <w:p w:rsidR="001612D5" w:rsidRPr="001612D5" w:rsidRDefault="001612D5" w:rsidP="001612D5">
            <w:pPr>
              <w:spacing w:after="0" w:line="240" w:lineRule="auto"/>
              <w:jc w:val="center"/>
              <w:rPr>
                <w:rFonts w:ascii="Tahoma" w:eastAsia="Times New Roman" w:hAnsi="Tahoma" w:cs="Times New Roman"/>
                <w:color w:val="000000"/>
                <w:sz w:val="14"/>
                <w:lang w:eastAsia="it-IT"/>
              </w:rPr>
            </w:pPr>
          </w:p>
        </w:tc>
        <w:tc>
          <w:tcPr>
            <w:tcW w:w="195" w:type="dxa"/>
            <w:tcBorders>
              <w:top w:val="single" w:sz="6" w:space="0" w:color="000000"/>
              <w:bottom w:val="single" w:sz="4" w:space="0" w:color="auto"/>
            </w:tcBorders>
            <w:vAlign w:val="center"/>
          </w:tcPr>
          <w:p w:rsidR="001612D5" w:rsidRPr="001612D5" w:rsidRDefault="001612D5" w:rsidP="001612D5">
            <w:pPr>
              <w:spacing w:after="0" w:line="240" w:lineRule="auto"/>
              <w:jc w:val="center"/>
              <w:rPr>
                <w:rFonts w:ascii="Tahoma" w:eastAsia="Times New Roman" w:hAnsi="Tahoma" w:cs="Times New Roman"/>
                <w:b/>
                <w:color w:val="000000"/>
                <w:sz w:val="16"/>
                <w:lang w:eastAsia="it-IT"/>
              </w:rPr>
            </w:pPr>
          </w:p>
        </w:tc>
        <w:tc>
          <w:tcPr>
            <w:tcW w:w="4604" w:type="dxa"/>
            <w:tcBorders>
              <w:top w:val="single" w:sz="6" w:space="0" w:color="000000"/>
              <w:left w:val="single" w:sz="6" w:space="0" w:color="000000"/>
              <w:bottom w:val="single" w:sz="4" w:space="0" w:color="auto"/>
            </w:tcBorders>
            <w:vAlign w:val="center"/>
          </w:tcPr>
          <w:p w:rsidR="001612D5" w:rsidRPr="001612D5" w:rsidRDefault="001612D5" w:rsidP="001612D5">
            <w:pPr>
              <w:spacing w:after="0" w:line="240" w:lineRule="auto"/>
              <w:ind w:left="28" w:right="28"/>
              <w:jc w:val="right"/>
              <w:rPr>
                <w:rFonts w:ascii="Tahoma" w:eastAsia="Times New Roman" w:hAnsi="Tahoma" w:cs="Times New Roman"/>
                <w:b/>
                <w:color w:val="000000"/>
                <w:sz w:val="14"/>
                <w:lang w:eastAsia="it-IT"/>
              </w:rPr>
            </w:pPr>
            <w:r w:rsidRPr="001612D5">
              <w:rPr>
                <w:rFonts w:ascii="Tahoma" w:eastAsia="Times New Roman" w:hAnsi="Tahoma" w:cs="Times New Roman"/>
                <w:b/>
                <w:color w:val="000000"/>
                <w:sz w:val="14"/>
                <w:lang w:eastAsia="it-IT"/>
              </w:rPr>
              <w:t>TOTALE T.F.R. (C)</w:t>
            </w:r>
          </w:p>
        </w:tc>
        <w:tc>
          <w:tcPr>
            <w:tcW w:w="1575" w:type="dxa"/>
            <w:tcBorders>
              <w:top w:val="single" w:sz="6" w:space="0" w:color="000000"/>
              <w:left w:val="single" w:sz="6" w:space="0" w:color="000000"/>
              <w:bottom w:val="single" w:sz="4" w:space="0" w:color="auto"/>
            </w:tcBorders>
            <w:vAlign w:val="center"/>
          </w:tcPr>
          <w:p w:rsidR="001612D5" w:rsidRPr="001612D5" w:rsidRDefault="001612D5" w:rsidP="001612D5">
            <w:pPr>
              <w:spacing w:after="0" w:line="240" w:lineRule="auto"/>
              <w:ind w:right="72"/>
              <w:jc w:val="right"/>
              <w:rPr>
                <w:rFonts w:ascii="Tahoma" w:eastAsia="Times New Roman" w:hAnsi="Tahoma" w:cs="Times New Roman"/>
                <w:b/>
                <w:color w:val="000000"/>
                <w:sz w:val="14"/>
                <w:lang w:eastAsia="it-IT"/>
              </w:rPr>
            </w:pPr>
            <w:r w:rsidRPr="001612D5">
              <w:rPr>
                <w:rFonts w:ascii="Tahoma" w:eastAsia="Times New Roman" w:hAnsi="Tahoma" w:cs="Times New Roman"/>
                <w:b/>
                <w:color w:val="000000"/>
                <w:sz w:val="14"/>
                <w:lang w:eastAsia="it-IT"/>
              </w:rPr>
              <w:t>0,00</w:t>
            </w:r>
          </w:p>
        </w:tc>
        <w:tc>
          <w:tcPr>
            <w:tcW w:w="1575" w:type="dxa"/>
            <w:tcBorders>
              <w:top w:val="single" w:sz="6" w:space="0" w:color="000000"/>
              <w:left w:val="single" w:sz="6" w:space="0" w:color="000000"/>
              <w:bottom w:val="single" w:sz="4" w:space="0" w:color="auto"/>
            </w:tcBorders>
            <w:vAlign w:val="center"/>
          </w:tcPr>
          <w:p w:rsidR="001612D5" w:rsidRPr="001612D5" w:rsidRDefault="001612D5" w:rsidP="001612D5">
            <w:pPr>
              <w:spacing w:after="0" w:line="240" w:lineRule="auto"/>
              <w:ind w:right="72"/>
              <w:jc w:val="right"/>
              <w:rPr>
                <w:rFonts w:ascii="Tahoma" w:eastAsia="Times New Roman" w:hAnsi="Tahoma" w:cs="Times New Roman"/>
                <w:b/>
                <w:color w:val="000000"/>
                <w:sz w:val="14"/>
                <w:lang w:eastAsia="it-IT"/>
              </w:rPr>
            </w:pPr>
            <w:r w:rsidRPr="001612D5">
              <w:rPr>
                <w:rFonts w:ascii="Tahoma" w:eastAsia="Times New Roman" w:hAnsi="Tahoma" w:cs="Times New Roman"/>
                <w:b/>
                <w:color w:val="000000"/>
                <w:sz w:val="14"/>
                <w:lang w:eastAsia="it-IT"/>
              </w:rPr>
              <w:t>0,00</w:t>
            </w:r>
          </w:p>
        </w:tc>
        <w:tc>
          <w:tcPr>
            <w:tcW w:w="1275" w:type="dxa"/>
            <w:tcBorders>
              <w:top w:val="single" w:sz="6" w:space="0" w:color="000000"/>
              <w:left w:val="single" w:sz="6" w:space="0" w:color="000000"/>
              <w:bottom w:val="single" w:sz="4" w:space="0" w:color="auto"/>
            </w:tcBorders>
            <w:vAlign w:val="center"/>
          </w:tcPr>
          <w:p w:rsidR="001612D5" w:rsidRPr="001612D5" w:rsidRDefault="001612D5" w:rsidP="001612D5">
            <w:pPr>
              <w:spacing w:after="0" w:line="240" w:lineRule="auto"/>
              <w:ind w:left="72"/>
              <w:jc w:val="left"/>
              <w:rPr>
                <w:rFonts w:ascii="Tahoma" w:eastAsia="Times New Roman" w:hAnsi="Tahoma" w:cs="Times New Roman"/>
                <w:b/>
                <w:color w:val="000000"/>
                <w:sz w:val="14"/>
                <w:lang w:eastAsia="it-IT"/>
              </w:rPr>
            </w:pPr>
          </w:p>
        </w:tc>
        <w:tc>
          <w:tcPr>
            <w:tcW w:w="1245" w:type="dxa"/>
            <w:tcBorders>
              <w:top w:val="single" w:sz="6" w:space="0" w:color="000000"/>
              <w:left w:val="single" w:sz="6" w:space="0" w:color="000000"/>
              <w:bottom w:val="single" w:sz="4" w:space="0" w:color="auto"/>
              <w:right w:val="single" w:sz="6" w:space="0" w:color="000000"/>
            </w:tcBorders>
            <w:vAlign w:val="center"/>
          </w:tcPr>
          <w:p w:rsidR="001612D5" w:rsidRPr="001612D5" w:rsidRDefault="001612D5" w:rsidP="001612D5">
            <w:pPr>
              <w:spacing w:after="0" w:line="240" w:lineRule="auto"/>
              <w:ind w:left="72"/>
              <w:jc w:val="left"/>
              <w:rPr>
                <w:rFonts w:ascii="Tahoma" w:eastAsia="Times New Roman" w:hAnsi="Tahoma" w:cs="Times New Roman"/>
                <w:b/>
                <w:color w:val="000000"/>
                <w:sz w:val="14"/>
                <w:lang w:eastAsia="it-IT"/>
              </w:rPr>
            </w:pPr>
          </w:p>
        </w:tc>
      </w:tr>
    </w:tbl>
    <w:p w:rsidR="005450F9" w:rsidRDefault="005450F9" w:rsidP="005450F9">
      <w:pPr>
        <w:pStyle w:val="Paragrafoelenco"/>
        <w:ind w:left="792"/>
        <w:rPr>
          <w:rFonts w:eastAsia="Times New Roman"/>
        </w:rPr>
      </w:pPr>
    </w:p>
    <w:p w:rsidR="005450F9" w:rsidRDefault="007F7342" w:rsidP="005450F9">
      <w:pPr>
        <w:pStyle w:val="Paragrafoelenco"/>
        <w:ind w:left="792"/>
        <w:rPr>
          <w:rFonts w:cstheme="minorHAnsi"/>
          <w:b/>
          <w:bCs/>
        </w:rPr>
      </w:pPr>
      <w:r>
        <w:rPr>
          <w:rFonts w:cstheme="minorHAnsi"/>
          <w:b/>
          <w:bCs/>
          <w:noProof/>
          <w:lang w:eastAsia="it-IT"/>
        </w:rPr>
        <mc:AlternateContent>
          <mc:Choice Requires="wps">
            <w:drawing>
              <wp:anchor distT="0" distB="0" distL="114300" distR="114300" simplePos="0" relativeHeight="251670528" behindDoc="0" locked="0" layoutInCell="1" allowOverlap="1">
                <wp:simplePos x="0" y="0"/>
                <wp:positionH relativeFrom="column">
                  <wp:posOffset>369570</wp:posOffset>
                </wp:positionH>
                <wp:positionV relativeFrom="paragraph">
                  <wp:posOffset>118110</wp:posOffset>
                </wp:positionV>
                <wp:extent cx="6080760" cy="350520"/>
                <wp:effectExtent l="0" t="0" r="15240" b="11430"/>
                <wp:wrapNone/>
                <wp:docPr id="20" name="Rettangolo con angoli ritagliati in diagonale 20"/>
                <wp:cNvGraphicFramePr/>
                <a:graphic xmlns:a="http://schemas.openxmlformats.org/drawingml/2006/main">
                  <a:graphicData uri="http://schemas.microsoft.com/office/word/2010/wordprocessingShape">
                    <wps:wsp>
                      <wps:cNvSpPr/>
                      <wps:spPr>
                        <a:xfrm>
                          <a:off x="0" y="0"/>
                          <a:ext cx="6080760" cy="350520"/>
                        </a:xfrm>
                        <a:prstGeom prst="snip2Diag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C2C98CF" id="Rettangolo con angoli ritagliati in diagonale 20" o:spid="_x0000_s1026" style="position:absolute;margin-left:29.1pt;margin-top:9.3pt;width:478.8pt;height:27.6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6080760,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" path="m,l6022339,r58421,58421l6080760,350520r,l58421,350520,,292099,,xe" filled="f" strokecolor="#ed7d31 [3205]" strokeweight="1pt">
                <v:stroke joinstyle="miter"/>
                <v:path arrowok="t" o:connecttype="custom" o:connectlocs="0,0;6022339,0;6080760,58421;6080760,350520;6080760,350520;58421,350520;0,292099;0,0" o:connectangles="0,0,0,0,0,0,0,0"/>
              </v:shape>
            </w:pict>
          </mc:Fallback>
        </mc:AlternateContent>
      </w:r>
    </w:p>
    <w:p w:rsidR="005450F9" w:rsidRPr="007F7342" w:rsidRDefault="007F7342" w:rsidP="005450F9">
      <w:pPr>
        <w:pStyle w:val="Paragrafoelenco"/>
        <w:ind w:left="792"/>
        <w:rPr>
          <w:rFonts w:cstheme="minorHAnsi"/>
          <w:bCs/>
        </w:rPr>
      </w:pPr>
      <w:r w:rsidRPr="007F7342">
        <w:rPr>
          <w:rFonts w:cstheme="minorHAnsi"/>
          <w:bCs/>
        </w:rPr>
        <w:t>Non ricorre la fattispecie</w:t>
      </w:r>
    </w:p>
    <w:p w:rsidR="005450F9" w:rsidRDefault="005450F9" w:rsidP="005450F9">
      <w:pPr>
        <w:pStyle w:val="Paragrafoelenco"/>
        <w:ind w:left="792"/>
        <w:rPr>
          <w:rFonts w:cstheme="minorHAnsi"/>
          <w:b/>
          <w:bCs/>
        </w:rPr>
      </w:pPr>
    </w:p>
    <w:p w:rsidR="005450F9" w:rsidRDefault="005450F9" w:rsidP="005450F9">
      <w:pPr>
        <w:pStyle w:val="Paragrafoelenco"/>
        <w:ind w:left="792"/>
        <w:rPr>
          <w:rFonts w:cstheme="minorHAnsi"/>
          <w:b/>
          <w:bCs/>
        </w:rPr>
      </w:pPr>
    </w:p>
    <w:p w:rsidR="005450F9" w:rsidRDefault="005450F9" w:rsidP="00725EB5">
      <w:pPr>
        <w:pStyle w:val="Paragrafoelenco"/>
        <w:numPr>
          <w:ilvl w:val="1"/>
          <w:numId w:val="30"/>
        </w:numPr>
        <w:rPr>
          <w:rFonts w:cstheme="minorHAnsi"/>
          <w:b/>
          <w:bCs/>
        </w:rPr>
      </w:pPr>
      <w:r>
        <w:rPr>
          <w:rFonts w:cstheme="minorHAnsi"/>
          <w:b/>
          <w:bCs/>
        </w:rPr>
        <w:t>Debiti</w:t>
      </w:r>
    </w:p>
    <w:p w:rsidR="005450F9" w:rsidRDefault="005450F9" w:rsidP="005450F9">
      <w:pPr>
        <w:pStyle w:val="Paragrafoelenco"/>
        <w:ind w:left="792"/>
        <w:rPr>
          <w:rFonts w:cstheme="minorHAnsi"/>
          <w:b/>
          <w:bCs/>
        </w:rPr>
      </w:pPr>
    </w:p>
    <w:p w:rsidR="005450F9" w:rsidRPr="005450F9" w:rsidRDefault="005450F9" w:rsidP="005450F9">
      <w:pPr>
        <w:pStyle w:val="Paragrafoelenco"/>
        <w:ind w:left="792"/>
        <w:rPr>
          <w:rFonts w:cstheme="minorHAnsi"/>
          <w:bCs/>
        </w:rPr>
      </w:pPr>
      <w:r w:rsidRPr="005450F9">
        <w:rPr>
          <w:rFonts w:cstheme="minorHAnsi"/>
          <w:bCs/>
        </w:rPr>
        <w:t>Debiti da finanziamento dell’ente sono determinati dalla somma algebrica del debito all’inizio dell’esercizio più gli accertamenti sulle accensioni di prestiti effettuati nell’esercizio meno i pagamenti per rimborso di prestiti.</w:t>
      </w:r>
    </w:p>
    <w:p w:rsidR="005450F9" w:rsidRPr="005450F9" w:rsidRDefault="005450F9" w:rsidP="005450F9">
      <w:pPr>
        <w:pStyle w:val="Paragrafoelenco"/>
        <w:ind w:left="792"/>
        <w:rPr>
          <w:rFonts w:cstheme="minorHAnsi"/>
          <w:bCs/>
        </w:rPr>
      </w:pPr>
    </w:p>
    <w:p w:rsidR="005450F9" w:rsidRPr="005450F9" w:rsidRDefault="005450F9" w:rsidP="005450F9">
      <w:pPr>
        <w:pStyle w:val="Paragrafoelenco"/>
        <w:ind w:left="768"/>
        <w:rPr>
          <w:rFonts w:cstheme="minorHAnsi"/>
          <w:bCs/>
        </w:rPr>
      </w:pPr>
      <w:r w:rsidRPr="005450F9">
        <w:rPr>
          <w:rFonts w:cstheme="minorHAnsi"/>
          <w:bCs/>
        </w:rPr>
        <w:t xml:space="preserve">Debiti verso fornitori. </w:t>
      </w:r>
    </w:p>
    <w:p w:rsidR="005450F9" w:rsidRPr="005450F9" w:rsidRDefault="005450F9" w:rsidP="005450F9">
      <w:pPr>
        <w:pStyle w:val="Paragrafoelenco"/>
        <w:ind w:left="792"/>
        <w:rPr>
          <w:rFonts w:cstheme="minorHAnsi"/>
          <w:bCs/>
        </w:rPr>
      </w:pPr>
      <w:r w:rsidRPr="005450F9">
        <w:rPr>
          <w:rFonts w:cstheme="minorHAnsi"/>
          <w:bCs/>
        </w:rPr>
        <w:t>I debiti funzionamento verso fornitori sono iscritti nello stato patrimoniale solo se corrispondenti a obbligazioni giuridiche perfezionate esigibili per le quali il servizio è stato reso o è avvenuto lo scambio dei beni.</w:t>
      </w:r>
    </w:p>
    <w:p w:rsidR="005450F9" w:rsidRPr="005450F9" w:rsidRDefault="005450F9" w:rsidP="005450F9">
      <w:pPr>
        <w:pStyle w:val="Paragrafoelenco"/>
        <w:ind w:left="792"/>
        <w:rPr>
          <w:rFonts w:cstheme="minorHAnsi"/>
          <w:bCs/>
        </w:rPr>
      </w:pPr>
      <w:r w:rsidRPr="005450F9">
        <w:rPr>
          <w:rFonts w:cstheme="minorHAnsi"/>
          <w:bCs/>
        </w:rPr>
        <w:t xml:space="preserve">La corretta applicazione del principio della competenza finanziaria garantisce la corrispondenza tra i residui passivi diversi da quelli di finanziamento e l’ammontare dei debiti di funzionamento. </w:t>
      </w:r>
    </w:p>
    <w:p w:rsidR="005450F9" w:rsidRDefault="005450F9" w:rsidP="005450F9">
      <w:pPr>
        <w:pStyle w:val="Paragrafoelenco"/>
        <w:ind w:left="792"/>
        <w:rPr>
          <w:rFonts w:cstheme="minorHAnsi"/>
          <w:bCs/>
        </w:rPr>
      </w:pPr>
      <w:r w:rsidRPr="005450F9">
        <w:rPr>
          <w:rFonts w:cstheme="minorHAnsi"/>
          <w:bCs/>
        </w:rPr>
        <w:t>I debiti sono esposti al loro valore nominale.</w:t>
      </w:r>
    </w:p>
    <w:p w:rsidR="005450F9" w:rsidRDefault="005450F9" w:rsidP="005450F9">
      <w:pPr>
        <w:pStyle w:val="Paragrafoelenco"/>
        <w:ind w:left="792"/>
        <w:rPr>
          <w:rFonts w:cstheme="minorHAnsi"/>
          <w:bCs/>
        </w:rPr>
      </w:pPr>
    </w:p>
    <w:tbl>
      <w:tblPr>
        <w:tblW w:w="0" w:type="auto"/>
        <w:tblCellMar>
          <w:left w:w="0" w:type="dxa"/>
          <w:right w:w="0" w:type="dxa"/>
        </w:tblCellMar>
        <w:tblLook w:val="04A0" w:firstRow="1" w:lastRow="0" w:firstColumn="1" w:lastColumn="0" w:noHBand="0" w:noVBand="1"/>
      </w:tblPr>
      <w:tblGrid>
        <w:gridCol w:w="166"/>
        <w:gridCol w:w="233"/>
        <w:gridCol w:w="179"/>
        <w:gridCol w:w="170"/>
        <w:gridCol w:w="3827"/>
        <w:gridCol w:w="1327"/>
        <w:gridCol w:w="1327"/>
        <w:gridCol w:w="1208"/>
        <w:gridCol w:w="1185"/>
      </w:tblGrid>
      <w:tr w:rsidR="001612D5" w:rsidRPr="001612D5" w:rsidTr="00EB06C2">
        <w:trPr>
          <w:trHeight w:val="525"/>
        </w:trPr>
        <w:tc>
          <w:tcPr>
            <w:tcW w:w="9622"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1612D5" w:rsidRPr="001612D5" w:rsidRDefault="001612D5" w:rsidP="001612D5">
            <w:pPr>
              <w:spacing w:after="0" w:line="240" w:lineRule="auto"/>
              <w:ind w:left="28"/>
              <w:jc w:val="center"/>
              <w:rPr>
                <w:rFonts w:ascii="Tahoma" w:eastAsia="Times New Roman" w:hAnsi="Tahoma" w:cs="Times New Roman"/>
                <w:b/>
                <w:color w:val="191970"/>
                <w:sz w:val="24"/>
                <w:lang w:eastAsia="it-IT"/>
              </w:rPr>
            </w:pPr>
            <w:r w:rsidRPr="001612D5">
              <w:rPr>
                <w:rFonts w:ascii="Tahoma" w:eastAsia="Times New Roman" w:hAnsi="Tahoma" w:cs="Times New Roman"/>
                <w:b/>
                <w:color w:val="191970"/>
                <w:sz w:val="24"/>
                <w:lang w:eastAsia="it-IT"/>
              </w:rPr>
              <w:t>STATO PATRIMONIALE</w:t>
            </w:r>
          </w:p>
        </w:tc>
      </w:tr>
      <w:tr w:rsidR="001612D5" w:rsidRPr="001612D5" w:rsidTr="00EB06C2">
        <w:trPr>
          <w:trHeight w:val="570"/>
        </w:trPr>
        <w:tc>
          <w:tcPr>
            <w:tcW w:w="4575" w:type="dxa"/>
            <w:gridSpan w:val="5"/>
            <w:tcBorders>
              <w:top w:val="single" w:sz="6" w:space="0" w:color="000000"/>
              <w:left w:val="single" w:sz="6" w:space="0" w:color="000000"/>
              <w:bottom w:val="single" w:sz="6" w:space="0" w:color="000000"/>
            </w:tcBorders>
            <w:vAlign w:val="center"/>
          </w:tcPr>
          <w:p w:rsidR="001612D5" w:rsidRPr="001612D5" w:rsidRDefault="001612D5" w:rsidP="001612D5">
            <w:pPr>
              <w:spacing w:after="0" w:line="240" w:lineRule="auto"/>
              <w:ind w:left="28" w:right="28"/>
              <w:jc w:val="center"/>
              <w:rPr>
                <w:rFonts w:ascii="Tahoma" w:eastAsia="Times New Roman" w:hAnsi="Tahoma" w:cs="Times New Roman"/>
                <w:b/>
                <w:color w:val="000000"/>
                <w:sz w:val="16"/>
                <w:lang w:eastAsia="it-IT"/>
              </w:rPr>
            </w:pPr>
            <w:r w:rsidRPr="001612D5">
              <w:rPr>
                <w:rFonts w:ascii="Tahoma" w:eastAsia="Times New Roman" w:hAnsi="Tahoma" w:cs="Times New Roman"/>
                <w:b/>
                <w:color w:val="000000"/>
                <w:sz w:val="16"/>
                <w:lang w:eastAsia="it-IT"/>
              </w:rPr>
              <w:t>Passività</w:t>
            </w:r>
          </w:p>
        </w:tc>
        <w:tc>
          <w:tcPr>
            <w:tcW w:w="1327" w:type="dxa"/>
            <w:tcBorders>
              <w:top w:val="single" w:sz="6" w:space="0" w:color="000000"/>
              <w:left w:val="single" w:sz="6" w:space="0" w:color="000000"/>
              <w:bottom w:val="single" w:sz="6" w:space="0" w:color="000000"/>
            </w:tcBorders>
            <w:vAlign w:val="center"/>
          </w:tcPr>
          <w:p w:rsidR="001612D5" w:rsidRPr="001612D5" w:rsidRDefault="001612D5" w:rsidP="001612D5">
            <w:pPr>
              <w:spacing w:after="0" w:line="240" w:lineRule="auto"/>
              <w:ind w:left="28" w:right="28"/>
              <w:jc w:val="center"/>
              <w:rPr>
                <w:rFonts w:ascii="Tahoma" w:eastAsia="Times New Roman" w:hAnsi="Tahoma" w:cs="Times New Roman"/>
                <w:b/>
                <w:color w:val="000000"/>
                <w:sz w:val="16"/>
                <w:lang w:eastAsia="it-IT"/>
              </w:rPr>
            </w:pPr>
            <w:r w:rsidRPr="001612D5">
              <w:rPr>
                <w:rFonts w:ascii="Tahoma" w:eastAsia="Times New Roman" w:hAnsi="Tahoma" w:cs="Times New Roman"/>
                <w:b/>
                <w:color w:val="000000"/>
                <w:sz w:val="16"/>
                <w:lang w:eastAsia="it-IT"/>
              </w:rPr>
              <w:t>201</w:t>
            </w:r>
            <w:r w:rsidR="00330D40">
              <w:rPr>
                <w:rFonts w:ascii="Tahoma" w:eastAsia="Times New Roman" w:hAnsi="Tahoma" w:cs="Times New Roman"/>
                <w:b/>
                <w:color w:val="000000"/>
                <w:sz w:val="16"/>
                <w:lang w:eastAsia="it-IT"/>
              </w:rPr>
              <w:t>9</w:t>
            </w:r>
          </w:p>
        </w:tc>
        <w:tc>
          <w:tcPr>
            <w:tcW w:w="1327" w:type="dxa"/>
            <w:tcBorders>
              <w:top w:val="single" w:sz="6" w:space="0" w:color="000000"/>
              <w:left w:val="single" w:sz="6" w:space="0" w:color="000000"/>
              <w:bottom w:val="single" w:sz="6" w:space="0" w:color="000000"/>
            </w:tcBorders>
            <w:vAlign w:val="center"/>
          </w:tcPr>
          <w:p w:rsidR="001612D5" w:rsidRPr="001612D5" w:rsidRDefault="001612D5" w:rsidP="001612D5">
            <w:pPr>
              <w:spacing w:after="0" w:line="240" w:lineRule="auto"/>
              <w:ind w:left="28" w:right="28"/>
              <w:jc w:val="center"/>
              <w:rPr>
                <w:rFonts w:ascii="Tahoma" w:eastAsia="Times New Roman" w:hAnsi="Tahoma" w:cs="Times New Roman"/>
                <w:b/>
                <w:color w:val="000000"/>
                <w:sz w:val="16"/>
                <w:lang w:eastAsia="it-IT"/>
              </w:rPr>
            </w:pPr>
            <w:r w:rsidRPr="001612D5">
              <w:rPr>
                <w:rFonts w:ascii="Tahoma" w:eastAsia="Times New Roman" w:hAnsi="Tahoma" w:cs="Times New Roman"/>
                <w:b/>
                <w:color w:val="000000"/>
                <w:sz w:val="16"/>
                <w:lang w:eastAsia="it-IT"/>
              </w:rPr>
              <w:t>201</w:t>
            </w:r>
            <w:r w:rsidR="00330D40">
              <w:rPr>
                <w:rFonts w:ascii="Tahoma" w:eastAsia="Times New Roman" w:hAnsi="Tahoma" w:cs="Times New Roman"/>
                <w:b/>
                <w:color w:val="000000"/>
                <w:sz w:val="16"/>
                <w:lang w:eastAsia="it-IT"/>
              </w:rPr>
              <w:t>8</w:t>
            </w:r>
          </w:p>
        </w:tc>
        <w:tc>
          <w:tcPr>
            <w:tcW w:w="1208" w:type="dxa"/>
            <w:tcBorders>
              <w:top w:val="single" w:sz="6" w:space="0" w:color="000000"/>
              <w:left w:val="single" w:sz="6" w:space="0" w:color="000000"/>
              <w:bottom w:val="single" w:sz="6" w:space="0" w:color="000000"/>
            </w:tcBorders>
            <w:vAlign w:val="center"/>
          </w:tcPr>
          <w:p w:rsidR="001612D5" w:rsidRPr="001612D5" w:rsidRDefault="001612D5" w:rsidP="001612D5">
            <w:pPr>
              <w:spacing w:after="0" w:line="240" w:lineRule="auto"/>
              <w:ind w:left="28" w:right="28"/>
              <w:jc w:val="center"/>
              <w:rPr>
                <w:rFonts w:ascii="Tahoma" w:eastAsia="Times New Roman" w:hAnsi="Tahoma" w:cs="Times New Roman"/>
                <w:b/>
                <w:color w:val="000000"/>
                <w:sz w:val="16"/>
                <w:lang w:eastAsia="it-IT"/>
              </w:rPr>
            </w:pPr>
            <w:r w:rsidRPr="001612D5">
              <w:rPr>
                <w:rFonts w:ascii="Tahoma" w:eastAsia="Times New Roman" w:hAnsi="Tahoma" w:cs="Times New Roman"/>
                <w:b/>
                <w:color w:val="000000"/>
                <w:sz w:val="16"/>
                <w:lang w:eastAsia="it-IT"/>
              </w:rPr>
              <w:t>riferimento art.2424 CC</w:t>
            </w:r>
          </w:p>
        </w:tc>
        <w:tc>
          <w:tcPr>
            <w:tcW w:w="1185" w:type="dxa"/>
            <w:tcBorders>
              <w:top w:val="single" w:sz="6" w:space="0" w:color="000000"/>
              <w:left w:val="single" w:sz="6" w:space="0" w:color="000000"/>
              <w:bottom w:val="single" w:sz="6" w:space="0" w:color="000000"/>
              <w:right w:val="single" w:sz="6" w:space="0" w:color="000000"/>
            </w:tcBorders>
            <w:vAlign w:val="center"/>
          </w:tcPr>
          <w:p w:rsidR="001612D5" w:rsidRPr="001612D5" w:rsidRDefault="001612D5" w:rsidP="001612D5">
            <w:pPr>
              <w:spacing w:after="0" w:line="240" w:lineRule="auto"/>
              <w:ind w:left="28" w:right="28"/>
              <w:jc w:val="center"/>
              <w:rPr>
                <w:rFonts w:ascii="Tahoma" w:eastAsia="Times New Roman" w:hAnsi="Tahoma" w:cs="Times New Roman"/>
                <w:b/>
                <w:color w:val="000000"/>
                <w:sz w:val="16"/>
                <w:lang w:eastAsia="it-IT"/>
              </w:rPr>
            </w:pPr>
            <w:r w:rsidRPr="001612D5">
              <w:rPr>
                <w:rFonts w:ascii="Tahoma" w:eastAsia="Times New Roman" w:hAnsi="Tahoma" w:cs="Times New Roman"/>
                <w:b/>
                <w:color w:val="000000"/>
                <w:sz w:val="16"/>
                <w:lang w:eastAsia="it-IT"/>
              </w:rPr>
              <w:t>riferimento DM 26/4/95</w:t>
            </w:r>
          </w:p>
        </w:tc>
      </w:tr>
      <w:tr w:rsidR="001612D5" w:rsidRPr="001612D5" w:rsidTr="00EB06C2">
        <w:trPr>
          <w:trHeight w:val="285"/>
        </w:trPr>
        <w:tc>
          <w:tcPr>
            <w:tcW w:w="166" w:type="dxa"/>
            <w:tcBorders>
              <w:left w:val="single" w:sz="6" w:space="0" w:color="000000"/>
            </w:tcBorders>
            <w:shd w:val="clear" w:color="auto" w:fill="E6E6FA"/>
            <w:vAlign w:val="center"/>
          </w:tcPr>
          <w:p w:rsidR="001612D5" w:rsidRPr="001612D5" w:rsidRDefault="001612D5" w:rsidP="001612D5">
            <w:pPr>
              <w:spacing w:after="0" w:line="240" w:lineRule="auto"/>
              <w:ind w:left="28"/>
              <w:jc w:val="left"/>
              <w:rPr>
                <w:rFonts w:ascii="Tahoma" w:eastAsia="Times New Roman" w:hAnsi="Tahoma" w:cs="Times New Roman"/>
                <w:color w:val="000000"/>
                <w:sz w:val="14"/>
                <w:lang w:eastAsia="it-IT"/>
              </w:rPr>
            </w:pPr>
          </w:p>
        </w:tc>
        <w:tc>
          <w:tcPr>
            <w:tcW w:w="233" w:type="dxa"/>
            <w:shd w:val="clear" w:color="auto" w:fill="E6E6FA"/>
            <w:vAlign w:val="center"/>
          </w:tcPr>
          <w:p w:rsidR="001612D5" w:rsidRPr="001612D5" w:rsidRDefault="001612D5" w:rsidP="001612D5">
            <w:pPr>
              <w:spacing w:after="0" w:line="240" w:lineRule="auto"/>
              <w:jc w:val="center"/>
              <w:rPr>
                <w:rFonts w:ascii="Tahoma" w:eastAsia="Times New Roman" w:hAnsi="Tahoma" w:cs="Times New Roman"/>
                <w:color w:val="000000"/>
                <w:sz w:val="14"/>
                <w:lang w:eastAsia="it-IT"/>
              </w:rPr>
            </w:pPr>
          </w:p>
        </w:tc>
        <w:tc>
          <w:tcPr>
            <w:tcW w:w="179" w:type="dxa"/>
            <w:shd w:val="clear" w:color="auto" w:fill="E6E6FA"/>
            <w:vAlign w:val="center"/>
          </w:tcPr>
          <w:p w:rsidR="001612D5" w:rsidRPr="001612D5" w:rsidRDefault="001612D5" w:rsidP="001612D5">
            <w:pPr>
              <w:spacing w:after="0" w:line="240" w:lineRule="auto"/>
              <w:jc w:val="center"/>
              <w:rPr>
                <w:rFonts w:ascii="Tahoma" w:eastAsia="Times New Roman" w:hAnsi="Tahoma" w:cs="Times New Roman"/>
                <w:color w:val="000000"/>
                <w:sz w:val="14"/>
                <w:lang w:eastAsia="it-IT"/>
              </w:rPr>
            </w:pPr>
          </w:p>
        </w:tc>
        <w:tc>
          <w:tcPr>
            <w:tcW w:w="170" w:type="dxa"/>
            <w:shd w:val="clear" w:color="auto" w:fill="E6E6FA"/>
            <w:vAlign w:val="center"/>
          </w:tcPr>
          <w:p w:rsidR="001612D5" w:rsidRPr="001612D5" w:rsidRDefault="001612D5" w:rsidP="001612D5">
            <w:pPr>
              <w:spacing w:after="0" w:line="240" w:lineRule="auto"/>
              <w:jc w:val="center"/>
              <w:rPr>
                <w:rFonts w:ascii="Tahoma" w:eastAsia="Times New Roman" w:hAnsi="Tahoma" w:cs="Times New Roman"/>
                <w:color w:val="000000"/>
                <w:sz w:val="14"/>
                <w:lang w:eastAsia="it-IT"/>
              </w:rPr>
            </w:pPr>
          </w:p>
        </w:tc>
        <w:tc>
          <w:tcPr>
            <w:tcW w:w="3827" w:type="dxa"/>
            <w:tcBorders>
              <w:left w:val="single" w:sz="6" w:space="0" w:color="000000"/>
            </w:tcBorders>
            <w:shd w:val="clear" w:color="auto" w:fill="E6E6FA"/>
            <w:vAlign w:val="center"/>
          </w:tcPr>
          <w:p w:rsidR="001612D5" w:rsidRPr="001612D5" w:rsidRDefault="001612D5" w:rsidP="001612D5">
            <w:pPr>
              <w:spacing w:after="0" w:line="240" w:lineRule="auto"/>
              <w:ind w:left="28" w:right="28"/>
              <w:jc w:val="left"/>
              <w:rPr>
                <w:rFonts w:ascii="Tahoma" w:eastAsia="Times New Roman" w:hAnsi="Tahoma" w:cs="Times New Roman"/>
                <w:b/>
                <w:color w:val="000000"/>
                <w:sz w:val="14"/>
                <w:lang w:eastAsia="it-IT"/>
              </w:rPr>
            </w:pPr>
            <w:r w:rsidRPr="001612D5">
              <w:rPr>
                <w:rFonts w:ascii="Tahoma" w:eastAsia="Times New Roman" w:hAnsi="Tahoma" w:cs="Times New Roman"/>
                <w:b/>
                <w:color w:val="000000"/>
                <w:sz w:val="14"/>
                <w:lang w:eastAsia="it-IT"/>
              </w:rPr>
              <w:t>D) DEBITI</w:t>
            </w:r>
          </w:p>
        </w:tc>
        <w:tc>
          <w:tcPr>
            <w:tcW w:w="1327" w:type="dxa"/>
            <w:tcBorders>
              <w:left w:val="single" w:sz="6" w:space="0" w:color="000000"/>
            </w:tcBorders>
            <w:shd w:val="clear" w:color="auto" w:fill="E6E6FA"/>
            <w:vAlign w:val="center"/>
          </w:tcPr>
          <w:p w:rsidR="001612D5" w:rsidRPr="001612D5" w:rsidRDefault="001612D5" w:rsidP="001612D5">
            <w:pPr>
              <w:spacing w:after="0" w:line="240" w:lineRule="auto"/>
              <w:ind w:right="72"/>
              <w:jc w:val="right"/>
              <w:rPr>
                <w:rFonts w:ascii="Tahoma" w:eastAsia="Times New Roman" w:hAnsi="Tahoma" w:cs="Times New Roman"/>
                <w:b/>
                <w:color w:val="000000"/>
                <w:sz w:val="14"/>
                <w:lang w:eastAsia="it-IT"/>
              </w:rPr>
            </w:pPr>
          </w:p>
        </w:tc>
        <w:tc>
          <w:tcPr>
            <w:tcW w:w="1327" w:type="dxa"/>
            <w:tcBorders>
              <w:left w:val="single" w:sz="6" w:space="0" w:color="000000"/>
            </w:tcBorders>
            <w:shd w:val="clear" w:color="auto" w:fill="E6E6FA"/>
            <w:vAlign w:val="center"/>
          </w:tcPr>
          <w:p w:rsidR="001612D5" w:rsidRPr="001612D5" w:rsidRDefault="001612D5" w:rsidP="001612D5">
            <w:pPr>
              <w:spacing w:after="0" w:line="240" w:lineRule="auto"/>
              <w:ind w:right="72"/>
              <w:jc w:val="right"/>
              <w:rPr>
                <w:rFonts w:ascii="Tahoma" w:eastAsia="Times New Roman" w:hAnsi="Tahoma" w:cs="Times New Roman"/>
                <w:b/>
                <w:color w:val="000000"/>
                <w:sz w:val="14"/>
                <w:lang w:eastAsia="it-IT"/>
              </w:rPr>
            </w:pPr>
          </w:p>
        </w:tc>
        <w:tc>
          <w:tcPr>
            <w:tcW w:w="1208" w:type="dxa"/>
            <w:tcBorders>
              <w:left w:val="single" w:sz="6" w:space="0" w:color="000000"/>
            </w:tcBorders>
            <w:shd w:val="clear" w:color="auto" w:fill="E6E6FA"/>
            <w:vAlign w:val="center"/>
          </w:tcPr>
          <w:p w:rsidR="001612D5" w:rsidRPr="001612D5" w:rsidRDefault="001612D5" w:rsidP="001612D5">
            <w:pPr>
              <w:spacing w:after="0" w:line="240" w:lineRule="auto"/>
              <w:ind w:left="72"/>
              <w:jc w:val="left"/>
              <w:rPr>
                <w:rFonts w:ascii="Tahoma" w:eastAsia="Times New Roman" w:hAnsi="Tahoma" w:cs="Times New Roman"/>
                <w:b/>
                <w:color w:val="000000"/>
                <w:sz w:val="14"/>
                <w:lang w:eastAsia="it-IT"/>
              </w:rPr>
            </w:pPr>
          </w:p>
        </w:tc>
        <w:tc>
          <w:tcPr>
            <w:tcW w:w="1185" w:type="dxa"/>
            <w:tcBorders>
              <w:left w:val="single" w:sz="6" w:space="0" w:color="000000"/>
              <w:right w:val="single" w:sz="6" w:space="0" w:color="000000"/>
            </w:tcBorders>
            <w:shd w:val="clear" w:color="auto" w:fill="E6E6FA"/>
            <w:vAlign w:val="center"/>
          </w:tcPr>
          <w:p w:rsidR="001612D5" w:rsidRPr="001612D5" w:rsidRDefault="001612D5" w:rsidP="001612D5">
            <w:pPr>
              <w:spacing w:after="0" w:line="240" w:lineRule="auto"/>
              <w:ind w:left="72"/>
              <w:jc w:val="left"/>
              <w:rPr>
                <w:rFonts w:ascii="Tahoma" w:eastAsia="Times New Roman" w:hAnsi="Tahoma" w:cs="Times New Roman"/>
                <w:b/>
                <w:color w:val="000000"/>
                <w:sz w:val="14"/>
                <w:lang w:eastAsia="it-IT"/>
              </w:rPr>
            </w:pPr>
          </w:p>
        </w:tc>
      </w:tr>
      <w:tr w:rsidR="00246824" w:rsidRPr="001612D5" w:rsidTr="00246824">
        <w:trPr>
          <w:trHeight w:val="285"/>
        </w:trPr>
        <w:tc>
          <w:tcPr>
            <w:tcW w:w="166" w:type="dxa"/>
            <w:tcBorders>
              <w:left w:val="single" w:sz="6" w:space="0" w:color="000000"/>
            </w:tcBorders>
            <w:vAlign w:val="center"/>
          </w:tcPr>
          <w:p w:rsidR="00246824" w:rsidRPr="001612D5" w:rsidRDefault="00246824" w:rsidP="00246824">
            <w:pPr>
              <w:spacing w:after="0" w:line="240" w:lineRule="auto"/>
              <w:ind w:left="28"/>
              <w:jc w:val="left"/>
              <w:rPr>
                <w:rFonts w:ascii="Tahoma" w:eastAsia="Times New Roman" w:hAnsi="Tahoma" w:cs="Times New Roman"/>
                <w:color w:val="000000"/>
                <w:sz w:val="14"/>
                <w:lang w:eastAsia="it-IT"/>
              </w:rPr>
            </w:pPr>
          </w:p>
        </w:tc>
        <w:tc>
          <w:tcPr>
            <w:tcW w:w="233" w:type="dxa"/>
            <w:vAlign w:val="center"/>
          </w:tcPr>
          <w:p w:rsidR="00246824" w:rsidRPr="001612D5" w:rsidRDefault="00246824" w:rsidP="00246824">
            <w:pPr>
              <w:spacing w:after="0" w:line="240" w:lineRule="auto"/>
              <w:jc w:val="center"/>
              <w:rPr>
                <w:rFonts w:ascii="Tahoma" w:eastAsia="Times New Roman" w:hAnsi="Tahoma" w:cs="Times New Roman"/>
                <w:color w:val="000000"/>
                <w:sz w:val="14"/>
                <w:lang w:eastAsia="it-IT"/>
              </w:rPr>
            </w:pPr>
          </w:p>
        </w:tc>
        <w:tc>
          <w:tcPr>
            <w:tcW w:w="179" w:type="dxa"/>
            <w:vAlign w:val="center"/>
          </w:tcPr>
          <w:p w:rsidR="00246824" w:rsidRPr="001612D5" w:rsidRDefault="00246824" w:rsidP="00246824">
            <w:pPr>
              <w:spacing w:after="0" w:line="240" w:lineRule="auto"/>
              <w:jc w:val="center"/>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1</w:t>
            </w:r>
          </w:p>
        </w:tc>
        <w:tc>
          <w:tcPr>
            <w:tcW w:w="170" w:type="dxa"/>
            <w:vAlign w:val="center"/>
          </w:tcPr>
          <w:p w:rsidR="00246824" w:rsidRPr="001612D5" w:rsidRDefault="00246824" w:rsidP="00246824">
            <w:pPr>
              <w:spacing w:after="0" w:line="240" w:lineRule="auto"/>
              <w:jc w:val="center"/>
              <w:rPr>
                <w:rFonts w:ascii="Tahoma" w:eastAsia="Times New Roman" w:hAnsi="Tahoma" w:cs="Times New Roman"/>
                <w:color w:val="000000"/>
                <w:sz w:val="14"/>
                <w:lang w:eastAsia="it-IT"/>
              </w:rPr>
            </w:pPr>
          </w:p>
        </w:tc>
        <w:tc>
          <w:tcPr>
            <w:tcW w:w="3827" w:type="dxa"/>
            <w:tcBorders>
              <w:left w:val="single" w:sz="6" w:space="0" w:color="000000"/>
            </w:tcBorders>
            <w:vAlign w:val="center"/>
          </w:tcPr>
          <w:p w:rsidR="00246824" w:rsidRPr="001612D5" w:rsidRDefault="00246824" w:rsidP="00246824">
            <w:pPr>
              <w:spacing w:after="0" w:line="240" w:lineRule="auto"/>
              <w:ind w:left="28" w:right="28"/>
              <w:jc w:val="left"/>
              <w:rPr>
                <w:rFonts w:ascii="Tahoma" w:eastAsia="Times New Roman" w:hAnsi="Tahoma" w:cs="Times New Roman"/>
                <w:color w:val="000000"/>
                <w:sz w:val="16"/>
                <w:lang w:eastAsia="it-IT"/>
              </w:rPr>
            </w:pPr>
            <w:r w:rsidRPr="001612D5">
              <w:rPr>
                <w:rFonts w:ascii="Tahoma" w:eastAsia="Times New Roman" w:hAnsi="Tahoma" w:cs="Times New Roman"/>
                <w:color w:val="000000"/>
                <w:sz w:val="16"/>
                <w:lang w:eastAsia="it-IT"/>
              </w:rPr>
              <w:t>Debiti da finanziamento</w:t>
            </w:r>
          </w:p>
        </w:tc>
        <w:tc>
          <w:tcPr>
            <w:tcW w:w="1327" w:type="dxa"/>
            <w:tcBorders>
              <w:left w:val="single" w:sz="6" w:space="0" w:color="000000"/>
            </w:tcBorders>
            <w:vAlign w:val="center"/>
          </w:tcPr>
          <w:p w:rsidR="00246824" w:rsidRPr="00246824" w:rsidRDefault="00246824" w:rsidP="00246824">
            <w:pPr>
              <w:spacing w:after="0" w:line="240" w:lineRule="auto"/>
              <w:ind w:right="72"/>
              <w:jc w:val="right"/>
              <w:rPr>
                <w:rFonts w:ascii="Tahoma" w:eastAsia="Times New Roman" w:hAnsi="Tahoma" w:cs="Times New Roman"/>
                <w:color w:val="000000"/>
                <w:sz w:val="16"/>
                <w:lang w:eastAsia="it-IT"/>
              </w:rPr>
            </w:pPr>
          </w:p>
        </w:tc>
        <w:tc>
          <w:tcPr>
            <w:tcW w:w="1327" w:type="dxa"/>
            <w:tcBorders>
              <w:left w:val="single" w:sz="6" w:space="0" w:color="000000"/>
            </w:tcBorders>
            <w:vAlign w:val="center"/>
          </w:tcPr>
          <w:p w:rsidR="00246824" w:rsidRPr="00246824" w:rsidRDefault="00246824" w:rsidP="00246824">
            <w:pPr>
              <w:spacing w:after="0" w:line="240" w:lineRule="auto"/>
              <w:ind w:right="72"/>
              <w:jc w:val="right"/>
              <w:rPr>
                <w:rFonts w:ascii="Tahoma" w:eastAsia="Times New Roman" w:hAnsi="Tahoma" w:cs="Times New Roman"/>
                <w:color w:val="000000"/>
                <w:sz w:val="16"/>
                <w:lang w:eastAsia="it-IT"/>
              </w:rPr>
            </w:pPr>
          </w:p>
        </w:tc>
        <w:tc>
          <w:tcPr>
            <w:tcW w:w="1208" w:type="dxa"/>
            <w:tcBorders>
              <w:left w:val="single" w:sz="6" w:space="0" w:color="000000"/>
            </w:tcBorders>
            <w:vAlign w:val="center"/>
          </w:tcPr>
          <w:p w:rsidR="00246824" w:rsidRPr="001612D5" w:rsidRDefault="00246824" w:rsidP="00246824">
            <w:pPr>
              <w:spacing w:after="0" w:line="240" w:lineRule="auto"/>
              <w:ind w:left="72"/>
              <w:jc w:val="left"/>
              <w:rPr>
                <w:rFonts w:ascii="Tahoma" w:eastAsia="Times New Roman" w:hAnsi="Tahoma" w:cs="Times New Roman"/>
                <w:color w:val="000000"/>
                <w:sz w:val="14"/>
                <w:lang w:eastAsia="it-IT"/>
              </w:rPr>
            </w:pPr>
          </w:p>
        </w:tc>
        <w:tc>
          <w:tcPr>
            <w:tcW w:w="1185" w:type="dxa"/>
            <w:tcBorders>
              <w:left w:val="single" w:sz="6" w:space="0" w:color="000000"/>
              <w:right w:val="single" w:sz="6" w:space="0" w:color="000000"/>
            </w:tcBorders>
            <w:vAlign w:val="center"/>
          </w:tcPr>
          <w:p w:rsidR="00246824" w:rsidRPr="001612D5" w:rsidRDefault="00246824" w:rsidP="00246824">
            <w:pPr>
              <w:spacing w:after="0" w:line="240" w:lineRule="auto"/>
              <w:ind w:left="72"/>
              <w:jc w:val="left"/>
              <w:rPr>
                <w:rFonts w:ascii="Tahoma" w:eastAsia="Times New Roman" w:hAnsi="Tahoma" w:cs="Times New Roman"/>
                <w:color w:val="000000"/>
                <w:sz w:val="14"/>
                <w:lang w:eastAsia="it-IT"/>
              </w:rPr>
            </w:pPr>
          </w:p>
        </w:tc>
      </w:tr>
      <w:tr w:rsidR="00246824" w:rsidRPr="001612D5" w:rsidTr="00246824">
        <w:trPr>
          <w:trHeight w:val="285"/>
        </w:trPr>
        <w:tc>
          <w:tcPr>
            <w:tcW w:w="166" w:type="dxa"/>
            <w:tcBorders>
              <w:left w:val="single" w:sz="6" w:space="0" w:color="000000"/>
            </w:tcBorders>
            <w:shd w:val="clear" w:color="auto" w:fill="E6E6FA"/>
            <w:vAlign w:val="center"/>
          </w:tcPr>
          <w:p w:rsidR="00246824" w:rsidRPr="001612D5" w:rsidRDefault="00246824" w:rsidP="00246824">
            <w:pPr>
              <w:spacing w:after="0" w:line="240" w:lineRule="auto"/>
              <w:ind w:left="28"/>
              <w:jc w:val="left"/>
              <w:rPr>
                <w:rFonts w:ascii="Tahoma" w:eastAsia="Times New Roman" w:hAnsi="Tahoma" w:cs="Times New Roman"/>
                <w:color w:val="000000"/>
                <w:sz w:val="14"/>
                <w:lang w:eastAsia="it-IT"/>
              </w:rPr>
            </w:pPr>
          </w:p>
        </w:tc>
        <w:tc>
          <w:tcPr>
            <w:tcW w:w="233" w:type="dxa"/>
            <w:shd w:val="clear" w:color="auto" w:fill="E6E6FA"/>
            <w:vAlign w:val="center"/>
          </w:tcPr>
          <w:p w:rsidR="00246824" w:rsidRPr="001612D5" w:rsidRDefault="00246824" w:rsidP="00246824">
            <w:pPr>
              <w:spacing w:after="0" w:line="240" w:lineRule="auto"/>
              <w:jc w:val="center"/>
              <w:rPr>
                <w:rFonts w:ascii="Tahoma" w:eastAsia="Times New Roman" w:hAnsi="Tahoma" w:cs="Times New Roman"/>
                <w:color w:val="000000"/>
                <w:sz w:val="14"/>
                <w:lang w:eastAsia="it-IT"/>
              </w:rPr>
            </w:pPr>
          </w:p>
        </w:tc>
        <w:tc>
          <w:tcPr>
            <w:tcW w:w="179" w:type="dxa"/>
            <w:shd w:val="clear" w:color="auto" w:fill="E6E6FA"/>
            <w:vAlign w:val="center"/>
          </w:tcPr>
          <w:p w:rsidR="00246824" w:rsidRPr="001612D5" w:rsidRDefault="00246824" w:rsidP="00246824">
            <w:pPr>
              <w:spacing w:after="0" w:line="240" w:lineRule="auto"/>
              <w:jc w:val="center"/>
              <w:rPr>
                <w:rFonts w:ascii="Tahoma" w:eastAsia="Times New Roman" w:hAnsi="Tahoma" w:cs="Times New Roman"/>
                <w:color w:val="000000"/>
                <w:sz w:val="14"/>
                <w:lang w:eastAsia="it-IT"/>
              </w:rPr>
            </w:pPr>
          </w:p>
        </w:tc>
        <w:tc>
          <w:tcPr>
            <w:tcW w:w="170" w:type="dxa"/>
            <w:shd w:val="clear" w:color="auto" w:fill="E6E6FA"/>
            <w:vAlign w:val="center"/>
          </w:tcPr>
          <w:p w:rsidR="00246824" w:rsidRPr="001612D5" w:rsidRDefault="00246824" w:rsidP="00246824">
            <w:pPr>
              <w:spacing w:after="0" w:line="240" w:lineRule="auto"/>
              <w:jc w:val="center"/>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a</w:t>
            </w:r>
          </w:p>
        </w:tc>
        <w:tc>
          <w:tcPr>
            <w:tcW w:w="3827" w:type="dxa"/>
            <w:tcBorders>
              <w:left w:val="single" w:sz="6" w:space="0" w:color="000000"/>
            </w:tcBorders>
            <w:shd w:val="clear" w:color="auto" w:fill="E6E6FA"/>
            <w:vAlign w:val="center"/>
          </w:tcPr>
          <w:p w:rsidR="00246824" w:rsidRPr="001612D5" w:rsidRDefault="00246824" w:rsidP="00246824">
            <w:pPr>
              <w:spacing w:after="0" w:line="240" w:lineRule="auto"/>
              <w:ind w:left="28" w:right="28"/>
              <w:jc w:val="left"/>
              <w:rPr>
                <w:rFonts w:ascii="Tahoma" w:eastAsia="Times New Roman" w:hAnsi="Tahoma" w:cs="Times New Roman"/>
                <w:color w:val="000000"/>
                <w:sz w:val="16"/>
                <w:lang w:eastAsia="it-IT"/>
              </w:rPr>
            </w:pPr>
            <w:r w:rsidRPr="001612D5">
              <w:rPr>
                <w:rFonts w:ascii="Tahoma" w:eastAsia="Times New Roman" w:hAnsi="Tahoma" w:cs="Times New Roman"/>
                <w:color w:val="000000"/>
                <w:sz w:val="16"/>
                <w:lang w:eastAsia="it-IT"/>
              </w:rPr>
              <w:t>prestiti obbligazionari</w:t>
            </w:r>
          </w:p>
        </w:tc>
        <w:tc>
          <w:tcPr>
            <w:tcW w:w="1327" w:type="dxa"/>
            <w:tcBorders>
              <w:left w:val="single" w:sz="6" w:space="0" w:color="000000"/>
            </w:tcBorders>
            <w:shd w:val="clear" w:color="auto" w:fill="E6E6FA"/>
            <w:vAlign w:val="center"/>
          </w:tcPr>
          <w:p w:rsidR="00246824" w:rsidRPr="00246824" w:rsidRDefault="00246824" w:rsidP="00246824">
            <w:pPr>
              <w:spacing w:after="0" w:line="240" w:lineRule="auto"/>
              <w:ind w:right="72"/>
              <w:jc w:val="right"/>
              <w:rPr>
                <w:rFonts w:ascii="Tahoma" w:eastAsia="Times New Roman" w:hAnsi="Tahoma" w:cs="Times New Roman"/>
                <w:color w:val="000000"/>
                <w:sz w:val="16"/>
                <w:lang w:eastAsia="it-IT"/>
              </w:rPr>
            </w:pPr>
          </w:p>
        </w:tc>
        <w:tc>
          <w:tcPr>
            <w:tcW w:w="1327" w:type="dxa"/>
            <w:tcBorders>
              <w:left w:val="single" w:sz="6" w:space="0" w:color="000000"/>
            </w:tcBorders>
            <w:shd w:val="clear" w:color="auto" w:fill="E6E6FA"/>
            <w:vAlign w:val="center"/>
          </w:tcPr>
          <w:p w:rsidR="00246824" w:rsidRPr="00246824" w:rsidRDefault="00246824" w:rsidP="00246824">
            <w:pPr>
              <w:spacing w:after="0" w:line="240" w:lineRule="auto"/>
              <w:ind w:right="72"/>
              <w:jc w:val="right"/>
              <w:rPr>
                <w:rFonts w:ascii="Tahoma" w:eastAsia="Times New Roman" w:hAnsi="Tahoma" w:cs="Times New Roman"/>
                <w:color w:val="000000"/>
                <w:sz w:val="16"/>
                <w:lang w:eastAsia="it-IT"/>
              </w:rPr>
            </w:pPr>
          </w:p>
        </w:tc>
        <w:tc>
          <w:tcPr>
            <w:tcW w:w="1208" w:type="dxa"/>
            <w:tcBorders>
              <w:left w:val="single" w:sz="6" w:space="0" w:color="000000"/>
            </w:tcBorders>
            <w:shd w:val="clear" w:color="auto" w:fill="E6E6FA"/>
            <w:vAlign w:val="center"/>
          </w:tcPr>
          <w:p w:rsidR="00246824" w:rsidRPr="001612D5" w:rsidRDefault="00246824" w:rsidP="00246824">
            <w:pPr>
              <w:spacing w:after="0" w:line="240" w:lineRule="auto"/>
              <w:ind w:left="72"/>
              <w:jc w:val="left"/>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D1e D2</w:t>
            </w:r>
          </w:p>
        </w:tc>
        <w:tc>
          <w:tcPr>
            <w:tcW w:w="1185" w:type="dxa"/>
            <w:tcBorders>
              <w:left w:val="single" w:sz="6" w:space="0" w:color="000000"/>
              <w:right w:val="single" w:sz="6" w:space="0" w:color="000000"/>
            </w:tcBorders>
            <w:shd w:val="clear" w:color="auto" w:fill="E6E6FA"/>
            <w:vAlign w:val="center"/>
          </w:tcPr>
          <w:p w:rsidR="00246824" w:rsidRPr="001612D5" w:rsidRDefault="00246824" w:rsidP="00246824">
            <w:pPr>
              <w:spacing w:after="0" w:line="240" w:lineRule="auto"/>
              <w:ind w:left="72"/>
              <w:jc w:val="left"/>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D1</w:t>
            </w:r>
          </w:p>
        </w:tc>
      </w:tr>
      <w:tr w:rsidR="00246824" w:rsidRPr="001612D5" w:rsidTr="00246824">
        <w:trPr>
          <w:trHeight w:val="285"/>
        </w:trPr>
        <w:tc>
          <w:tcPr>
            <w:tcW w:w="166" w:type="dxa"/>
            <w:tcBorders>
              <w:left w:val="single" w:sz="6" w:space="0" w:color="000000"/>
            </w:tcBorders>
            <w:vAlign w:val="center"/>
          </w:tcPr>
          <w:p w:rsidR="00246824" w:rsidRPr="001612D5" w:rsidRDefault="00246824" w:rsidP="00246824">
            <w:pPr>
              <w:spacing w:after="0" w:line="240" w:lineRule="auto"/>
              <w:ind w:left="28"/>
              <w:jc w:val="left"/>
              <w:rPr>
                <w:rFonts w:ascii="Tahoma" w:eastAsia="Times New Roman" w:hAnsi="Tahoma" w:cs="Times New Roman"/>
                <w:color w:val="000000"/>
                <w:sz w:val="14"/>
                <w:lang w:eastAsia="it-IT"/>
              </w:rPr>
            </w:pPr>
          </w:p>
        </w:tc>
        <w:tc>
          <w:tcPr>
            <w:tcW w:w="233" w:type="dxa"/>
            <w:vAlign w:val="center"/>
          </w:tcPr>
          <w:p w:rsidR="00246824" w:rsidRPr="001612D5" w:rsidRDefault="00246824" w:rsidP="00246824">
            <w:pPr>
              <w:spacing w:after="0" w:line="240" w:lineRule="auto"/>
              <w:jc w:val="center"/>
              <w:rPr>
                <w:rFonts w:ascii="Tahoma" w:eastAsia="Times New Roman" w:hAnsi="Tahoma" w:cs="Times New Roman"/>
                <w:color w:val="000000"/>
                <w:sz w:val="14"/>
                <w:lang w:eastAsia="it-IT"/>
              </w:rPr>
            </w:pPr>
          </w:p>
        </w:tc>
        <w:tc>
          <w:tcPr>
            <w:tcW w:w="179" w:type="dxa"/>
            <w:vAlign w:val="center"/>
          </w:tcPr>
          <w:p w:rsidR="00246824" w:rsidRPr="001612D5" w:rsidRDefault="00246824" w:rsidP="00246824">
            <w:pPr>
              <w:spacing w:after="0" w:line="240" w:lineRule="auto"/>
              <w:jc w:val="center"/>
              <w:rPr>
                <w:rFonts w:ascii="Tahoma" w:eastAsia="Times New Roman" w:hAnsi="Tahoma" w:cs="Times New Roman"/>
                <w:color w:val="000000"/>
                <w:sz w:val="14"/>
                <w:lang w:eastAsia="it-IT"/>
              </w:rPr>
            </w:pPr>
          </w:p>
        </w:tc>
        <w:tc>
          <w:tcPr>
            <w:tcW w:w="170" w:type="dxa"/>
            <w:vAlign w:val="center"/>
          </w:tcPr>
          <w:p w:rsidR="00246824" w:rsidRPr="001612D5" w:rsidRDefault="00246824" w:rsidP="00246824">
            <w:pPr>
              <w:spacing w:after="0" w:line="240" w:lineRule="auto"/>
              <w:jc w:val="center"/>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b</w:t>
            </w:r>
          </w:p>
        </w:tc>
        <w:tc>
          <w:tcPr>
            <w:tcW w:w="3827" w:type="dxa"/>
            <w:tcBorders>
              <w:left w:val="single" w:sz="6" w:space="0" w:color="000000"/>
            </w:tcBorders>
            <w:vAlign w:val="center"/>
          </w:tcPr>
          <w:p w:rsidR="00246824" w:rsidRPr="001612D5" w:rsidRDefault="00246824" w:rsidP="00246824">
            <w:pPr>
              <w:spacing w:after="0" w:line="240" w:lineRule="auto"/>
              <w:ind w:left="28" w:right="28"/>
              <w:jc w:val="left"/>
              <w:rPr>
                <w:rFonts w:ascii="Tahoma" w:eastAsia="Times New Roman" w:hAnsi="Tahoma" w:cs="Times New Roman"/>
                <w:color w:val="000000"/>
                <w:sz w:val="16"/>
                <w:lang w:eastAsia="it-IT"/>
              </w:rPr>
            </w:pPr>
            <w:r w:rsidRPr="001612D5">
              <w:rPr>
                <w:rFonts w:ascii="Tahoma" w:eastAsia="Times New Roman" w:hAnsi="Tahoma" w:cs="Times New Roman"/>
                <w:color w:val="000000"/>
                <w:sz w:val="16"/>
                <w:lang w:eastAsia="it-IT"/>
              </w:rPr>
              <w:t>v/ altre amministrazioni pubbliche</w:t>
            </w:r>
          </w:p>
        </w:tc>
        <w:tc>
          <w:tcPr>
            <w:tcW w:w="1327" w:type="dxa"/>
            <w:tcBorders>
              <w:left w:val="single" w:sz="6" w:space="0" w:color="000000"/>
            </w:tcBorders>
            <w:vAlign w:val="center"/>
          </w:tcPr>
          <w:p w:rsidR="00246824" w:rsidRPr="00246824" w:rsidRDefault="00246824" w:rsidP="00246824">
            <w:pPr>
              <w:spacing w:after="0" w:line="240" w:lineRule="auto"/>
              <w:ind w:right="72"/>
              <w:jc w:val="right"/>
              <w:rPr>
                <w:rFonts w:ascii="Tahoma" w:eastAsia="Times New Roman" w:hAnsi="Tahoma" w:cs="Times New Roman"/>
                <w:color w:val="000000"/>
                <w:sz w:val="16"/>
                <w:lang w:eastAsia="it-IT"/>
              </w:rPr>
            </w:pPr>
          </w:p>
        </w:tc>
        <w:tc>
          <w:tcPr>
            <w:tcW w:w="1327" w:type="dxa"/>
            <w:tcBorders>
              <w:left w:val="single" w:sz="6" w:space="0" w:color="000000"/>
            </w:tcBorders>
            <w:vAlign w:val="center"/>
          </w:tcPr>
          <w:p w:rsidR="00246824" w:rsidRPr="00246824" w:rsidRDefault="00246824" w:rsidP="00246824">
            <w:pPr>
              <w:spacing w:after="0" w:line="240" w:lineRule="auto"/>
              <w:ind w:right="72"/>
              <w:jc w:val="right"/>
              <w:rPr>
                <w:rFonts w:ascii="Tahoma" w:eastAsia="Times New Roman" w:hAnsi="Tahoma" w:cs="Times New Roman"/>
                <w:color w:val="000000"/>
                <w:sz w:val="16"/>
                <w:lang w:eastAsia="it-IT"/>
              </w:rPr>
            </w:pPr>
          </w:p>
        </w:tc>
        <w:tc>
          <w:tcPr>
            <w:tcW w:w="1208" w:type="dxa"/>
            <w:tcBorders>
              <w:left w:val="single" w:sz="6" w:space="0" w:color="000000"/>
            </w:tcBorders>
            <w:vAlign w:val="center"/>
          </w:tcPr>
          <w:p w:rsidR="00246824" w:rsidRPr="001612D5" w:rsidRDefault="00246824" w:rsidP="00246824">
            <w:pPr>
              <w:spacing w:after="0" w:line="240" w:lineRule="auto"/>
              <w:ind w:left="72"/>
              <w:jc w:val="left"/>
              <w:rPr>
                <w:rFonts w:ascii="Tahoma" w:eastAsia="Times New Roman" w:hAnsi="Tahoma" w:cs="Times New Roman"/>
                <w:color w:val="000000"/>
                <w:sz w:val="14"/>
                <w:lang w:eastAsia="it-IT"/>
              </w:rPr>
            </w:pPr>
          </w:p>
        </w:tc>
        <w:tc>
          <w:tcPr>
            <w:tcW w:w="1185" w:type="dxa"/>
            <w:tcBorders>
              <w:left w:val="single" w:sz="6" w:space="0" w:color="000000"/>
              <w:right w:val="single" w:sz="6" w:space="0" w:color="000000"/>
            </w:tcBorders>
            <w:vAlign w:val="center"/>
          </w:tcPr>
          <w:p w:rsidR="00246824" w:rsidRPr="001612D5" w:rsidRDefault="00246824" w:rsidP="00246824">
            <w:pPr>
              <w:spacing w:after="0" w:line="240" w:lineRule="auto"/>
              <w:ind w:left="72"/>
              <w:jc w:val="left"/>
              <w:rPr>
                <w:rFonts w:ascii="Tahoma" w:eastAsia="Times New Roman" w:hAnsi="Tahoma" w:cs="Times New Roman"/>
                <w:color w:val="000000"/>
                <w:sz w:val="14"/>
                <w:lang w:eastAsia="it-IT"/>
              </w:rPr>
            </w:pPr>
          </w:p>
        </w:tc>
      </w:tr>
      <w:tr w:rsidR="00246824" w:rsidRPr="001612D5" w:rsidTr="00246824">
        <w:trPr>
          <w:trHeight w:val="300"/>
        </w:trPr>
        <w:tc>
          <w:tcPr>
            <w:tcW w:w="166" w:type="dxa"/>
            <w:tcBorders>
              <w:left w:val="single" w:sz="6" w:space="0" w:color="000000"/>
            </w:tcBorders>
            <w:shd w:val="clear" w:color="auto" w:fill="E6E6FA"/>
            <w:vAlign w:val="center"/>
          </w:tcPr>
          <w:p w:rsidR="00246824" w:rsidRPr="001612D5" w:rsidRDefault="00246824" w:rsidP="00246824">
            <w:pPr>
              <w:spacing w:after="0" w:line="240" w:lineRule="auto"/>
              <w:ind w:left="28"/>
              <w:jc w:val="left"/>
              <w:rPr>
                <w:rFonts w:ascii="Tahoma" w:eastAsia="Times New Roman" w:hAnsi="Tahoma" w:cs="Times New Roman"/>
                <w:color w:val="000000"/>
                <w:sz w:val="14"/>
                <w:lang w:eastAsia="it-IT"/>
              </w:rPr>
            </w:pPr>
          </w:p>
        </w:tc>
        <w:tc>
          <w:tcPr>
            <w:tcW w:w="233" w:type="dxa"/>
            <w:shd w:val="clear" w:color="auto" w:fill="E6E6FA"/>
            <w:vAlign w:val="center"/>
          </w:tcPr>
          <w:p w:rsidR="00246824" w:rsidRPr="001612D5" w:rsidRDefault="00246824" w:rsidP="00246824">
            <w:pPr>
              <w:spacing w:after="0" w:line="240" w:lineRule="auto"/>
              <w:jc w:val="center"/>
              <w:rPr>
                <w:rFonts w:ascii="Tahoma" w:eastAsia="Times New Roman" w:hAnsi="Tahoma" w:cs="Times New Roman"/>
                <w:color w:val="000000"/>
                <w:sz w:val="14"/>
                <w:lang w:eastAsia="it-IT"/>
              </w:rPr>
            </w:pPr>
          </w:p>
        </w:tc>
        <w:tc>
          <w:tcPr>
            <w:tcW w:w="179" w:type="dxa"/>
            <w:shd w:val="clear" w:color="auto" w:fill="E6E6FA"/>
            <w:vAlign w:val="center"/>
          </w:tcPr>
          <w:p w:rsidR="00246824" w:rsidRPr="001612D5" w:rsidRDefault="00246824" w:rsidP="00246824">
            <w:pPr>
              <w:spacing w:after="0" w:line="240" w:lineRule="auto"/>
              <w:jc w:val="center"/>
              <w:rPr>
                <w:rFonts w:ascii="Tahoma" w:eastAsia="Times New Roman" w:hAnsi="Tahoma" w:cs="Times New Roman"/>
                <w:color w:val="000000"/>
                <w:sz w:val="14"/>
                <w:lang w:eastAsia="it-IT"/>
              </w:rPr>
            </w:pPr>
          </w:p>
        </w:tc>
        <w:tc>
          <w:tcPr>
            <w:tcW w:w="170" w:type="dxa"/>
            <w:shd w:val="clear" w:color="auto" w:fill="E6E6FA"/>
            <w:vAlign w:val="center"/>
          </w:tcPr>
          <w:p w:rsidR="00246824" w:rsidRPr="001612D5" w:rsidRDefault="00246824" w:rsidP="00246824">
            <w:pPr>
              <w:spacing w:after="0" w:line="240" w:lineRule="auto"/>
              <w:jc w:val="center"/>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c</w:t>
            </w:r>
          </w:p>
        </w:tc>
        <w:tc>
          <w:tcPr>
            <w:tcW w:w="3827" w:type="dxa"/>
            <w:tcBorders>
              <w:left w:val="single" w:sz="6" w:space="0" w:color="000000"/>
            </w:tcBorders>
            <w:shd w:val="clear" w:color="auto" w:fill="E6E6FA"/>
            <w:vAlign w:val="center"/>
          </w:tcPr>
          <w:p w:rsidR="00246824" w:rsidRPr="001612D5" w:rsidRDefault="00246824" w:rsidP="00246824">
            <w:pPr>
              <w:spacing w:after="0" w:line="240" w:lineRule="auto"/>
              <w:ind w:left="28" w:right="28"/>
              <w:jc w:val="left"/>
              <w:rPr>
                <w:rFonts w:ascii="Tahoma" w:eastAsia="Times New Roman" w:hAnsi="Tahoma" w:cs="Times New Roman"/>
                <w:color w:val="000000"/>
                <w:sz w:val="16"/>
                <w:lang w:eastAsia="it-IT"/>
              </w:rPr>
            </w:pPr>
            <w:r w:rsidRPr="001612D5">
              <w:rPr>
                <w:rFonts w:ascii="Tahoma" w:eastAsia="Times New Roman" w:hAnsi="Tahoma" w:cs="Times New Roman"/>
                <w:color w:val="000000"/>
                <w:sz w:val="16"/>
                <w:lang w:eastAsia="it-IT"/>
              </w:rPr>
              <w:t>verso banche e tesoriere</w:t>
            </w:r>
          </w:p>
        </w:tc>
        <w:tc>
          <w:tcPr>
            <w:tcW w:w="1327" w:type="dxa"/>
            <w:tcBorders>
              <w:left w:val="single" w:sz="6" w:space="0" w:color="000000"/>
            </w:tcBorders>
            <w:shd w:val="clear" w:color="auto" w:fill="E6E6FA"/>
            <w:vAlign w:val="center"/>
          </w:tcPr>
          <w:p w:rsidR="00246824" w:rsidRPr="00246824" w:rsidRDefault="00246824" w:rsidP="00246824">
            <w:pPr>
              <w:spacing w:after="0" w:line="240" w:lineRule="auto"/>
              <w:ind w:right="72"/>
              <w:jc w:val="right"/>
              <w:rPr>
                <w:rFonts w:ascii="Tahoma" w:eastAsia="Times New Roman" w:hAnsi="Tahoma" w:cs="Times New Roman"/>
                <w:color w:val="000000"/>
                <w:sz w:val="16"/>
                <w:lang w:eastAsia="it-IT"/>
              </w:rPr>
            </w:pPr>
          </w:p>
        </w:tc>
        <w:tc>
          <w:tcPr>
            <w:tcW w:w="1327" w:type="dxa"/>
            <w:tcBorders>
              <w:left w:val="single" w:sz="6" w:space="0" w:color="000000"/>
            </w:tcBorders>
            <w:shd w:val="clear" w:color="auto" w:fill="E6E6FA"/>
            <w:vAlign w:val="center"/>
          </w:tcPr>
          <w:p w:rsidR="00246824" w:rsidRPr="00246824" w:rsidRDefault="00246824" w:rsidP="00246824">
            <w:pPr>
              <w:spacing w:after="0" w:line="240" w:lineRule="auto"/>
              <w:ind w:right="72"/>
              <w:jc w:val="right"/>
              <w:rPr>
                <w:rFonts w:ascii="Tahoma" w:eastAsia="Times New Roman" w:hAnsi="Tahoma" w:cs="Times New Roman"/>
                <w:color w:val="000000"/>
                <w:sz w:val="16"/>
                <w:lang w:eastAsia="it-IT"/>
              </w:rPr>
            </w:pPr>
          </w:p>
        </w:tc>
        <w:tc>
          <w:tcPr>
            <w:tcW w:w="1208" w:type="dxa"/>
            <w:tcBorders>
              <w:left w:val="single" w:sz="6" w:space="0" w:color="000000"/>
            </w:tcBorders>
            <w:shd w:val="clear" w:color="auto" w:fill="E6E6FA"/>
            <w:vAlign w:val="center"/>
          </w:tcPr>
          <w:p w:rsidR="00246824" w:rsidRPr="001612D5" w:rsidRDefault="00246824" w:rsidP="00246824">
            <w:pPr>
              <w:spacing w:after="0" w:line="240" w:lineRule="auto"/>
              <w:ind w:left="72"/>
              <w:jc w:val="left"/>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D4</w:t>
            </w:r>
          </w:p>
        </w:tc>
        <w:tc>
          <w:tcPr>
            <w:tcW w:w="1185" w:type="dxa"/>
            <w:tcBorders>
              <w:left w:val="single" w:sz="6" w:space="0" w:color="000000"/>
              <w:right w:val="single" w:sz="6" w:space="0" w:color="000000"/>
            </w:tcBorders>
            <w:shd w:val="clear" w:color="auto" w:fill="E6E6FA"/>
            <w:vAlign w:val="center"/>
          </w:tcPr>
          <w:p w:rsidR="00246824" w:rsidRPr="001612D5" w:rsidRDefault="00246824" w:rsidP="00246824">
            <w:pPr>
              <w:spacing w:after="0" w:line="240" w:lineRule="auto"/>
              <w:ind w:left="72"/>
              <w:jc w:val="left"/>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D3 e D4</w:t>
            </w:r>
          </w:p>
        </w:tc>
      </w:tr>
      <w:tr w:rsidR="00246824" w:rsidRPr="001612D5" w:rsidTr="00246824">
        <w:trPr>
          <w:trHeight w:val="285"/>
        </w:trPr>
        <w:tc>
          <w:tcPr>
            <w:tcW w:w="166" w:type="dxa"/>
            <w:tcBorders>
              <w:left w:val="single" w:sz="6" w:space="0" w:color="000000"/>
            </w:tcBorders>
            <w:vAlign w:val="center"/>
          </w:tcPr>
          <w:p w:rsidR="00246824" w:rsidRPr="001612D5" w:rsidRDefault="00246824" w:rsidP="00246824">
            <w:pPr>
              <w:spacing w:after="0" w:line="240" w:lineRule="auto"/>
              <w:ind w:left="28"/>
              <w:jc w:val="left"/>
              <w:rPr>
                <w:rFonts w:ascii="Tahoma" w:eastAsia="Times New Roman" w:hAnsi="Tahoma" w:cs="Times New Roman"/>
                <w:color w:val="000000"/>
                <w:sz w:val="14"/>
                <w:lang w:eastAsia="it-IT"/>
              </w:rPr>
            </w:pPr>
          </w:p>
        </w:tc>
        <w:tc>
          <w:tcPr>
            <w:tcW w:w="233" w:type="dxa"/>
            <w:vAlign w:val="center"/>
          </w:tcPr>
          <w:p w:rsidR="00246824" w:rsidRPr="001612D5" w:rsidRDefault="00246824" w:rsidP="00246824">
            <w:pPr>
              <w:spacing w:after="0" w:line="240" w:lineRule="auto"/>
              <w:jc w:val="center"/>
              <w:rPr>
                <w:rFonts w:ascii="Tahoma" w:eastAsia="Times New Roman" w:hAnsi="Tahoma" w:cs="Times New Roman"/>
                <w:color w:val="000000"/>
                <w:sz w:val="14"/>
                <w:lang w:eastAsia="it-IT"/>
              </w:rPr>
            </w:pPr>
          </w:p>
        </w:tc>
        <w:tc>
          <w:tcPr>
            <w:tcW w:w="179" w:type="dxa"/>
            <w:vAlign w:val="center"/>
          </w:tcPr>
          <w:p w:rsidR="00246824" w:rsidRPr="001612D5" w:rsidRDefault="00246824" w:rsidP="00246824">
            <w:pPr>
              <w:spacing w:after="0" w:line="240" w:lineRule="auto"/>
              <w:jc w:val="center"/>
              <w:rPr>
                <w:rFonts w:ascii="Tahoma" w:eastAsia="Times New Roman" w:hAnsi="Tahoma" w:cs="Times New Roman"/>
                <w:color w:val="000000"/>
                <w:sz w:val="14"/>
                <w:lang w:eastAsia="it-IT"/>
              </w:rPr>
            </w:pPr>
          </w:p>
        </w:tc>
        <w:tc>
          <w:tcPr>
            <w:tcW w:w="170" w:type="dxa"/>
            <w:vAlign w:val="center"/>
          </w:tcPr>
          <w:p w:rsidR="00246824" w:rsidRPr="001612D5" w:rsidRDefault="00246824" w:rsidP="00246824">
            <w:pPr>
              <w:spacing w:after="0" w:line="240" w:lineRule="auto"/>
              <w:jc w:val="center"/>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d</w:t>
            </w:r>
          </w:p>
        </w:tc>
        <w:tc>
          <w:tcPr>
            <w:tcW w:w="3827" w:type="dxa"/>
            <w:tcBorders>
              <w:left w:val="single" w:sz="6" w:space="0" w:color="000000"/>
            </w:tcBorders>
            <w:vAlign w:val="center"/>
          </w:tcPr>
          <w:p w:rsidR="00246824" w:rsidRPr="001612D5" w:rsidRDefault="00246824" w:rsidP="00246824">
            <w:pPr>
              <w:spacing w:after="0" w:line="240" w:lineRule="auto"/>
              <w:ind w:left="28" w:right="28"/>
              <w:jc w:val="left"/>
              <w:rPr>
                <w:rFonts w:ascii="Tahoma" w:eastAsia="Times New Roman" w:hAnsi="Tahoma" w:cs="Times New Roman"/>
                <w:color w:val="000000"/>
                <w:sz w:val="16"/>
                <w:lang w:eastAsia="it-IT"/>
              </w:rPr>
            </w:pPr>
            <w:r w:rsidRPr="001612D5">
              <w:rPr>
                <w:rFonts w:ascii="Tahoma" w:eastAsia="Times New Roman" w:hAnsi="Tahoma" w:cs="Times New Roman"/>
                <w:color w:val="000000"/>
                <w:sz w:val="16"/>
                <w:lang w:eastAsia="it-IT"/>
              </w:rPr>
              <w:t>verso altri finanziatori</w:t>
            </w:r>
          </w:p>
        </w:tc>
        <w:tc>
          <w:tcPr>
            <w:tcW w:w="1327" w:type="dxa"/>
            <w:tcBorders>
              <w:left w:val="single" w:sz="6" w:space="0" w:color="000000"/>
            </w:tcBorders>
            <w:vAlign w:val="center"/>
          </w:tcPr>
          <w:p w:rsidR="00246824" w:rsidRPr="00246824" w:rsidRDefault="00246824" w:rsidP="00246824">
            <w:pPr>
              <w:spacing w:after="0" w:line="240" w:lineRule="auto"/>
              <w:ind w:right="72"/>
              <w:jc w:val="right"/>
              <w:rPr>
                <w:rFonts w:ascii="Tahoma" w:eastAsia="Times New Roman" w:hAnsi="Tahoma" w:cs="Times New Roman"/>
                <w:color w:val="000000"/>
                <w:sz w:val="16"/>
                <w:lang w:eastAsia="it-IT"/>
              </w:rPr>
            </w:pPr>
          </w:p>
        </w:tc>
        <w:tc>
          <w:tcPr>
            <w:tcW w:w="1327" w:type="dxa"/>
            <w:tcBorders>
              <w:left w:val="single" w:sz="6" w:space="0" w:color="000000"/>
            </w:tcBorders>
            <w:vAlign w:val="center"/>
          </w:tcPr>
          <w:p w:rsidR="00246824" w:rsidRPr="00246824" w:rsidRDefault="00246824" w:rsidP="00246824">
            <w:pPr>
              <w:spacing w:after="0" w:line="240" w:lineRule="auto"/>
              <w:ind w:right="72"/>
              <w:jc w:val="right"/>
              <w:rPr>
                <w:rFonts w:ascii="Tahoma" w:eastAsia="Times New Roman" w:hAnsi="Tahoma" w:cs="Times New Roman"/>
                <w:color w:val="000000"/>
                <w:sz w:val="16"/>
                <w:lang w:eastAsia="it-IT"/>
              </w:rPr>
            </w:pPr>
          </w:p>
        </w:tc>
        <w:tc>
          <w:tcPr>
            <w:tcW w:w="1208" w:type="dxa"/>
            <w:tcBorders>
              <w:left w:val="single" w:sz="6" w:space="0" w:color="000000"/>
            </w:tcBorders>
            <w:vAlign w:val="center"/>
          </w:tcPr>
          <w:p w:rsidR="00246824" w:rsidRPr="001612D5" w:rsidRDefault="00246824" w:rsidP="00246824">
            <w:pPr>
              <w:spacing w:after="0" w:line="240" w:lineRule="auto"/>
              <w:ind w:left="72"/>
              <w:jc w:val="left"/>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D5</w:t>
            </w:r>
          </w:p>
        </w:tc>
        <w:tc>
          <w:tcPr>
            <w:tcW w:w="1185" w:type="dxa"/>
            <w:tcBorders>
              <w:left w:val="single" w:sz="6" w:space="0" w:color="000000"/>
              <w:right w:val="single" w:sz="6" w:space="0" w:color="000000"/>
            </w:tcBorders>
            <w:vAlign w:val="center"/>
          </w:tcPr>
          <w:p w:rsidR="00246824" w:rsidRPr="001612D5" w:rsidRDefault="00246824" w:rsidP="00246824">
            <w:pPr>
              <w:spacing w:after="0" w:line="240" w:lineRule="auto"/>
              <w:ind w:left="72"/>
              <w:jc w:val="left"/>
              <w:rPr>
                <w:rFonts w:ascii="Tahoma" w:eastAsia="Times New Roman" w:hAnsi="Tahoma" w:cs="Times New Roman"/>
                <w:color w:val="000000"/>
                <w:sz w:val="14"/>
                <w:lang w:eastAsia="it-IT"/>
              </w:rPr>
            </w:pPr>
          </w:p>
        </w:tc>
      </w:tr>
      <w:tr w:rsidR="00ED3027" w:rsidRPr="001612D5" w:rsidTr="00246824">
        <w:trPr>
          <w:trHeight w:val="285"/>
        </w:trPr>
        <w:tc>
          <w:tcPr>
            <w:tcW w:w="166" w:type="dxa"/>
            <w:tcBorders>
              <w:left w:val="single" w:sz="6" w:space="0" w:color="000000"/>
            </w:tcBorders>
            <w:shd w:val="clear" w:color="auto" w:fill="E6E6FA"/>
            <w:vAlign w:val="center"/>
          </w:tcPr>
          <w:p w:rsidR="00ED3027" w:rsidRPr="001612D5" w:rsidRDefault="00ED3027" w:rsidP="00ED3027">
            <w:pPr>
              <w:spacing w:after="0" w:line="240" w:lineRule="auto"/>
              <w:ind w:left="28"/>
              <w:jc w:val="left"/>
              <w:rPr>
                <w:rFonts w:ascii="Tahoma" w:eastAsia="Times New Roman" w:hAnsi="Tahoma" w:cs="Times New Roman"/>
                <w:color w:val="000000"/>
                <w:sz w:val="14"/>
                <w:lang w:eastAsia="it-IT"/>
              </w:rPr>
            </w:pPr>
          </w:p>
        </w:tc>
        <w:tc>
          <w:tcPr>
            <w:tcW w:w="233" w:type="dxa"/>
            <w:shd w:val="clear" w:color="auto" w:fill="E6E6F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p>
        </w:tc>
        <w:tc>
          <w:tcPr>
            <w:tcW w:w="179" w:type="dxa"/>
            <w:shd w:val="clear" w:color="auto" w:fill="E6E6F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2</w:t>
            </w:r>
          </w:p>
        </w:tc>
        <w:tc>
          <w:tcPr>
            <w:tcW w:w="170" w:type="dxa"/>
            <w:shd w:val="clear" w:color="auto" w:fill="E6E6F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p>
        </w:tc>
        <w:tc>
          <w:tcPr>
            <w:tcW w:w="3827" w:type="dxa"/>
            <w:tcBorders>
              <w:left w:val="single" w:sz="6" w:space="0" w:color="000000"/>
            </w:tcBorders>
            <w:shd w:val="clear" w:color="auto" w:fill="E6E6FA"/>
            <w:vAlign w:val="center"/>
          </w:tcPr>
          <w:p w:rsidR="00ED3027" w:rsidRPr="001612D5" w:rsidRDefault="00ED3027" w:rsidP="00ED3027">
            <w:pPr>
              <w:spacing w:after="0" w:line="240" w:lineRule="auto"/>
              <w:ind w:left="28" w:right="28"/>
              <w:jc w:val="left"/>
              <w:rPr>
                <w:rFonts w:ascii="Tahoma" w:eastAsia="Times New Roman" w:hAnsi="Tahoma" w:cs="Times New Roman"/>
                <w:color w:val="000000"/>
                <w:sz w:val="16"/>
                <w:lang w:eastAsia="it-IT"/>
              </w:rPr>
            </w:pPr>
            <w:r w:rsidRPr="001612D5">
              <w:rPr>
                <w:rFonts w:ascii="Tahoma" w:eastAsia="Times New Roman" w:hAnsi="Tahoma" w:cs="Times New Roman"/>
                <w:color w:val="000000"/>
                <w:sz w:val="16"/>
                <w:lang w:eastAsia="it-IT"/>
              </w:rPr>
              <w:t>Debiti verso fornitori</w:t>
            </w:r>
          </w:p>
        </w:tc>
        <w:tc>
          <w:tcPr>
            <w:tcW w:w="1327" w:type="dxa"/>
            <w:tcBorders>
              <w:left w:val="single" w:sz="6" w:space="0" w:color="000000"/>
            </w:tcBorders>
            <w:shd w:val="clear" w:color="auto" w:fill="E6E6FA"/>
            <w:vAlign w:val="center"/>
          </w:tcPr>
          <w:p w:rsidR="00ED3027" w:rsidRPr="00ED3027" w:rsidRDefault="00D3610E" w:rsidP="00ED3027">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1.987.784,01</w:t>
            </w:r>
          </w:p>
        </w:tc>
        <w:tc>
          <w:tcPr>
            <w:tcW w:w="1327" w:type="dxa"/>
            <w:tcBorders>
              <w:left w:val="single" w:sz="6" w:space="0" w:color="000000"/>
            </w:tcBorders>
            <w:shd w:val="clear" w:color="auto" w:fill="E6E6FA"/>
            <w:vAlign w:val="center"/>
          </w:tcPr>
          <w:p w:rsidR="00ED3027" w:rsidRPr="00ED3027" w:rsidRDefault="00330D40" w:rsidP="00ED3027">
            <w:pPr>
              <w:spacing w:after="0" w:line="240" w:lineRule="auto"/>
              <w:ind w:left="28" w:right="28"/>
              <w:jc w:val="right"/>
              <w:rPr>
                <w:rFonts w:ascii="Tahoma" w:eastAsia="Times New Roman" w:hAnsi="Tahoma" w:cs="Times New Roman"/>
                <w:color w:val="000000"/>
                <w:sz w:val="16"/>
                <w:lang w:eastAsia="it-IT"/>
              </w:rPr>
            </w:pPr>
            <w:r w:rsidRPr="00ED3027">
              <w:rPr>
                <w:rFonts w:ascii="Tahoma" w:eastAsia="Times New Roman" w:hAnsi="Tahoma" w:cs="Times New Roman"/>
                <w:color w:val="000000"/>
                <w:sz w:val="16"/>
                <w:lang w:eastAsia="it-IT"/>
              </w:rPr>
              <w:t>2.424.891,32</w:t>
            </w:r>
          </w:p>
        </w:tc>
        <w:tc>
          <w:tcPr>
            <w:tcW w:w="1208" w:type="dxa"/>
            <w:tcBorders>
              <w:left w:val="single" w:sz="6" w:space="0" w:color="000000"/>
            </w:tcBorders>
            <w:shd w:val="clear" w:color="auto" w:fill="E6E6FA"/>
            <w:vAlign w:val="center"/>
          </w:tcPr>
          <w:p w:rsidR="00ED3027" w:rsidRPr="001612D5" w:rsidRDefault="00ED3027" w:rsidP="00ED3027">
            <w:pPr>
              <w:spacing w:after="0" w:line="240" w:lineRule="auto"/>
              <w:ind w:left="72"/>
              <w:jc w:val="left"/>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D7</w:t>
            </w:r>
          </w:p>
        </w:tc>
        <w:tc>
          <w:tcPr>
            <w:tcW w:w="1185" w:type="dxa"/>
            <w:tcBorders>
              <w:left w:val="single" w:sz="6" w:space="0" w:color="000000"/>
              <w:right w:val="single" w:sz="6" w:space="0" w:color="000000"/>
            </w:tcBorders>
            <w:shd w:val="clear" w:color="auto" w:fill="E6E6FA"/>
            <w:vAlign w:val="center"/>
          </w:tcPr>
          <w:p w:rsidR="00ED3027" w:rsidRPr="001612D5" w:rsidRDefault="00ED3027" w:rsidP="00ED3027">
            <w:pPr>
              <w:spacing w:after="0" w:line="240" w:lineRule="auto"/>
              <w:ind w:left="72"/>
              <w:jc w:val="left"/>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D6</w:t>
            </w:r>
          </w:p>
        </w:tc>
      </w:tr>
      <w:tr w:rsidR="00ED3027" w:rsidRPr="001612D5" w:rsidTr="00246824">
        <w:trPr>
          <w:trHeight w:val="285"/>
        </w:trPr>
        <w:tc>
          <w:tcPr>
            <w:tcW w:w="166" w:type="dxa"/>
            <w:tcBorders>
              <w:left w:val="single" w:sz="6" w:space="0" w:color="000000"/>
            </w:tcBorders>
            <w:vAlign w:val="center"/>
          </w:tcPr>
          <w:p w:rsidR="00ED3027" w:rsidRPr="001612D5" w:rsidRDefault="00ED3027" w:rsidP="00ED3027">
            <w:pPr>
              <w:spacing w:after="0" w:line="240" w:lineRule="auto"/>
              <w:ind w:left="28"/>
              <w:jc w:val="left"/>
              <w:rPr>
                <w:rFonts w:ascii="Tahoma" w:eastAsia="Times New Roman" w:hAnsi="Tahoma" w:cs="Times New Roman"/>
                <w:color w:val="000000"/>
                <w:sz w:val="14"/>
                <w:lang w:eastAsia="it-IT"/>
              </w:rPr>
            </w:pPr>
          </w:p>
        </w:tc>
        <w:tc>
          <w:tcPr>
            <w:tcW w:w="233" w:type="dx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p>
        </w:tc>
        <w:tc>
          <w:tcPr>
            <w:tcW w:w="179" w:type="dx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3</w:t>
            </w:r>
          </w:p>
        </w:tc>
        <w:tc>
          <w:tcPr>
            <w:tcW w:w="170" w:type="dx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p>
        </w:tc>
        <w:tc>
          <w:tcPr>
            <w:tcW w:w="3827" w:type="dxa"/>
            <w:tcBorders>
              <w:left w:val="single" w:sz="6" w:space="0" w:color="000000"/>
            </w:tcBorders>
            <w:vAlign w:val="center"/>
          </w:tcPr>
          <w:p w:rsidR="00ED3027" w:rsidRPr="001612D5" w:rsidRDefault="00ED3027" w:rsidP="00ED3027">
            <w:pPr>
              <w:spacing w:after="0" w:line="240" w:lineRule="auto"/>
              <w:ind w:left="28" w:right="28"/>
              <w:jc w:val="left"/>
              <w:rPr>
                <w:rFonts w:ascii="Tahoma" w:eastAsia="Times New Roman" w:hAnsi="Tahoma" w:cs="Times New Roman"/>
                <w:color w:val="000000"/>
                <w:sz w:val="16"/>
                <w:lang w:eastAsia="it-IT"/>
              </w:rPr>
            </w:pPr>
            <w:r w:rsidRPr="001612D5">
              <w:rPr>
                <w:rFonts w:ascii="Tahoma" w:eastAsia="Times New Roman" w:hAnsi="Tahoma" w:cs="Times New Roman"/>
                <w:color w:val="000000"/>
                <w:sz w:val="16"/>
                <w:lang w:eastAsia="it-IT"/>
              </w:rPr>
              <w:t>Acconti</w:t>
            </w:r>
          </w:p>
        </w:tc>
        <w:tc>
          <w:tcPr>
            <w:tcW w:w="1327" w:type="dxa"/>
            <w:tcBorders>
              <w:left w:val="single" w:sz="6" w:space="0" w:color="000000"/>
            </w:tcBorders>
            <w:vAlign w:val="center"/>
          </w:tcPr>
          <w:p w:rsidR="00ED3027" w:rsidRPr="00ED3027" w:rsidRDefault="00ED3027" w:rsidP="00ED3027">
            <w:pPr>
              <w:spacing w:after="0" w:line="240" w:lineRule="auto"/>
              <w:ind w:left="28" w:right="28"/>
              <w:jc w:val="right"/>
              <w:rPr>
                <w:rFonts w:ascii="Tahoma" w:eastAsia="Times New Roman" w:hAnsi="Tahoma" w:cs="Times New Roman"/>
                <w:color w:val="000000"/>
                <w:sz w:val="16"/>
                <w:lang w:eastAsia="it-IT"/>
              </w:rPr>
            </w:pPr>
          </w:p>
        </w:tc>
        <w:tc>
          <w:tcPr>
            <w:tcW w:w="1327" w:type="dxa"/>
            <w:tcBorders>
              <w:left w:val="single" w:sz="6" w:space="0" w:color="000000"/>
            </w:tcBorders>
            <w:vAlign w:val="center"/>
          </w:tcPr>
          <w:p w:rsidR="00ED3027" w:rsidRPr="00ED3027" w:rsidRDefault="00ED3027" w:rsidP="00ED3027">
            <w:pPr>
              <w:spacing w:after="0" w:line="240" w:lineRule="auto"/>
              <w:ind w:left="28" w:right="28"/>
              <w:jc w:val="right"/>
              <w:rPr>
                <w:rFonts w:ascii="Tahoma" w:eastAsia="Times New Roman" w:hAnsi="Tahoma" w:cs="Times New Roman"/>
                <w:color w:val="000000"/>
                <w:sz w:val="16"/>
                <w:lang w:eastAsia="it-IT"/>
              </w:rPr>
            </w:pPr>
          </w:p>
        </w:tc>
        <w:tc>
          <w:tcPr>
            <w:tcW w:w="1208" w:type="dxa"/>
            <w:tcBorders>
              <w:left w:val="single" w:sz="6" w:space="0" w:color="000000"/>
            </w:tcBorders>
            <w:vAlign w:val="center"/>
          </w:tcPr>
          <w:p w:rsidR="00ED3027" w:rsidRPr="001612D5" w:rsidRDefault="00ED3027" w:rsidP="00ED3027">
            <w:pPr>
              <w:spacing w:after="0" w:line="240" w:lineRule="auto"/>
              <w:ind w:left="72"/>
              <w:jc w:val="left"/>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D6</w:t>
            </w:r>
          </w:p>
        </w:tc>
        <w:tc>
          <w:tcPr>
            <w:tcW w:w="1185" w:type="dxa"/>
            <w:tcBorders>
              <w:left w:val="single" w:sz="6" w:space="0" w:color="000000"/>
              <w:right w:val="single" w:sz="6" w:space="0" w:color="000000"/>
            </w:tcBorders>
            <w:vAlign w:val="center"/>
          </w:tcPr>
          <w:p w:rsidR="00ED3027" w:rsidRPr="001612D5" w:rsidRDefault="00ED3027" w:rsidP="00ED3027">
            <w:pPr>
              <w:spacing w:after="0" w:line="240" w:lineRule="auto"/>
              <w:ind w:left="72"/>
              <w:jc w:val="left"/>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D5</w:t>
            </w:r>
          </w:p>
        </w:tc>
      </w:tr>
      <w:tr w:rsidR="00ED3027" w:rsidRPr="001612D5" w:rsidTr="00246824">
        <w:trPr>
          <w:trHeight w:val="285"/>
        </w:trPr>
        <w:tc>
          <w:tcPr>
            <w:tcW w:w="166" w:type="dxa"/>
            <w:tcBorders>
              <w:left w:val="single" w:sz="6" w:space="0" w:color="000000"/>
            </w:tcBorders>
            <w:shd w:val="clear" w:color="auto" w:fill="E6E6FA"/>
            <w:vAlign w:val="center"/>
          </w:tcPr>
          <w:p w:rsidR="00ED3027" w:rsidRPr="001612D5" w:rsidRDefault="00ED3027" w:rsidP="00ED3027">
            <w:pPr>
              <w:spacing w:after="0" w:line="240" w:lineRule="auto"/>
              <w:ind w:left="28"/>
              <w:jc w:val="left"/>
              <w:rPr>
                <w:rFonts w:ascii="Tahoma" w:eastAsia="Times New Roman" w:hAnsi="Tahoma" w:cs="Times New Roman"/>
                <w:color w:val="000000"/>
                <w:sz w:val="14"/>
                <w:lang w:eastAsia="it-IT"/>
              </w:rPr>
            </w:pPr>
          </w:p>
        </w:tc>
        <w:tc>
          <w:tcPr>
            <w:tcW w:w="233" w:type="dxa"/>
            <w:shd w:val="clear" w:color="auto" w:fill="E6E6F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p>
        </w:tc>
        <w:tc>
          <w:tcPr>
            <w:tcW w:w="179" w:type="dxa"/>
            <w:shd w:val="clear" w:color="auto" w:fill="E6E6F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4</w:t>
            </w:r>
          </w:p>
        </w:tc>
        <w:tc>
          <w:tcPr>
            <w:tcW w:w="170" w:type="dxa"/>
            <w:shd w:val="clear" w:color="auto" w:fill="E6E6F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p>
        </w:tc>
        <w:tc>
          <w:tcPr>
            <w:tcW w:w="3827" w:type="dxa"/>
            <w:tcBorders>
              <w:left w:val="single" w:sz="6" w:space="0" w:color="000000"/>
            </w:tcBorders>
            <w:shd w:val="clear" w:color="auto" w:fill="E6E6FA"/>
            <w:vAlign w:val="center"/>
          </w:tcPr>
          <w:p w:rsidR="00ED3027" w:rsidRPr="001612D5" w:rsidRDefault="00ED3027" w:rsidP="00ED3027">
            <w:pPr>
              <w:spacing w:after="0" w:line="240" w:lineRule="auto"/>
              <w:ind w:left="28" w:right="28"/>
              <w:jc w:val="left"/>
              <w:rPr>
                <w:rFonts w:ascii="Tahoma" w:eastAsia="Times New Roman" w:hAnsi="Tahoma" w:cs="Times New Roman"/>
                <w:color w:val="000000"/>
                <w:sz w:val="16"/>
                <w:lang w:eastAsia="it-IT"/>
              </w:rPr>
            </w:pPr>
            <w:r w:rsidRPr="001612D5">
              <w:rPr>
                <w:rFonts w:ascii="Tahoma" w:eastAsia="Times New Roman" w:hAnsi="Tahoma" w:cs="Times New Roman"/>
                <w:color w:val="000000"/>
                <w:sz w:val="16"/>
                <w:lang w:eastAsia="it-IT"/>
              </w:rPr>
              <w:t>Debiti per trasferimenti e contributi</w:t>
            </w:r>
          </w:p>
        </w:tc>
        <w:tc>
          <w:tcPr>
            <w:tcW w:w="1327" w:type="dxa"/>
            <w:tcBorders>
              <w:left w:val="single" w:sz="6" w:space="0" w:color="000000"/>
            </w:tcBorders>
            <w:shd w:val="clear" w:color="auto" w:fill="E6E6FA"/>
            <w:vAlign w:val="center"/>
          </w:tcPr>
          <w:p w:rsidR="00ED3027" w:rsidRPr="00ED3027" w:rsidRDefault="00D3610E" w:rsidP="00ED3027">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645.624,94</w:t>
            </w:r>
          </w:p>
        </w:tc>
        <w:tc>
          <w:tcPr>
            <w:tcW w:w="1327" w:type="dxa"/>
            <w:tcBorders>
              <w:left w:val="single" w:sz="6" w:space="0" w:color="000000"/>
            </w:tcBorders>
            <w:shd w:val="clear" w:color="auto" w:fill="E6E6FA"/>
            <w:vAlign w:val="center"/>
          </w:tcPr>
          <w:p w:rsidR="00ED3027" w:rsidRPr="00ED3027" w:rsidRDefault="00330D40" w:rsidP="00ED3027">
            <w:pPr>
              <w:spacing w:after="0" w:line="240" w:lineRule="auto"/>
              <w:ind w:left="28" w:right="28"/>
              <w:jc w:val="right"/>
              <w:rPr>
                <w:rFonts w:ascii="Tahoma" w:eastAsia="Times New Roman" w:hAnsi="Tahoma" w:cs="Times New Roman"/>
                <w:color w:val="000000"/>
                <w:sz w:val="16"/>
                <w:lang w:eastAsia="it-IT"/>
              </w:rPr>
            </w:pPr>
            <w:r>
              <w:rPr>
                <w:rFonts w:ascii="Tahoma" w:eastAsia="Times New Roman" w:hAnsi="Tahoma" w:cs="Times New Roman"/>
                <w:color w:val="000000"/>
                <w:sz w:val="16"/>
                <w:lang w:eastAsia="it-IT"/>
              </w:rPr>
              <w:t>788.077,15</w:t>
            </w:r>
          </w:p>
        </w:tc>
        <w:tc>
          <w:tcPr>
            <w:tcW w:w="1208" w:type="dxa"/>
            <w:tcBorders>
              <w:left w:val="single" w:sz="6" w:space="0" w:color="000000"/>
            </w:tcBorders>
            <w:shd w:val="clear" w:color="auto" w:fill="E6E6FA"/>
            <w:vAlign w:val="center"/>
          </w:tcPr>
          <w:p w:rsidR="00ED3027" w:rsidRPr="001612D5" w:rsidRDefault="00ED3027" w:rsidP="00ED3027">
            <w:pPr>
              <w:spacing w:after="0" w:line="240" w:lineRule="auto"/>
              <w:ind w:left="72"/>
              <w:jc w:val="left"/>
              <w:rPr>
                <w:rFonts w:ascii="Tahoma" w:eastAsia="Times New Roman" w:hAnsi="Tahoma" w:cs="Times New Roman"/>
                <w:color w:val="000000"/>
                <w:sz w:val="14"/>
                <w:lang w:eastAsia="it-IT"/>
              </w:rPr>
            </w:pPr>
          </w:p>
        </w:tc>
        <w:tc>
          <w:tcPr>
            <w:tcW w:w="1185" w:type="dxa"/>
            <w:tcBorders>
              <w:left w:val="single" w:sz="6" w:space="0" w:color="000000"/>
              <w:right w:val="single" w:sz="6" w:space="0" w:color="000000"/>
            </w:tcBorders>
            <w:shd w:val="clear" w:color="auto" w:fill="E6E6FA"/>
            <w:vAlign w:val="center"/>
          </w:tcPr>
          <w:p w:rsidR="00ED3027" w:rsidRPr="001612D5" w:rsidRDefault="00ED3027" w:rsidP="00ED3027">
            <w:pPr>
              <w:spacing w:after="0" w:line="240" w:lineRule="auto"/>
              <w:ind w:left="72"/>
              <w:jc w:val="left"/>
              <w:rPr>
                <w:rFonts w:ascii="Tahoma" w:eastAsia="Times New Roman" w:hAnsi="Tahoma" w:cs="Times New Roman"/>
                <w:color w:val="000000"/>
                <w:sz w:val="14"/>
                <w:lang w:eastAsia="it-IT"/>
              </w:rPr>
            </w:pPr>
          </w:p>
        </w:tc>
      </w:tr>
      <w:tr w:rsidR="00ED3027" w:rsidRPr="001612D5" w:rsidTr="00246824">
        <w:trPr>
          <w:trHeight w:val="300"/>
        </w:trPr>
        <w:tc>
          <w:tcPr>
            <w:tcW w:w="166" w:type="dxa"/>
            <w:tcBorders>
              <w:left w:val="single" w:sz="6" w:space="0" w:color="000000"/>
            </w:tcBorders>
            <w:vAlign w:val="center"/>
          </w:tcPr>
          <w:p w:rsidR="00ED3027" w:rsidRPr="001612D5" w:rsidRDefault="00ED3027" w:rsidP="00ED3027">
            <w:pPr>
              <w:spacing w:after="0" w:line="240" w:lineRule="auto"/>
              <w:ind w:left="28"/>
              <w:jc w:val="left"/>
              <w:rPr>
                <w:rFonts w:ascii="Tahoma" w:eastAsia="Times New Roman" w:hAnsi="Tahoma" w:cs="Times New Roman"/>
                <w:color w:val="000000"/>
                <w:sz w:val="14"/>
                <w:lang w:eastAsia="it-IT"/>
              </w:rPr>
            </w:pPr>
          </w:p>
        </w:tc>
        <w:tc>
          <w:tcPr>
            <w:tcW w:w="233" w:type="dx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p>
        </w:tc>
        <w:tc>
          <w:tcPr>
            <w:tcW w:w="179" w:type="dx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p>
        </w:tc>
        <w:tc>
          <w:tcPr>
            <w:tcW w:w="170" w:type="dx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a</w:t>
            </w:r>
          </w:p>
        </w:tc>
        <w:tc>
          <w:tcPr>
            <w:tcW w:w="3827" w:type="dxa"/>
            <w:tcBorders>
              <w:left w:val="single" w:sz="6" w:space="0" w:color="000000"/>
            </w:tcBorders>
            <w:vAlign w:val="center"/>
          </w:tcPr>
          <w:p w:rsidR="00ED3027" w:rsidRPr="001612D5" w:rsidRDefault="00ED3027" w:rsidP="00ED3027">
            <w:pPr>
              <w:spacing w:after="0" w:line="240" w:lineRule="auto"/>
              <w:ind w:left="28" w:right="28"/>
              <w:jc w:val="left"/>
              <w:rPr>
                <w:rFonts w:ascii="Tahoma" w:eastAsia="Times New Roman" w:hAnsi="Tahoma" w:cs="Times New Roman"/>
                <w:color w:val="000000"/>
                <w:sz w:val="16"/>
                <w:lang w:eastAsia="it-IT"/>
              </w:rPr>
            </w:pPr>
            <w:r w:rsidRPr="001612D5">
              <w:rPr>
                <w:rFonts w:ascii="Tahoma" w:eastAsia="Times New Roman" w:hAnsi="Tahoma" w:cs="Times New Roman"/>
                <w:color w:val="000000"/>
                <w:sz w:val="16"/>
                <w:lang w:eastAsia="it-IT"/>
              </w:rPr>
              <w:t>enti finanziati dal servizio sanitario nazionale</w:t>
            </w:r>
          </w:p>
        </w:tc>
        <w:tc>
          <w:tcPr>
            <w:tcW w:w="1327" w:type="dxa"/>
            <w:tcBorders>
              <w:left w:val="single" w:sz="6" w:space="0" w:color="000000"/>
            </w:tcBorders>
            <w:vAlign w:val="center"/>
          </w:tcPr>
          <w:p w:rsidR="00ED3027" w:rsidRPr="00ED3027" w:rsidRDefault="00ED3027" w:rsidP="00ED3027">
            <w:pPr>
              <w:spacing w:after="0" w:line="240" w:lineRule="auto"/>
              <w:ind w:left="28" w:right="28"/>
              <w:jc w:val="right"/>
              <w:rPr>
                <w:rFonts w:ascii="Tahoma" w:eastAsia="Times New Roman" w:hAnsi="Tahoma" w:cs="Times New Roman"/>
                <w:color w:val="000000"/>
                <w:sz w:val="16"/>
                <w:lang w:eastAsia="it-IT"/>
              </w:rPr>
            </w:pPr>
          </w:p>
        </w:tc>
        <w:tc>
          <w:tcPr>
            <w:tcW w:w="1327" w:type="dxa"/>
            <w:tcBorders>
              <w:left w:val="single" w:sz="6" w:space="0" w:color="000000"/>
            </w:tcBorders>
            <w:vAlign w:val="center"/>
          </w:tcPr>
          <w:p w:rsidR="00ED3027" w:rsidRPr="00ED3027" w:rsidRDefault="00ED3027" w:rsidP="00ED3027">
            <w:pPr>
              <w:spacing w:after="0" w:line="240" w:lineRule="auto"/>
              <w:ind w:left="28" w:right="28"/>
              <w:jc w:val="right"/>
              <w:rPr>
                <w:rFonts w:ascii="Tahoma" w:eastAsia="Times New Roman" w:hAnsi="Tahoma" w:cs="Times New Roman"/>
                <w:color w:val="000000"/>
                <w:sz w:val="16"/>
                <w:lang w:eastAsia="it-IT"/>
              </w:rPr>
            </w:pPr>
          </w:p>
        </w:tc>
        <w:tc>
          <w:tcPr>
            <w:tcW w:w="1208" w:type="dxa"/>
            <w:tcBorders>
              <w:left w:val="single" w:sz="6" w:space="0" w:color="000000"/>
            </w:tcBorders>
            <w:vAlign w:val="center"/>
          </w:tcPr>
          <w:p w:rsidR="00ED3027" w:rsidRPr="001612D5" w:rsidRDefault="00ED3027" w:rsidP="00ED3027">
            <w:pPr>
              <w:spacing w:after="0" w:line="240" w:lineRule="auto"/>
              <w:ind w:left="72"/>
              <w:jc w:val="left"/>
              <w:rPr>
                <w:rFonts w:ascii="Tahoma" w:eastAsia="Times New Roman" w:hAnsi="Tahoma" w:cs="Times New Roman"/>
                <w:color w:val="000000"/>
                <w:sz w:val="14"/>
                <w:lang w:eastAsia="it-IT"/>
              </w:rPr>
            </w:pPr>
          </w:p>
        </w:tc>
        <w:tc>
          <w:tcPr>
            <w:tcW w:w="1185" w:type="dxa"/>
            <w:tcBorders>
              <w:left w:val="single" w:sz="6" w:space="0" w:color="000000"/>
              <w:right w:val="single" w:sz="6" w:space="0" w:color="000000"/>
            </w:tcBorders>
            <w:vAlign w:val="center"/>
          </w:tcPr>
          <w:p w:rsidR="00ED3027" w:rsidRPr="001612D5" w:rsidRDefault="00ED3027" w:rsidP="00ED3027">
            <w:pPr>
              <w:spacing w:after="0" w:line="240" w:lineRule="auto"/>
              <w:ind w:left="72"/>
              <w:jc w:val="left"/>
              <w:rPr>
                <w:rFonts w:ascii="Tahoma" w:eastAsia="Times New Roman" w:hAnsi="Tahoma" w:cs="Times New Roman"/>
                <w:color w:val="000000"/>
                <w:sz w:val="14"/>
                <w:lang w:eastAsia="it-IT"/>
              </w:rPr>
            </w:pPr>
          </w:p>
        </w:tc>
      </w:tr>
      <w:tr w:rsidR="00ED3027" w:rsidRPr="001612D5" w:rsidTr="00246824">
        <w:trPr>
          <w:trHeight w:val="285"/>
        </w:trPr>
        <w:tc>
          <w:tcPr>
            <w:tcW w:w="166" w:type="dxa"/>
            <w:tcBorders>
              <w:left w:val="single" w:sz="6" w:space="0" w:color="000000"/>
            </w:tcBorders>
            <w:shd w:val="clear" w:color="auto" w:fill="E6E6FA"/>
            <w:vAlign w:val="center"/>
          </w:tcPr>
          <w:p w:rsidR="00ED3027" w:rsidRPr="001612D5" w:rsidRDefault="00ED3027" w:rsidP="00ED3027">
            <w:pPr>
              <w:spacing w:after="0" w:line="240" w:lineRule="auto"/>
              <w:ind w:left="28"/>
              <w:jc w:val="left"/>
              <w:rPr>
                <w:rFonts w:ascii="Tahoma" w:eastAsia="Times New Roman" w:hAnsi="Tahoma" w:cs="Times New Roman"/>
                <w:color w:val="000000"/>
                <w:sz w:val="14"/>
                <w:lang w:eastAsia="it-IT"/>
              </w:rPr>
            </w:pPr>
          </w:p>
        </w:tc>
        <w:tc>
          <w:tcPr>
            <w:tcW w:w="233" w:type="dxa"/>
            <w:shd w:val="clear" w:color="auto" w:fill="E6E6F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p>
        </w:tc>
        <w:tc>
          <w:tcPr>
            <w:tcW w:w="179" w:type="dxa"/>
            <w:shd w:val="clear" w:color="auto" w:fill="E6E6F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p>
        </w:tc>
        <w:tc>
          <w:tcPr>
            <w:tcW w:w="170" w:type="dxa"/>
            <w:shd w:val="clear" w:color="auto" w:fill="E6E6F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b</w:t>
            </w:r>
          </w:p>
        </w:tc>
        <w:tc>
          <w:tcPr>
            <w:tcW w:w="3827" w:type="dxa"/>
            <w:tcBorders>
              <w:left w:val="single" w:sz="6" w:space="0" w:color="000000"/>
            </w:tcBorders>
            <w:shd w:val="clear" w:color="auto" w:fill="E6E6FA"/>
            <w:vAlign w:val="center"/>
          </w:tcPr>
          <w:p w:rsidR="00ED3027" w:rsidRPr="001612D5" w:rsidRDefault="00ED3027" w:rsidP="00ED3027">
            <w:pPr>
              <w:spacing w:after="0" w:line="240" w:lineRule="auto"/>
              <w:ind w:left="28" w:right="28"/>
              <w:jc w:val="left"/>
              <w:rPr>
                <w:rFonts w:ascii="Tahoma" w:eastAsia="Times New Roman" w:hAnsi="Tahoma" w:cs="Times New Roman"/>
                <w:color w:val="000000"/>
                <w:sz w:val="16"/>
                <w:lang w:eastAsia="it-IT"/>
              </w:rPr>
            </w:pPr>
            <w:r w:rsidRPr="001612D5">
              <w:rPr>
                <w:rFonts w:ascii="Tahoma" w:eastAsia="Times New Roman" w:hAnsi="Tahoma" w:cs="Times New Roman"/>
                <w:color w:val="000000"/>
                <w:sz w:val="16"/>
                <w:lang w:eastAsia="it-IT"/>
              </w:rPr>
              <w:t>altre amministrazioni pubbliche</w:t>
            </w:r>
          </w:p>
        </w:tc>
        <w:tc>
          <w:tcPr>
            <w:tcW w:w="1327" w:type="dxa"/>
            <w:tcBorders>
              <w:left w:val="single" w:sz="6" w:space="0" w:color="000000"/>
            </w:tcBorders>
            <w:shd w:val="clear" w:color="auto" w:fill="E6E6FA"/>
            <w:vAlign w:val="center"/>
          </w:tcPr>
          <w:p w:rsidR="00ED3027" w:rsidRPr="00ED3027" w:rsidRDefault="00D3610E" w:rsidP="00ED3027">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483.531,67</w:t>
            </w:r>
          </w:p>
        </w:tc>
        <w:tc>
          <w:tcPr>
            <w:tcW w:w="1327" w:type="dxa"/>
            <w:tcBorders>
              <w:left w:val="single" w:sz="6" w:space="0" w:color="000000"/>
            </w:tcBorders>
            <w:shd w:val="clear" w:color="auto" w:fill="E6E6FA"/>
            <w:vAlign w:val="center"/>
          </w:tcPr>
          <w:p w:rsidR="00ED3027" w:rsidRPr="00ED3027" w:rsidRDefault="00330D40" w:rsidP="00ED3027">
            <w:pPr>
              <w:spacing w:after="0" w:line="240" w:lineRule="auto"/>
              <w:ind w:left="28" w:right="28"/>
              <w:jc w:val="right"/>
              <w:rPr>
                <w:rFonts w:ascii="Tahoma" w:eastAsia="Times New Roman" w:hAnsi="Tahoma" w:cs="Times New Roman"/>
                <w:color w:val="000000"/>
                <w:sz w:val="16"/>
                <w:lang w:eastAsia="it-IT"/>
              </w:rPr>
            </w:pPr>
            <w:r>
              <w:rPr>
                <w:rFonts w:ascii="Tahoma" w:eastAsia="Times New Roman" w:hAnsi="Tahoma" w:cs="Times New Roman"/>
                <w:color w:val="000000"/>
                <w:sz w:val="16"/>
                <w:lang w:eastAsia="it-IT"/>
              </w:rPr>
              <w:t>593.196,25</w:t>
            </w:r>
          </w:p>
        </w:tc>
        <w:tc>
          <w:tcPr>
            <w:tcW w:w="1208" w:type="dxa"/>
            <w:tcBorders>
              <w:left w:val="single" w:sz="6" w:space="0" w:color="000000"/>
            </w:tcBorders>
            <w:shd w:val="clear" w:color="auto" w:fill="E6E6FA"/>
            <w:vAlign w:val="center"/>
          </w:tcPr>
          <w:p w:rsidR="00ED3027" w:rsidRPr="001612D5" w:rsidRDefault="00ED3027" w:rsidP="00ED3027">
            <w:pPr>
              <w:spacing w:after="0" w:line="240" w:lineRule="auto"/>
              <w:ind w:left="72"/>
              <w:jc w:val="left"/>
              <w:rPr>
                <w:rFonts w:ascii="Tahoma" w:eastAsia="Times New Roman" w:hAnsi="Tahoma" w:cs="Times New Roman"/>
                <w:color w:val="000000"/>
                <w:sz w:val="14"/>
                <w:lang w:eastAsia="it-IT"/>
              </w:rPr>
            </w:pPr>
          </w:p>
        </w:tc>
        <w:tc>
          <w:tcPr>
            <w:tcW w:w="1185" w:type="dxa"/>
            <w:tcBorders>
              <w:left w:val="single" w:sz="6" w:space="0" w:color="000000"/>
              <w:right w:val="single" w:sz="6" w:space="0" w:color="000000"/>
            </w:tcBorders>
            <w:shd w:val="clear" w:color="auto" w:fill="E6E6FA"/>
            <w:vAlign w:val="center"/>
          </w:tcPr>
          <w:p w:rsidR="00ED3027" w:rsidRPr="001612D5" w:rsidRDefault="00ED3027" w:rsidP="00ED3027">
            <w:pPr>
              <w:spacing w:after="0" w:line="240" w:lineRule="auto"/>
              <w:ind w:left="72"/>
              <w:jc w:val="left"/>
              <w:rPr>
                <w:rFonts w:ascii="Tahoma" w:eastAsia="Times New Roman" w:hAnsi="Tahoma" w:cs="Times New Roman"/>
                <w:color w:val="000000"/>
                <w:sz w:val="14"/>
                <w:lang w:eastAsia="it-IT"/>
              </w:rPr>
            </w:pPr>
          </w:p>
        </w:tc>
      </w:tr>
      <w:tr w:rsidR="00ED3027" w:rsidRPr="001612D5" w:rsidTr="00246824">
        <w:trPr>
          <w:trHeight w:val="285"/>
        </w:trPr>
        <w:tc>
          <w:tcPr>
            <w:tcW w:w="166" w:type="dxa"/>
            <w:tcBorders>
              <w:left w:val="single" w:sz="6" w:space="0" w:color="000000"/>
            </w:tcBorders>
            <w:vAlign w:val="center"/>
          </w:tcPr>
          <w:p w:rsidR="00ED3027" w:rsidRPr="001612D5" w:rsidRDefault="00ED3027" w:rsidP="00ED3027">
            <w:pPr>
              <w:spacing w:after="0" w:line="240" w:lineRule="auto"/>
              <w:ind w:left="28"/>
              <w:jc w:val="left"/>
              <w:rPr>
                <w:rFonts w:ascii="Tahoma" w:eastAsia="Times New Roman" w:hAnsi="Tahoma" w:cs="Times New Roman"/>
                <w:color w:val="000000"/>
                <w:sz w:val="14"/>
                <w:lang w:eastAsia="it-IT"/>
              </w:rPr>
            </w:pPr>
          </w:p>
        </w:tc>
        <w:tc>
          <w:tcPr>
            <w:tcW w:w="233" w:type="dx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p>
        </w:tc>
        <w:tc>
          <w:tcPr>
            <w:tcW w:w="179" w:type="dx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p>
        </w:tc>
        <w:tc>
          <w:tcPr>
            <w:tcW w:w="170" w:type="dx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c</w:t>
            </w:r>
          </w:p>
        </w:tc>
        <w:tc>
          <w:tcPr>
            <w:tcW w:w="3827" w:type="dxa"/>
            <w:tcBorders>
              <w:left w:val="single" w:sz="6" w:space="0" w:color="000000"/>
            </w:tcBorders>
            <w:vAlign w:val="center"/>
          </w:tcPr>
          <w:p w:rsidR="00ED3027" w:rsidRPr="001612D5" w:rsidRDefault="00ED3027" w:rsidP="00ED3027">
            <w:pPr>
              <w:spacing w:after="0" w:line="240" w:lineRule="auto"/>
              <w:ind w:left="28" w:right="28"/>
              <w:jc w:val="left"/>
              <w:rPr>
                <w:rFonts w:ascii="Tahoma" w:eastAsia="Times New Roman" w:hAnsi="Tahoma" w:cs="Times New Roman"/>
                <w:color w:val="000000"/>
                <w:sz w:val="16"/>
                <w:lang w:eastAsia="it-IT"/>
              </w:rPr>
            </w:pPr>
            <w:r w:rsidRPr="001612D5">
              <w:rPr>
                <w:rFonts w:ascii="Tahoma" w:eastAsia="Times New Roman" w:hAnsi="Tahoma" w:cs="Times New Roman"/>
                <w:color w:val="000000"/>
                <w:sz w:val="16"/>
                <w:lang w:eastAsia="it-IT"/>
              </w:rPr>
              <w:t>imprese controllate</w:t>
            </w:r>
          </w:p>
        </w:tc>
        <w:tc>
          <w:tcPr>
            <w:tcW w:w="1327" w:type="dxa"/>
            <w:tcBorders>
              <w:left w:val="single" w:sz="6" w:space="0" w:color="000000"/>
            </w:tcBorders>
            <w:vAlign w:val="center"/>
          </w:tcPr>
          <w:p w:rsidR="00ED3027" w:rsidRPr="00ED3027" w:rsidRDefault="00ED3027" w:rsidP="00ED3027">
            <w:pPr>
              <w:spacing w:after="0" w:line="240" w:lineRule="auto"/>
              <w:ind w:left="28" w:right="28"/>
              <w:jc w:val="right"/>
              <w:rPr>
                <w:rFonts w:ascii="Tahoma" w:eastAsia="Times New Roman" w:hAnsi="Tahoma" w:cs="Times New Roman"/>
                <w:color w:val="000000"/>
                <w:sz w:val="16"/>
                <w:lang w:eastAsia="it-IT"/>
              </w:rPr>
            </w:pPr>
          </w:p>
        </w:tc>
        <w:tc>
          <w:tcPr>
            <w:tcW w:w="1327" w:type="dxa"/>
            <w:tcBorders>
              <w:left w:val="single" w:sz="6" w:space="0" w:color="000000"/>
            </w:tcBorders>
            <w:vAlign w:val="center"/>
          </w:tcPr>
          <w:p w:rsidR="00ED3027" w:rsidRPr="00ED3027" w:rsidRDefault="00ED3027" w:rsidP="00ED3027">
            <w:pPr>
              <w:spacing w:after="0" w:line="240" w:lineRule="auto"/>
              <w:ind w:left="28" w:right="28"/>
              <w:jc w:val="right"/>
              <w:rPr>
                <w:rFonts w:ascii="Tahoma" w:eastAsia="Times New Roman" w:hAnsi="Tahoma" w:cs="Times New Roman"/>
                <w:color w:val="000000"/>
                <w:sz w:val="16"/>
                <w:lang w:eastAsia="it-IT"/>
              </w:rPr>
            </w:pPr>
          </w:p>
        </w:tc>
        <w:tc>
          <w:tcPr>
            <w:tcW w:w="1208" w:type="dxa"/>
            <w:tcBorders>
              <w:left w:val="single" w:sz="6" w:space="0" w:color="000000"/>
            </w:tcBorders>
            <w:vAlign w:val="center"/>
          </w:tcPr>
          <w:p w:rsidR="00ED3027" w:rsidRPr="001612D5" w:rsidRDefault="00ED3027" w:rsidP="00ED3027">
            <w:pPr>
              <w:spacing w:after="0" w:line="240" w:lineRule="auto"/>
              <w:ind w:left="72"/>
              <w:jc w:val="left"/>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D9</w:t>
            </w:r>
          </w:p>
        </w:tc>
        <w:tc>
          <w:tcPr>
            <w:tcW w:w="1185" w:type="dxa"/>
            <w:tcBorders>
              <w:left w:val="single" w:sz="6" w:space="0" w:color="000000"/>
              <w:right w:val="single" w:sz="6" w:space="0" w:color="000000"/>
            </w:tcBorders>
            <w:vAlign w:val="center"/>
          </w:tcPr>
          <w:p w:rsidR="00ED3027" w:rsidRPr="001612D5" w:rsidRDefault="00ED3027" w:rsidP="00ED3027">
            <w:pPr>
              <w:spacing w:after="0" w:line="240" w:lineRule="auto"/>
              <w:ind w:left="72"/>
              <w:jc w:val="left"/>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D8</w:t>
            </w:r>
          </w:p>
        </w:tc>
      </w:tr>
      <w:tr w:rsidR="00ED3027" w:rsidRPr="001612D5" w:rsidTr="00246824">
        <w:trPr>
          <w:trHeight w:val="285"/>
        </w:trPr>
        <w:tc>
          <w:tcPr>
            <w:tcW w:w="166" w:type="dxa"/>
            <w:tcBorders>
              <w:left w:val="single" w:sz="6" w:space="0" w:color="000000"/>
            </w:tcBorders>
            <w:shd w:val="clear" w:color="auto" w:fill="E6E6FA"/>
            <w:vAlign w:val="center"/>
          </w:tcPr>
          <w:p w:rsidR="00ED3027" w:rsidRPr="001612D5" w:rsidRDefault="00ED3027" w:rsidP="00ED3027">
            <w:pPr>
              <w:spacing w:after="0" w:line="240" w:lineRule="auto"/>
              <w:ind w:left="28"/>
              <w:jc w:val="left"/>
              <w:rPr>
                <w:rFonts w:ascii="Tahoma" w:eastAsia="Times New Roman" w:hAnsi="Tahoma" w:cs="Times New Roman"/>
                <w:color w:val="000000"/>
                <w:sz w:val="14"/>
                <w:lang w:eastAsia="it-IT"/>
              </w:rPr>
            </w:pPr>
          </w:p>
        </w:tc>
        <w:tc>
          <w:tcPr>
            <w:tcW w:w="233" w:type="dxa"/>
            <w:shd w:val="clear" w:color="auto" w:fill="E6E6F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p>
        </w:tc>
        <w:tc>
          <w:tcPr>
            <w:tcW w:w="179" w:type="dxa"/>
            <w:shd w:val="clear" w:color="auto" w:fill="E6E6F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p>
        </w:tc>
        <w:tc>
          <w:tcPr>
            <w:tcW w:w="170" w:type="dxa"/>
            <w:shd w:val="clear" w:color="auto" w:fill="E6E6F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d</w:t>
            </w:r>
          </w:p>
        </w:tc>
        <w:tc>
          <w:tcPr>
            <w:tcW w:w="3827" w:type="dxa"/>
            <w:tcBorders>
              <w:left w:val="single" w:sz="6" w:space="0" w:color="000000"/>
            </w:tcBorders>
            <w:shd w:val="clear" w:color="auto" w:fill="E6E6FA"/>
            <w:vAlign w:val="center"/>
          </w:tcPr>
          <w:p w:rsidR="00ED3027" w:rsidRPr="001612D5" w:rsidRDefault="00ED3027" w:rsidP="00ED3027">
            <w:pPr>
              <w:spacing w:after="0" w:line="240" w:lineRule="auto"/>
              <w:ind w:left="28" w:right="28"/>
              <w:jc w:val="left"/>
              <w:rPr>
                <w:rFonts w:ascii="Tahoma" w:eastAsia="Times New Roman" w:hAnsi="Tahoma" w:cs="Times New Roman"/>
                <w:color w:val="000000"/>
                <w:sz w:val="16"/>
                <w:lang w:eastAsia="it-IT"/>
              </w:rPr>
            </w:pPr>
            <w:r w:rsidRPr="001612D5">
              <w:rPr>
                <w:rFonts w:ascii="Tahoma" w:eastAsia="Times New Roman" w:hAnsi="Tahoma" w:cs="Times New Roman"/>
                <w:color w:val="000000"/>
                <w:sz w:val="16"/>
                <w:lang w:eastAsia="it-IT"/>
              </w:rPr>
              <w:t>imprese partecipate</w:t>
            </w:r>
          </w:p>
        </w:tc>
        <w:tc>
          <w:tcPr>
            <w:tcW w:w="1327" w:type="dxa"/>
            <w:tcBorders>
              <w:left w:val="single" w:sz="6" w:space="0" w:color="000000"/>
            </w:tcBorders>
            <w:shd w:val="clear" w:color="auto" w:fill="E6E6FA"/>
            <w:vAlign w:val="center"/>
          </w:tcPr>
          <w:p w:rsidR="00ED3027" w:rsidRPr="00ED3027" w:rsidRDefault="00ED3027" w:rsidP="00ED3027">
            <w:pPr>
              <w:spacing w:after="0" w:line="240" w:lineRule="auto"/>
              <w:ind w:left="28" w:right="28"/>
              <w:jc w:val="right"/>
              <w:rPr>
                <w:rFonts w:ascii="Tahoma" w:eastAsia="Times New Roman" w:hAnsi="Tahoma" w:cs="Times New Roman"/>
                <w:color w:val="000000"/>
                <w:sz w:val="16"/>
                <w:lang w:eastAsia="it-IT"/>
              </w:rPr>
            </w:pPr>
          </w:p>
        </w:tc>
        <w:tc>
          <w:tcPr>
            <w:tcW w:w="1327" w:type="dxa"/>
            <w:tcBorders>
              <w:left w:val="single" w:sz="6" w:space="0" w:color="000000"/>
            </w:tcBorders>
            <w:shd w:val="clear" w:color="auto" w:fill="E6E6FA"/>
            <w:vAlign w:val="center"/>
          </w:tcPr>
          <w:p w:rsidR="00ED3027" w:rsidRPr="00ED3027" w:rsidRDefault="00ED3027" w:rsidP="00ED3027">
            <w:pPr>
              <w:spacing w:after="0" w:line="240" w:lineRule="auto"/>
              <w:ind w:left="28" w:right="28"/>
              <w:jc w:val="right"/>
              <w:rPr>
                <w:rFonts w:ascii="Tahoma" w:eastAsia="Times New Roman" w:hAnsi="Tahoma" w:cs="Times New Roman"/>
                <w:color w:val="000000"/>
                <w:sz w:val="16"/>
                <w:lang w:eastAsia="it-IT"/>
              </w:rPr>
            </w:pPr>
          </w:p>
        </w:tc>
        <w:tc>
          <w:tcPr>
            <w:tcW w:w="1208" w:type="dxa"/>
            <w:tcBorders>
              <w:left w:val="single" w:sz="6" w:space="0" w:color="000000"/>
            </w:tcBorders>
            <w:shd w:val="clear" w:color="auto" w:fill="E6E6FA"/>
            <w:vAlign w:val="center"/>
          </w:tcPr>
          <w:p w:rsidR="00ED3027" w:rsidRPr="001612D5" w:rsidRDefault="00ED3027" w:rsidP="00ED3027">
            <w:pPr>
              <w:spacing w:after="0" w:line="240" w:lineRule="auto"/>
              <w:ind w:left="72"/>
              <w:jc w:val="left"/>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D10</w:t>
            </w:r>
          </w:p>
        </w:tc>
        <w:tc>
          <w:tcPr>
            <w:tcW w:w="1185" w:type="dxa"/>
            <w:tcBorders>
              <w:left w:val="single" w:sz="6" w:space="0" w:color="000000"/>
              <w:right w:val="single" w:sz="6" w:space="0" w:color="000000"/>
            </w:tcBorders>
            <w:shd w:val="clear" w:color="auto" w:fill="E6E6FA"/>
            <w:vAlign w:val="center"/>
          </w:tcPr>
          <w:p w:rsidR="00ED3027" w:rsidRPr="001612D5" w:rsidRDefault="00ED3027" w:rsidP="00ED3027">
            <w:pPr>
              <w:spacing w:after="0" w:line="240" w:lineRule="auto"/>
              <w:ind w:left="72"/>
              <w:jc w:val="left"/>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D9</w:t>
            </w:r>
          </w:p>
        </w:tc>
      </w:tr>
      <w:tr w:rsidR="00ED3027" w:rsidRPr="001612D5" w:rsidTr="00246824">
        <w:trPr>
          <w:trHeight w:val="285"/>
        </w:trPr>
        <w:tc>
          <w:tcPr>
            <w:tcW w:w="166" w:type="dxa"/>
            <w:tcBorders>
              <w:left w:val="single" w:sz="6" w:space="0" w:color="000000"/>
            </w:tcBorders>
            <w:vAlign w:val="center"/>
          </w:tcPr>
          <w:p w:rsidR="00ED3027" w:rsidRPr="001612D5" w:rsidRDefault="00ED3027" w:rsidP="00ED3027">
            <w:pPr>
              <w:spacing w:after="0" w:line="240" w:lineRule="auto"/>
              <w:ind w:left="28"/>
              <w:jc w:val="left"/>
              <w:rPr>
                <w:rFonts w:ascii="Tahoma" w:eastAsia="Times New Roman" w:hAnsi="Tahoma" w:cs="Times New Roman"/>
                <w:color w:val="000000"/>
                <w:sz w:val="14"/>
                <w:lang w:eastAsia="it-IT"/>
              </w:rPr>
            </w:pPr>
          </w:p>
        </w:tc>
        <w:tc>
          <w:tcPr>
            <w:tcW w:w="233" w:type="dx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p>
        </w:tc>
        <w:tc>
          <w:tcPr>
            <w:tcW w:w="179" w:type="dx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p>
        </w:tc>
        <w:tc>
          <w:tcPr>
            <w:tcW w:w="170" w:type="dx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e</w:t>
            </w:r>
          </w:p>
        </w:tc>
        <w:tc>
          <w:tcPr>
            <w:tcW w:w="3827" w:type="dxa"/>
            <w:tcBorders>
              <w:left w:val="single" w:sz="6" w:space="0" w:color="000000"/>
            </w:tcBorders>
            <w:vAlign w:val="center"/>
          </w:tcPr>
          <w:p w:rsidR="00ED3027" w:rsidRPr="001612D5" w:rsidRDefault="00ED3027" w:rsidP="00ED3027">
            <w:pPr>
              <w:spacing w:after="0" w:line="240" w:lineRule="auto"/>
              <w:ind w:left="28" w:right="28"/>
              <w:jc w:val="left"/>
              <w:rPr>
                <w:rFonts w:ascii="Tahoma" w:eastAsia="Times New Roman" w:hAnsi="Tahoma" w:cs="Times New Roman"/>
                <w:color w:val="000000"/>
                <w:sz w:val="16"/>
                <w:lang w:eastAsia="it-IT"/>
              </w:rPr>
            </w:pPr>
            <w:r w:rsidRPr="001612D5">
              <w:rPr>
                <w:rFonts w:ascii="Tahoma" w:eastAsia="Times New Roman" w:hAnsi="Tahoma" w:cs="Times New Roman"/>
                <w:color w:val="000000"/>
                <w:sz w:val="16"/>
                <w:lang w:eastAsia="it-IT"/>
              </w:rPr>
              <w:t>altri soggetti</w:t>
            </w:r>
          </w:p>
        </w:tc>
        <w:tc>
          <w:tcPr>
            <w:tcW w:w="1327" w:type="dxa"/>
            <w:tcBorders>
              <w:left w:val="single" w:sz="6" w:space="0" w:color="000000"/>
            </w:tcBorders>
            <w:vAlign w:val="center"/>
          </w:tcPr>
          <w:p w:rsidR="00ED3027" w:rsidRPr="00ED3027" w:rsidRDefault="00D3610E" w:rsidP="00ED3027">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162.093,27</w:t>
            </w:r>
          </w:p>
        </w:tc>
        <w:tc>
          <w:tcPr>
            <w:tcW w:w="1327" w:type="dxa"/>
            <w:tcBorders>
              <w:left w:val="single" w:sz="6" w:space="0" w:color="000000"/>
            </w:tcBorders>
            <w:vAlign w:val="center"/>
          </w:tcPr>
          <w:p w:rsidR="00ED3027" w:rsidRPr="00ED3027" w:rsidRDefault="00330D40" w:rsidP="00ED3027">
            <w:pPr>
              <w:spacing w:after="0" w:line="240" w:lineRule="auto"/>
              <w:ind w:left="28" w:right="28"/>
              <w:jc w:val="right"/>
              <w:rPr>
                <w:rFonts w:ascii="Tahoma" w:eastAsia="Times New Roman" w:hAnsi="Tahoma" w:cs="Times New Roman"/>
                <w:color w:val="000000"/>
                <w:sz w:val="16"/>
                <w:lang w:eastAsia="it-IT"/>
              </w:rPr>
            </w:pPr>
            <w:r>
              <w:rPr>
                <w:rFonts w:ascii="Tahoma" w:eastAsia="Times New Roman" w:hAnsi="Tahoma" w:cs="Times New Roman"/>
                <w:color w:val="000000"/>
                <w:sz w:val="16"/>
                <w:lang w:eastAsia="it-IT"/>
              </w:rPr>
              <w:t>194.880,90</w:t>
            </w:r>
          </w:p>
        </w:tc>
        <w:tc>
          <w:tcPr>
            <w:tcW w:w="1208" w:type="dxa"/>
            <w:tcBorders>
              <w:left w:val="single" w:sz="6" w:space="0" w:color="000000"/>
            </w:tcBorders>
            <w:vAlign w:val="center"/>
          </w:tcPr>
          <w:p w:rsidR="00ED3027" w:rsidRPr="001612D5" w:rsidRDefault="00ED3027" w:rsidP="00ED3027">
            <w:pPr>
              <w:spacing w:after="0" w:line="240" w:lineRule="auto"/>
              <w:ind w:left="72"/>
              <w:jc w:val="left"/>
              <w:rPr>
                <w:rFonts w:ascii="Tahoma" w:eastAsia="Times New Roman" w:hAnsi="Tahoma" w:cs="Times New Roman"/>
                <w:color w:val="000000"/>
                <w:sz w:val="14"/>
                <w:lang w:eastAsia="it-IT"/>
              </w:rPr>
            </w:pPr>
          </w:p>
        </w:tc>
        <w:tc>
          <w:tcPr>
            <w:tcW w:w="1185" w:type="dxa"/>
            <w:tcBorders>
              <w:left w:val="single" w:sz="6" w:space="0" w:color="000000"/>
              <w:right w:val="single" w:sz="6" w:space="0" w:color="000000"/>
            </w:tcBorders>
            <w:vAlign w:val="center"/>
          </w:tcPr>
          <w:p w:rsidR="00ED3027" w:rsidRPr="001612D5" w:rsidRDefault="00ED3027" w:rsidP="00ED3027">
            <w:pPr>
              <w:spacing w:after="0" w:line="240" w:lineRule="auto"/>
              <w:ind w:left="72"/>
              <w:jc w:val="left"/>
              <w:rPr>
                <w:rFonts w:ascii="Tahoma" w:eastAsia="Times New Roman" w:hAnsi="Tahoma" w:cs="Times New Roman"/>
                <w:color w:val="000000"/>
                <w:sz w:val="14"/>
                <w:lang w:eastAsia="it-IT"/>
              </w:rPr>
            </w:pPr>
          </w:p>
        </w:tc>
      </w:tr>
      <w:tr w:rsidR="00ED3027" w:rsidRPr="001612D5" w:rsidTr="00246824">
        <w:trPr>
          <w:trHeight w:val="300"/>
        </w:trPr>
        <w:tc>
          <w:tcPr>
            <w:tcW w:w="166" w:type="dxa"/>
            <w:tcBorders>
              <w:left w:val="single" w:sz="6" w:space="0" w:color="000000"/>
            </w:tcBorders>
            <w:shd w:val="clear" w:color="auto" w:fill="E6E6FA"/>
            <w:vAlign w:val="center"/>
          </w:tcPr>
          <w:p w:rsidR="00ED3027" w:rsidRPr="001612D5" w:rsidRDefault="00ED3027" w:rsidP="00ED3027">
            <w:pPr>
              <w:spacing w:after="0" w:line="240" w:lineRule="auto"/>
              <w:ind w:left="28"/>
              <w:jc w:val="left"/>
              <w:rPr>
                <w:rFonts w:ascii="Tahoma" w:eastAsia="Times New Roman" w:hAnsi="Tahoma" w:cs="Times New Roman"/>
                <w:color w:val="000000"/>
                <w:sz w:val="14"/>
                <w:lang w:eastAsia="it-IT"/>
              </w:rPr>
            </w:pPr>
          </w:p>
        </w:tc>
        <w:tc>
          <w:tcPr>
            <w:tcW w:w="233" w:type="dxa"/>
            <w:shd w:val="clear" w:color="auto" w:fill="E6E6F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p>
        </w:tc>
        <w:tc>
          <w:tcPr>
            <w:tcW w:w="179" w:type="dxa"/>
            <w:shd w:val="clear" w:color="auto" w:fill="E6E6F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5</w:t>
            </w:r>
          </w:p>
        </w:tc>
        <w:tc>
          <w:tcPr>
            <w:tcW w:w="170" w:type="dxa"/>
            <w:shd w:val="clear" w:color="auto" w:fill="E6E6F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p>
        </w:tc>
        <w:tc>
          <w:tcPr>
            <w:tcW w:w="3827" w:type="dxa"/>
            <w:tcBorders>
              <w:left w:val="single" w:sz="6" w:space="0" w:color="000000"/>
            </w:tcBorders>
            <w:shd w:val="clear" w:color="auto" w:fill="E6E6FA"/>
            <w:vAlign w:val="center"/>
          </w:tcPr>
          <w:p w:rsidR="00ED3027" w:rsidRPr="001612D5" w:rsidRDefault="00ED3027" w:rsidP="00ED3027">
            <w:pPr>
              <w:spacing w:after="0" w:line="240" w:lineRule="auto"/>
              <w:ind w:left="28" w:right="28"/>
              <w:jc w:val="left"/>
              <w:rPr>
                <w:rFonts w:ascii="Tahoma" w:eastAsia="Times New Roman" w:hAnsi="Tahoma" w:cs="Times New Roman"/>
                <w:color w:val="000000"/>
                <w:sz w:val="16"/>
                <w:lang w:eastAsia="it-IT"/>
              </w:rPr>
            </w:pPr>
            <w:r w:rsidRPr="001612D5">
              <w:rPr>
                <w:rFonts w:ascii="Tahoma" w:eastAsia="Times New Roman" w:hAnsi="Tahoma" w:cs="Times New Roman"/>
                <w:color w:val="000000"/>
                <w:sz w:val="16"/>
                <w:lang w:eastAsia="it-IT"/>
              </w:rPr>
              <w:t>Altri debiti</w:t>
            </w:r>
          </w:p>
        </w:tc>
        <w:tc>
          <w:tcPr>
            <w:tcW w:w="1327" w:type="dxa"/>
            <w:tcBorders>
              <w:left w:val="single" w:sz="6" w:space="0" w:color="000000"/>
            </w:tcBorders>
            <w:shd w:val="clear" w:color="auto" w:fill="E6E6FA"/>
            <w:vAlign w:val="center"/>
          </w:tcPr>
          <w:p w:rsidR="00ED3027" w:rsidRPr="00ED3027" w:rsidRDefault="00D3610E" w:rsidP="00ED3027">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43.312,24</w:t>
            </w:r>
          </w:p>
        </w:tc>
        <w:tc>
          <w:tcPr>
            <w:tcW w:w="1327" w:type="dxa"/>
            <w:tcBorders>
              <w:left w:val="single" w:sz="6" w:space="0" w:color="000000"/>
            </w:tcBorders>
            <w:shd w:val="clear" w:color="auto" w:fill="E6E6FA"/>
            <w:vAlign w:val="center"/>
          </w:tcPr>
          <w:p w:rsidR="00ED3027" w:rsidRPr="00ED3027" w:rsidRDefault="00330D40" w:rsidP="00ED3027">
            <w:pPr>
              <w:spacing w:after="0" w:line="240" w:lineRule="auto"/>
              <w:ind w:left="28" w:right="28"/>
              <w:jc w:val="right"/>
              <w:rPr>
                <w:rFonts w:ascii="Tahoma" w:eastAsia="Times New Roman" w:hAnsi="Tahoma" w:cs="Times New Roman"/>
                <w:color w:val="000000"/>
                <w:sz w:val="16"/>
                <w:lang w:eastAsia="it-IT"/>
              </w:rPr>
            </w:pPr>
            <w:r w:rsidRPr="00ED3027">
              <w:rPr>
                <w:rFonts w:ascii="Tahoma" w:eastAsia="Times New Roman" w:hAnsi="Tahoma" w:cs="Times New Roman"/>
                <w:color w:val="000000"/>
                <w:sz w:val="16"/>
                <w:lang w:eastAsia="it-IT"/>
              </w:rPr>
              <w:t>1.418.104,31</w:t>
            </w:r>
          </w:p>
        </w:tc>
        <w:tc>
          <w:tcPr>
            <w:tcW w:w="1208" w:type="dxa"/>
            <w:tcBorders>
              <w:left w:val="single" w:sz="6" w:space="0" w:color="000000"/>
            </w:tcBorders>
            <w:shd w:val="clear" w:color="auto" w:fill="E6E6FA"/>
            <w:vAlign w:val="center"/>
          </w:tcPr>
          <w:p w:rsidR="00ED3027" w:rsidRPr="001612D5" w:rsidRDefault="00ED3027" w:rsidP="00ED3027">
            <w:pPr>
              <w:spacing w:after="0" w:line="240" w:lineRule="auto"/>
              <w:ind w:left="72"/>
              <w:jc w:val="left"/>
              <w:rPr>
                <w:rFonts w:ascii="Tahoma" w:eastAsia="Times New Roman" w:hAnsi="Tahoma" w:cs="Times New Roman"/>
                <w:color w:val="000000"/>
                <w:sz w:val="14"/>
                <w:lang w:eastAsia="it-IT"/>
              </w:rPr>
            </w:pPr>
          </w:p>
        </w:tc>
        <w:tc>
          <w:tcPr>
            <w:tcW w:w="1185" w:type="dxa"/>
            <w:tcBorders>
              <w:left w:val="single" w:sz="6" w:space="0" w:color="000000"/>
              <w:right w:val="single" w:sz="6" w:space="0" w:color="000000"/>
            </w:tcBorders>
            <w:shd w:val="clear" w:color="auto" w:fill="E6E6FA"/>
            <w:vAlign w:val="center"/>
          </w:tcPr>
          <w:p w:rsidR="00ED3027" w:rsidRPr="001612D5" w:rsidRDefault="00ED3027" w:rsidP="00ED3027">
            <w:pPr>
              <w:spacing w:after="0" w:line="240" w:lineRule="auto"/>
              <w:ind w:left="72"/>
              <w:jc w:val="left"/>
              <w:rPr>
                <w:rFonts w:ascii="Tahoma" w:eastAsia="Times New Roman" w:hAnsi="Tahoma" w:cs="Times New Roman"/>
                <w:color w:val="000000"/>
                <w:sz w:val="14"/>
                <w:lang w:eastAsia="it-IT"/>
              </w:rPr>
            </w:pPr>
          </w:p>
        </w:tc>
      </w:tr>
      <w:tr w:rsidR="00ED3027" w:rsidRPr="001612D5" w:rsidTr="00246824">
        <w:trPr>
          <w:trHeight w:val="285"/>
        </w:trPr>
        <w:tc>
          <w:tcPr>
            <w:tcW w:w="166" w:type="dxa"/>
            <w:tcBorders>
              <w:left w:val="single" w:sz="6" w:space="0" w:color="000000"/>
            </w:tcBorders>
            <w:vAlign w:val="center"/>
          </w:tcPr>
          <w:p w:rsidR="00ED3027" w:rsidRPr="001612D5" w:rsidRDefault="00ED3027" w:rsidP="00ED3027">
            <w:pPr>
              <w:spacing w:after="0" w:line="240" w:lineRule="auto"/>
              <w:ind w:left="28"/>
              <w:jc w:val="left"/>
              <w:rPr>
                <w:rFonts w:ascii="Tahoma" w:eastAsia="Times New Roman" w:hAnsi="Tahoma" w:cs="Times New Roman"/>
                <w:color w:val="000000"/>
                <w:sz w:val="14"/>
                <w:lang w:eastAsia="it-IT"/>
              </w:rPr>
            </w:pPr>
          </w:p>
        </w:tc>
        <w:tc>
          <w:tcPr>
            <w:tcW w:w="233" w:type="dx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p>
        </w:tc>
        <w:tc>
          <w:tcPr>
            <w:tcW w:w="179" w:type="dx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p>
        </w:tc>
        <w:tc>
          <w:tcPr>
            <w:tcW w:w="170" w:type="dx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a</w:t>
            </w:r>
          </w:p>
        </w:tc>
        <w:tc>
          <w:tcPr>
            <w:tcW w:w="3827" w:type="dxa"/>
            <w:tcBorders>
              <w:left w:val="single" w:sz="6" w:space="0" w:color="000000"/>
            </w:tcBorders>
            <w:vAlign w:val="center"/>
          </w:tcPr>
          <w:p w:rsidR="00ED3027" w:rsidRPr="001612D5" w:rsidRDefault="00ED3027" w:rsidP="00ED3027">
            <w:pPr>
              <w:spacing w:after="0" w:line="240" w:lineRule="auto"/>
              <w:ind w:left="28" w:right="28"/>
              <w:jc w:val="left"/>
              <w:rPr>
                <w:rFonts w:ascii="Tahoma" w:eastAsia="Times New Roman" w:hAnsi="Tahoma" w:cs="Times New Roman"/>
                <w:color w:val="000000"/>
                <w:sz w:val="16"/>
                <w:lang w:eastAsia="it-IT"/>
              </w:rPr>
            </w:pPr>
            <w:r w:rsidRPr="001612D5">
              <w:rPr>
                <w:rFonts w:ascii="Tahoma" w:eastAsia="Times New Roman" w:hAnsi="Tahoma" w:cs="Times New Roman"/>
                <w:color w:val="000000"/>
                <w:sz w:val="16"/>
                <w:lang w:eastAsia="it-IT"/>
              </w:rPr>
              <w:t>tributari</w:t>
            </w:r>
          </w:p>
        </w:tc>
        <w:tc>
          <w:tcPr>
            <w:tcW w:w="1327" w:type="dxa"/>
            <w:tcBorders>
              <w:left w:val="single" w:sz="6" w:space="0" w:color="000000"/>
            </w:tcBorders>
            <w:vAlign w:val="center"/>
          </w:tcPr>
          <w:p w:rsidR="00ED3027" w:rsidRPr="00ED3027" w:rsidRDefault="00D3610E" w:rsidP="00ED3027">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35.766,94</w:t>
            </w:r>
          </w:p>
        </w:tc>
        <w:tc>
          <w:tcPr>
            <w:tcW w:w="1327" w:type="dxa"/>
            <w:tcBorders>
              <w:left w:val="single" w:sz="6" w:space="0" w:color="000000"/>
            </w:tcBorders>
            <w:vAlign w:val="center"/>
          </w:tcPr>
          <w:p w:rsidR="00ED3027" w:rsidRPr="00ED3027" w:rsidRDefault="00330D40" w:rsidP="00ED3027">
            <w:pPr>
              <w:spacing w:after="0" w:line="240" w:lineRule="auto"/>
              <w:ind w:left="28" w:right="28"/>
              <w:jc w:val="right"/>
              <w:rPr>
                <w:rFonts w:ascii="Tahoma" w:eastAsia="Times New Roman" w:hAnsi="Tahoma" w:cs="Times New Roman"/>
                <w:color w:val="000000"/>
                <w:sz w:val="16"/>
                <w:lang w:eastAsia="it-IT"/>
              </w:rPr>
            </w:pPr>
            <w:r w:rsidRPr="00ED3027">
              <w:rPr>
                <w:rFonts w:ascii="Tahoma" w:eastAsia="Times New Roman" w:hAnsi="Tahoma" w:cs="Times New Roman"/>
                <w:color w:val="000000"/>
                <w:sz w:val="16"/>
                <w:lang w:eastAsia="it-IT"/>
              </w:rPr>
              <w:t>58.361,09</w:t>
            </w:r>
          </w:p>
        </w:tc>
        <w:tc>
          <w:tcPr>
            <w:tcW w:w="1208" w:type="dxa"/>
            <w:tcBorders>
              <w:left w:val="single" w:sz="6" w:space="0" w:color="000000"/>
            </w:tcBorders>
            <w:vAlign w:val="center"/>
          </w:tcPr>
          <w:p w:rsidR="00ED3027" w:rsidRPr="001612D5" w:rsidRDefault="00ED3027" w:rsidP="00ED3027">
            <w:pPr>
              <w:spacing w:after="0" w:line="240" w:lineRule="auto"/>
              <w:ind w:left="72"/>
              <w:jc w:val="left"/>
              <w:rPr>
                <w:rFonts w:ascii="Tahoma" w:eastAsia="Times New Roman" w:hAnsi="Tahoma" w:cs="Times New Roman"/>
                <w:color w:val="000000"/>
                <w:sz w:val="14"/>
                <w:lang w:eastAsia="it-IT"/>
              </w:rPr>
            </w:pPr>
          </w:p>
        </w:tc>
        <w:tc>
          <w:tcPr>
            <w:tcW w:w="1185" w:type="dxa"/>
            <w:tcBorders>
              <w:left w:val="single" w:sz="6" w:space="0" w:color="000000"/>
              <w:right w:val="single" w:sz="6" w:space="0" w:color="000000"/>
            </w:tcBorders>
            <w:vAlign w:val="center"/>
          </w:tcPr>
          <w:p w:rsidR="00ED3027" w:rsidRPr="001612D5" w:rsidRDefault="00ED3027" w:rsidP="00ED3027">
            <w:pPr>
              <w:spacing w:after="0" w:line="240" w:lineRule="auto"/>
              <w:ind w:left="72"/>
              <w:jc w:val="left"/>
              <w:rPr>
                <w:rFonts w:ascii="Tahoma" w:eastAsia="Times New Roman" w:hAnsi="Tahoma" w:cs="Times New Roman"/>
                <w:color w:val="000000"/>
                <w:sz w:val="14"/>
                <w:lang w:eastAsia="it-IT"/>
              </w:rPr>
            </w:pPr>
          </w:p>
        </w:tc>
      </w:tr>
      <w:tr w:rsidR="00ED3027" w:rsidRPr="001612D5" w:rsidTr="00246824">
        <w:trPr>
          <w:trHeight w:val="285"/>
        </w:trPr>
        <w:tc>
          <w:tcPr>
            <w:tcW w:w="166" w:type="dxa"/>
            <w:tcBorders>
              <w:left w:val="single" w:sz="6" w:space="0" w:color="000000"/>
            </w:tcBorders>
            <w:shd w:val="clear" w:color="auto" w:fill="E6E6FA"/>
            <w:vAlign w:val="center"/>
          </w:tcPr>
          <w:p w:rsidR="00ED3027" w:rsidRPr="001612D5" w:rsidRDefault="00ED3027" w:rsidP="00ED3027">
            <w:pPr>
              <w:spacing w:after="0" w:line="240" w:lineRule="auto"/>
              <w:ind w:left="28"/>
              <w:jc w:val="left"/>
              <w:rPr>
                <w:rFonts w:ascii="Tahoma" w:eastAsia="Times New Roman" w:hAnsi="Tahoma" w:cs="Times New Roman"/>
                <w:color w:val="000000"/>
                <w:sz w:val="14"/>
                <w:lang w:eastAsia="it-IT"/>
              </w:rPr>
            </w:pPr>
          </w:p>
        </w:tc>
        <w:tc>
          <w:tcPr>
            <w:tcW w:w="233" w:type="dxa"/>
            <w:shd w:val="clear" w:color="auto" w:fill="E6E6F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p>
        </w:tc>
        <w:tc>
          <w:tcPr>
            <w:tcW w:w="179" w:type="dxa"/>
            <w:shd w:val="clear" w:color="auto" w:fill="E6E6F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p>
        </w:tc>
        <w:tc>
          <w:tcPr>
            <w:tcW w:w="170" w:type="dxa"/>
            <w:shd w:val="clear" w:color="auto" w:fill="E6E6F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b</w:t>
            </w:r>
          </w:p>
        </w:tc>
        <w:tc>
          <w:tcPr>
            <w:tcW w:w="3827" w:type="dxa"/>
            <w:tcBorders>
              <w:left w:val="single" w:sz="6" w:space="0" w:color="000000"/>
            </w:tcBorders>
            <w:shd w:val="clear" w:color="auto" w:fill="E6E6FA"/>
            <w:vAlign w:val="center"/>
          </w:tcPr>
          <w:p w:rsidR="00ED3027" w:rsidRPr="001612D5" w:rsidRDefault="00ED3027" w:rsidP="00ED3027">
            <w:pPr>
              <w:spacing w:after="0" w:line="240" w:lineRule="auto"/>
              <w:ind w:left="28" w:right="28"/>
              <w:jc w:val="left"/>
              <w:rPr>
                <w:rFonts w:ascii="Tahoma" w:eastAsia="Times New Roman" w:hAnsi="Tahoma" w:cs="Times New Roman"/>
                <w:color w:val="000000"/>
                <w:sz w:val="16"/>
                <w:lang w:eastAsia="it-IT"/>
              </w:rPr>
            </w:pPr>
            <w:r w:rsidRPr="001612D5">
              <w:rPr>
                <w:rFonts w:ascii="Tahoma" w:eastAsia="Times New Roman" w:hAnsi="Tahoma" w:cs="Times New Roman"/>
                <w:color w:val="000000"/>
                <w:sz w:val="16"/>
                <w:lang w:eastAsia="it-IT"/>
              </w:rPr>
              <w:t>verso istituti di previdenza e sicurezza sociale</w:t>
            </w:r>
          </w:p>
        </w:tc>
        <w:tc>
          <w:tcPr>
            <w:tcW w:w="1327" w:type="dxa"/>
            <w:tcBorders>
              <w:left w:val="single" w:sz="6" w:space="0" w:color="000000"/>
            </w:tcBorders>
            <w:shd w:val="clear" w:color="auto" w:fill="E6E6FA"/>
            <w:vAlign w:val="center"/>
          </w:tcPr>
          <w:p w:rsidR="00ED3027" w:rsidRPr="00ED3027" w:rsidRDefault="00D3610E" w:rsidP="00ED3027">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761,67</w:t>
            </w:r>
          </w:p>
        </w:tc>
        <w:tc>
          <w:tcPr>
            <w:tcW w:w="1327" w:type="dxa"/>
            <w:tcBorders>
              <w:left w:val="single" w:sz="6" w:space="0" w:color="000000"/>
            </w:tcBorders>
            <w:shd w:val="clear" w:color="auto" w:fill="E6E6FA"/>
            <w:vAlign w:val="center"/>
          </w:tcPr>
          <w:p w:rsidR="00ED3027" w:rsidRPr="00ED3027" w:rsidRDefault="00ED3027" w:rsidP="00ED3027">
            <w:pPr>
              <w:spacing w:after="0" w:line="240" w:lineRule="auto"/>
              <w:ind w:left="28" w:right="28"/>
              <w:jc w:val="right"/>
              <w:rPr>
                <w:rFonts w:ascii="Tahoma" w:eastAsia="Times New Roman" w:hAnsi="Tahoma" w:cs="Times New Roman"/>
                <w:color w:val="000000"/>
                <w:sz w:val="16"/>
                <w:lang w:eastAsia="it-IT"/>
              </w:rPr>
            </w:pPr>
          </w:p>
        </w:tc>
        <w:tc>
          <w:tcPr>
            <w:tcW w:w="1208" w:type="dxa"/>
            <w:tcBorders>
              <w:left w:val="single" w:sz="6" w:space="0" w:color="000000"/>
            </w:tcBorders>
            <w:shd w:val="clear" w:color="auto" w:fill="E6E6FA"/>
            <w:vAlign w:val="center"/>
          </w:tcPr>
          <w:p w:rsidR="00ED3027" w:rsidRPr="001612D5" w:rsidRDefault="00ED3027" w:rsidP="00ED3027">
            <w:pPr>
              <w:spacing w:after="0" w:line="240" w:lineRule="auto"/>
              <w:ind w:left="72"/>
              <w:jc w:val="left"/>
              <w:rPr>
                <w:rFonts w:ascii="Tahoma" w:eastAsia="Times New Roman" w:hAnsi="Tahoma" w:cs="Times New Roman"/>
                <w:color w:val="000000"/>
                <w:sz w:val="14"/>
                <w:lang w:eastAsia="it-IT"/>
              </w:rPr>
            </w:pPr>
          </w:p>
        </w:tc>
        <w:tc>
          <w:tcPr>
            <w:tcW w:w="1185" w:type="dxa"/>
            <w:tcBorders>
              <w:left w:val="single" w:sz="6" w:space="0" w:color="000000"/>
              <w:right w:val="single" w:sz="6" w:space="0" w:color="000000"/>
            </w:tcBorders>
            <w:shd w:val="clear" w:color="auto" w:fill="E6E6FA"/>
            <w:vAlign w:val="center"/>
          </w:tcPr>
          <w:p w:rsidR="00ED3027" w:rsidRPr="001612D5" w:rsidRDefault="00ED3027" w:rsidP="00ED3027">
            <w:pPr>
              <w:spacing w:after="0" w:line="240" w:lineRule="auto"/>
              <w:ind w:left="72"/>
              <w:jc w:val="left"/>
              <w:rPr>
                <w:rFonts w:ascii="Tahoma" w:eastAsia="Times New Roman" w:hAnsi="Tahoma" w:cs="Times New Roman"/>
                <w:color w:val="000000"/>
                <w:sz w:val="14"/>
                <w:lang w:eastAsia="it-IT"/>
              </w:rPr>
            </w:pPr>
          </w:p>
        </w:tc>
      </w:tr>
      <w:tr w:rsidR="00ED3027" w:rsidRPr="001612D5" w:rsidTr="00246824">
        <w:trPr>
          <w:trHeight w:val="285"/>
        </w:trPr>
        <w:tc>
          <w:tcPr>
            <w:tcW w:w="166" w:type="dxa"/>
            <w:tcBorders>
              <w:left w:val="single" w:sz="6" w:space="0" w:color="000000"/>
            </w:tcBorders>
            <w:vAlign w:val="center"/>
          </w:tcPr>
          <w:p w:rsidR="00ED3027" w:rsidRPr="001612D5" w:rsidRDefault="00ED3027" w:rsidP="00ED3027">
            <w:pPr>
              <w:spacing w:after="0" w:line="240" w:lineRule="auto"/>
              <w:ind w:left="28"/>
              <w:jc w:val="left"/>
              <w:rPr>
                <w:rFonts w:ascii="Tahoma" w:eastAsia="Times New Roman" w:hAnsi="Tahoma" w:cs="Times New Roman"/>
                <w:color w:val="000000"/>
                <w:sz w:val="14"/>
                <w:lang w:eastAsia="it-IT"/>
              </w:rPr>
            </w:pPr>
          </w:p>
        </w:tc>
        <w:tc>
          <w:tcPr>
            <w:tcW w:w="233" w:type="dx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p>
        </w:tc>
        <w:tc>
          <w:tcPr>
            <w:tcW w:w="179" w:type="dx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p>
        </w:tc>
        <w:tc>
          <w:tcPr>
            <w:tcW w:w="170" w:type="dx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c</w:t>
            </w:r>
          </w:p>
        </w:tc>
        <w:tc>
          <w:tcPr>
            <w:tcW w:w="3827" w:type="dxa"/>
            <w:tcBorders>
              <w:left w:val="single" w:sz="6" w:space="0" w:color="000000"/>
            </w:tcBorders>
            <w:vAlign w:val="center"/>
          </w:tcPr>
          <w:p w:rsidR="00ED3027" w:rsidRPr="001612D5" w:rsidRDefault="00ED3027" w:rsidP="00ED3027">
            <w:pPr>
              <w:spacing w:after="0" w:line="240" w:lineRule="auto"/>
              <w:ind w:left="28" w:right="28"/>
              <w:jc w:val="left"/>
              <w:rPr>
                <w:rFonts w:ascii="Tahoma" w:eastAsia="Times New Roman" w:hAnsi="Tahoma" w:cs="Times New Roman"/>
                <w:color w:val="000000"/>
                <w:sz w:val="16"/>
                <w:lang w:eastAsia="it-IT"/>
              </w:rPr>
            </w:pPr>
            <w:r w:rsidRPr="001612D5">
              <w:rPr>
                <w:rFonts w:ascii="Tahoma" w:eastAsia="Times New Roman" w:hAnsi="Tahoma" w:cs="Times New Roman"/>
                <w:color w:val="000000"/>
                <w:sz w:val="16"/>
                <w:lang w:eastAsia="it-IT"/>
              </w:rPr>
              <w:t>per attività svolta per c/terzi</w:t>
            </w:r>
          </w:p>
        </w:tc>
        <w:tc>
          <w:tcPr>
            <w:tcW w:w="1327" w:type="dxa"/>
            <w:tcBorders>
              <w:left w:val="single" w:sz="6" w:space="0" w:color="000000"/>
            </w:tcBorders>
            <w:vAlign w:val="center"/>
          </w:tcPr>
          <w:p w:rsidR="00ED3027" w:rsidRPr="00ED3027" w:rsidRDefault="00ED3027" w:rsidP="00ED3027">
            <w:pPr>
              <w:spacing w:after="0" w:line="240" w:lineRule="auto"/>
              <w:ind w:left="28" w:right="28"/>
              <w:jc w:val="right"/>
              <w:rPr>
                <w:rFonts w:ascii="Tahoma" w:eastAsia="Times New Roman" w:hAnsi="Tahoma" w:cs="Times New Roman"/>
                <w:color w:val="000000"/>
                <w:sz w:val="16"/>
                <w:lang w:eastAsia="it-IT"/>
              </w:rPr>
            </w:pPr>
          </w:p>
        </w:tc>
        <w:tc>
          <w:tcPr>
            <w:tcW w:w="1327" w:type="dxa"/>
            <w:tcBorders>
              <w:left w:val="single" w:sz="6" w:space="0" w:color="000000"/>
            </w:tcBorders>
            <w:vAlign w:val="center"/>
          </w:tcPr>
          <w:p w:rsidR="00ED3027" w:rsidRPr="00ED3027" w:rsidRDefault="00ED3027" w:rsidP="00ED3027">
            <w:pPr>
              <w:spacing w:after="0" w:line="240" w:lineRule="auto"/>
              <w:ind w:left="28" w:right="28"/>
              <w:jc w:val="right"/>
              <w:rPr>
                <w:rFonts w:ascii="Tahoma" w:eastAsia="Times New Roman" w:hAnsi="Tahoma" w:cs="Times New Roman"/>
                <w:color w:val="000000"/>
                <w:sz w:val="16"/>
                <w:lang w:eastAsia="it-IT"/>
              </w:rPr>
            </w:pPr>
          </w:p>
        </w:tc>
        <w:tc>
          <w:tcPr>
            <w:tcW w:w="1208" w:type="dxa"/>
            <w:tcBorders>
              <w:left w:val="single" w:sz="6" w:space="0" w:color="000000"/>
            </w:tcBorders>
            <w:vAlign w:val="center"/>
          </w:tcPr>
          <w:p w:rsidR="00ED3027" w:rsidRPr="001612D5" w:rsidRDefault="00ED3027" w:rsidP="00ED3027">
            <w:pPr>
              <w:spacing w:after="0" w:line="240" w:lineRule="auto"/>
              <w:ind w:left="72"/>
              <w:jc w:val="left"/>
              <w:rPr>
                <w:rFonts w:ascii="Tahoma" w:eastAsia="Times New Roman" w:hAnsi="Tahoma" w:cs="Times New Roman"/>
                <w:color w:val="000000"/>
                <w:sz w:val="14"/>
                <w:lang w:eastAsia="it-IT"/>
              </w:rPr>
            </w:pPr>
          </w:p>
        </w:tc>
        <w:tc>
          <w:tcPr>
            <w:tcW w:w="1185" w:type="dxa"/>
            <w:tcBorders>
              <w:left w:val="single" w:sz="6" w:space="0" w:color="000000"/>
              <w:right w:val="single" w:sz="6" w:space="0" w:color="000000"/>
            </w:tcBorders>
            <w:vAlign w:val="center"/>
          </w:tcPr>
          <w:p w:rsidR="00ED3027" w:rsidRPr="001612D5" w:rsidRDefault="00ED3027" w:rsidP="00ED3027">
            <w:pPr>
              <w:spacing w:after="0" w:line="240" w:lineRule="auto"/>
              <w:ind w:left="72"/>
              <w:jc w:val="left"/>
              <w:rPr>
                <w:rFonts w:ascii="Tahoma" w:eastAsia="Times New Roman" w:hAnsi="Tahoma" w:cs="Times New Roman"/>
                <w:color w:val="000000"/>
                <w:sz w:val="14"/>
                <w:lang w:eastAsia="it-IT"/>
              </w:rPr>
            </w:pPr>
          </w:p>
        </w:tc>
      </w:tr>
      <w:tr w:rsidR="00ED3027" w:rsidRPr="001612D5" w:rsidTr="00246824">
        <w:trPr>
          <w:trHeight w:val="285"/>
        </w:trPr>
        <w:tc>
          <w:tcPr>
            <w:tcW w:w="166" w:type="dxa"/>
            <w:tcBorders>
              <w:left w:val="single" w:sz="6" w:space="0" w:color="000000"/>
            </w:tcBorders>
            <w:shd w:val="clear" w:color="auto" w:fill="E6E6FA"/>
            <w:vAlign w:val="center"/>
          </w:tcPr>
          <w:p w:rsidR="00ED3027" w:rsidRPr="001612D5" w:rsidRDefault="00ED3027" w:rsidP="00ED3027">
            <w:pPr>
              <w:spacing w:after="0" w:line="240" w:lineRule="auto"/>
              <w:ind w:left="28"/>
              <w:jc w:val="left"/>
              <w:rPr>
                <w:rFonts w:ascii="Tahoma" w:eastAsia="Times New Roman" w:hAnsi="Tahoma" w:cs="Times New Roman"/>
                <w:color w:val="000000"/>
                <w:sz w:val="14"/>
                <w:lang w:eastAsia="it-IT"/>
              </w:rPr>
            </w:pPr>
          </w:p>
        </w:tc>
        <w:tc>
          <w:tcPr>
            <w:tcW w:w="233" w:type="dxa"/>
            <w:shd w:val="clear" w:color="auto" w:fill="E6E6F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p>
        </w:tc>
        <w:tc>
          <w:tcPr>
            <w:tcW w:w="179" w:type="dxa"/>
            <w:shd w:val="clear" w:color="auto" w:fill="E6E6F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p>
        </w:tc>
        <w:tc>
          <w:tcPr>
            <w:tcW w:w="170" w:type="dxa"/>
            <w:shd w:val="clear" w:color="auto" w:fill="E6E6FA"/>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r w:rsidRPr="001612D5">
              <w:rPr>
                <w:rFonts w:ascii="Tahoma" w:eastAsia="Times New Roman" w:hAnsi="Tahoma" w:cs="Times New Roman"/>
                <w:color w:val="000000"/>
                <w:sz w:val="14"/>
                <w:lang w:eastAsia="it-IT"/>
              </w:rPr>
              <w:t>d</w:t>
            </w:r>
          </w:p>
        </w:tc>
        <w:tc>
          <w:tcPr>
            <w:tcW w:w="3827" w:type="dxa"/>
            <w:tcBorders>
              <w:left w:val="single" w:sz="6" w:space="0" w:color="000000"/>
            </w:tcBorders>
            <w:shd w:val="clear" w:color="auto" w:fill="E6E6FA"/>
            <w:vAlign w:val="center"/>
          </w:tcPr>
          <w:p w:rsidR="00ED3027" w:rsidRPr="001612D5" w:rsidRDefault="00ED3027" w:rsidP="00ED3027">
            <w:pPr>
              <w:spacing w:after="0" w:line="240" w:lineRule="auto"/>
              <w:ind w:left="28" w:right="28"/>
              <w:jc w:val="left"/>
              <w:rPr>
                <w:rFonts w:ascii="Tahoma" w:eastAsia="Times New Roman" w:hAnsi="Tahoma" w:cs="Times New Roman"/>
                <w:color w:val="000000"/>
                <w:sz w:val="16"/>
                <w:lang w:eastAsia="it-IT"/>
              </w:rPr>
            </w:pPr>
            <w:r w:rsidRPr="001612D5">
              <w:rPr>
                <w:rFonts w:ascii="Tahoma" w:eastAsia="Times New Roman" w:hAnsi="Tahoma" w:cs="Times New Roman"/>
                <w:color w:val="000000"/>
                <w:sz w:val="16"/>
                <w:lang w:eastAsia="it-IT"/>
              </w:rPr>
              <w:t>altri</w:t>
            </w:r>
          </w:p>
        </w:tc>
        <w:tc>
          <w:tcPr>
            <w:tcW w:w="1327" w:type="dxa"/>
            <w:tcBorders>
              <w:left w:val="single" w:sz="6" w:space="0" w:color="000000"/>
            </w:tcBorders>
            <w:shd w:val="clear" w:color="auto" w:fill="E6E6FA"/>
            <w:vAlign w:val="center"/>
          </w:tcPr>
          <w:p w:rsidR="00ED3027" w:rsidRPr="00ED3027" w:rsidRDefault="00D3610E" w:rsidP="00ED3027">
            <w:pPr>
              <w:spacing w:after="0" w:line="240" w:lineRule="auto"/>
              <w:ind w:left="28" w:right="28"/>
              <w:jc w:val="right"/>
              <w:rPr>
                <w:rFonts w:ascii="Tahoma" w:eastAsia="Times New Roman" w:hAnsi="Tahoma" w:cs="Times New Roman"/>
                <w:color w:val="000000"/>
                <w:sz w:val="16"/>
                <w:lang w:eastAsia="it-IT"/>
              </w:rPr>
            </w:pPr>
            <w:r>
              <w:rPr>
                <w:rFonts w:ascii="Tahoma" w:hAnsi="Tahoma" w:cs="Tahoma"/>
                <w:sz w:val="16"/>
                <w:szCs w:val="16"/>
              </w:rPr>
              <w:t>6.783,63</w:t>
            </w:r>
          </w:p>
        </w:tc>
        <w:tc>
          <w:tcPr>
            <w:tcW w:w="1327" w:type="dxa"/>
            <w:tcBorders>
              <w:left w:val="single" w:sz="6" w:space="0" w:color="000000"/>
            </w:tcBorders>
            <w:shd w:val="clear" w:color="auto" w:fill="E6E6FA"/>
            <w:vAlign w:val="center"/>
          </w:tcPr>
          <w:p w:rsidR="00ED3027" w:rsidRPr="00ED3027" w:rsidRDefault="00330D40" w:rsidP="00ED3027">
            <w:pPr>
              <w:spacing w:after="0" w:line="240" w:lineRule="auto"/>
              <w:ind w:left="28" w:right="28"/>
              <w:jc w:val="right"/>
              <w:rPr>
                <w:rFonts w:ascii="Tahoma" w:eastAsia="Times New Roman" w:hAnsi="Tahoma" w:cs="Times New Roman"/>
                <w:color w:val="000000"/>
                <w:sz w:val="16"/>
                <w:lang w:eastAsia="it-IT"/>
              </w:rPr>
            </w:pPr>
            <w:r w:rsidRPr="00ED3027">
              <w:rPr>
                <w:rFonts w:ascii="Tahoma" w:eastAsia="Times New Roman" w:hAnsi="Tahoma" w:cs="Times New Roman"/>
                <w:color w:val="000000"/>
                <w:sz w:val="16"/>
                <w:lang w:eastAsia="it-IT"/>
              </w:rPr>
              <w:t>1.359.743,22</w:t>
            </w:r>
          </w:p>
        </w:tc>
        <w:tc>
          <w:tcPr>
            <w:tcW w:w="1208" w:type="dxa"/>
            <w:tcBorders>
              <w:left w:val="single" w:sz="6" w:space="0" w:color="000000"/>
            </w:tcBorders>
            <w:shd w:val="clear" w:color="auto" w:fill="E6E6FA"/>
            <w:vAlign w:val="center"/>
          </w:tcPr>
          <w:p w:rsidR="00ED3027" w:rsidRPr="001612D5" w:rsidRDefault="00ED3027" w:rsidP="00ED3027">
            <w:pPr>
              <w:spacing w:after="0" w:line="240" w:lineRule="auto"/>
              <w:ind w:left="72"/>
              <w:jc w:val="left"/>
              <w:rPr>
                <w:rFonts w:ascii="Tahoma" w:eastAsia="Times New Roman" w:hAnsi="Tahoma" w:cs="Times New Roman"/>
                <w:color w:val="000000"/>
                <w:sz w:val="14"/>
                <w:lang w:eastAsia="it-IT"/>
              </w:rPr>
            </w:pPr>
          </w:p>
        </w:tc>
        <w:tc>
          <w:tcPr>
            <w:tcW w:w="1185" w:type="dxa"/>
            <w:tcBorders>
              <w:left w:val="single" w:sz="6" w:space="0" w:color="000000"/>
              <w:right w:val="single" w:sz="6" w:space="0" w:color="000000"/>
            </w:tcBorders>
            <w:shd w:val="clear" w:color="auto" w:fill="E6E6FA"/>
            <w:vAlign w:val="center"/>
          </w:tcPr>
          <w:p w:rsidR="00ED3027" w:rsidRPr="001612D5" w:rsidRDefault="00ED3027" w:rsidP="00ED3027">
            <w:pPr>
              <w:spacing w:after="0" w:line="240" w:lineRule="auto"/>
              <w:ind w:left="72"/>
              <w:jc w:val="left"/>
              <w:rPr>
                <w:rFonts w:ascii="Tahoma" w:eastAsia="Times New Roman" w:hAnsi="Tahoma" w:cs="Times New Roman"/>
                <w:color w:val="000000"/>
                <w:sz w:val="14"/>
                <w:lang w:eastAsia="it-IT"/>
              </w:rPr>
            </w:pPr>
          </w:p>
        </w:tc>
      </w:tr>
      <w:tr w:rsidR="00ED3027" w:rsidRPr="001612D5" w:rsidTr="00246824">
        <w:trPr>
          <w:trHeight w:val="300"/>
        </w:trPr>
        <w:tc>
          <w:tcPr>
            <w:tcW w:w="166" w:type="dxa"/>
            <w:tcBorders>
              <w:top w:val="single" w:sz="6" w:space="0" w:color="000000"/>
              <w:left w:val="single" w:sz="6" w:space="0" w:color="000000"/>
              <w:bottom w:val="single" w:sz="4" w:space="0" w:color="auto"/>
            </w:tcBorders>
            <w:vAlign w:val="center"/>
          </w:tcPr>
          <w:p w:rsidR="00ED3027" w:rsidRPr="001612D5" w:rsidRDefault="00ED3027" w:rsidP="00ED3027">
            <w:pPr>
              <w:spacing w:after="0" w:line="240" w:lineRule="auto"/>
              <w:ind w:left="28"/>
              <w:jc w:val="left"/>
              <w:rPr>
                <w:rFonts w:ascii="Tahoma" w:eastAsia="Times New Roman" w:hAnsi="Tahoma" w:cs="Times New Roman"/>
                <w:color w:val="000000"/>
                <w:sz w:val="14"/>
                <w:lang w:eastAsia="it-IT"/>
              </w:rPr>
            </w:pPr>
          </w:p>
        </w:tc>
        <w:tc>
          <w:tcPr>
            <w:tcW w:w="233" w:type="dxa"/>
            <w:tcBorders>
              <w:top w:val="single" w:sz="6" w:space="0" w:color="000000"/>
              <w:bottom w:val="single" w:sz="4" w:space="0" w:color="auto"/>
            </w:tcBorders>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p>
        </w:tc>
        <w:tc>
          <w:tcPr>
            <w:tcW w:w="179" w:type="dxa"/>
            <w:tcBorders>
              <w:top w:val="single" w:sz="6" w:space="0" w:color="000000"/>
              <w:bottom w:val="single" w:sz="4" w:space="0" w:color="auto"/>
            </w:tcBorders>
            <w:vAlign w:val="center"/>
          </w:tcPr>
          <w:p w:rsidR="00ED3027" w:rsidRPr="001612D5" w:rsidRDefault="00ED3027" w:rsidP="00ED3027">
            <w:pPr>
              <w:spacing w:after="0" w:line="240" w:lineRule="auto"/>
              <w:jc w:val="center"/>
              <w:rPr>
                <w:rFonts w:ascii="Tahoma" w:eastAsia="Times New Roman" w:hAnsi="Tahoma" w:cs="Times New Roman"/>
                <w:color w:val="000000"/>
                <w:sz w:val="14"/>
                <w:lang w:eastAsia="it-IT"/>
              </w:rPr>
            </w:pPr>
          </w:p>
        </w:tc>
        <w:tc>
          <w:tcPr>
            <w:tcW w:w="170" w:type="dxa"/>
            <w:tcBorders>
              <w:top w:val="single" w:sz="6" w:space="0" w:color="000000"/>
              <w:bottom w:val="single" w:sz="4" w:space="0" w:color="auto"/>
            </w:tcBorders>
            <w:vAlign w:val="center"/>
          </w:tcPr>
          <w:p w:rsidR="00ED3027" w:rsidRPr="001612D5" w:rsidRDefault="00ED3027" w:rsidP="00ED3027">
            <w:pPr>
              <w:spacing w:after="0" w:line="240" w:lineRule="auto"/>
              <w:jc w:val="center"/>
              <w:rPr>
                <w:rFonts w:ascii="Tahoma" w:eastAsia="Times New Roman" w:hAnsi="Tahoma" w:cs="Times New Roman"/>
                <w:b/>
                <w:color w:val="000000"/>
                <w:sz w:val="16"/>
                <w:lang w:eastAsia="it-IT"/>
              </w:rPr>
            </w:pPr>
          </w:p>
        </w:tc>
        <w:tc>
          <w:tcPr>
            <w:tcW w:w="3827" w:type="dxa"/>
            <w:tcBorders>
              <w:top w:val="single" w:sz="6" w:space="0" w:color="000000"/>
              <w:left w:val="single" w:sz="6" w:space="0" w:color="000000"/>
              <w:bottom w:val="single" w:sz="4" w:space="0" w:color="auto"/>
            </w:tcBorders>
            <w:vAlign w:val="center"/>
          </w:tcPr>
          <w:p w:rsidR="00ED3027" w:rsidRPr="001612D5" w:rsidRDefault="00ED3027" w:rsidP="00ED3027">
            <w:pPr>
              <w:spacing w:after="0" w:line="240" w:lineRule="auto"/>
              <w:ind w:left="28" w:right="28"/>
              <w:jc w:val="right"/>
              <w:rPr>
                <w:rFonts w:ascii="Tahoma" w:eastAsia="Times New Roman" w:hAnsi="Tahoma" w:cs="Times New Roman"/>
                <w:b/>
                <w:color w:val="000000"/>
                <w:sz w:val="14"/>
                <w:lang w:eastAsia="it-IT"/>
              </w:rPr>
            </w:pPr>
            <w:r w:rsidRPr="001612D5">
              <w:rPr>
                <w:rFonts w:ascii="Tahoma" w:eastAsia="Times New Roman" w:hAnsi="Tahoma" w:cs="Times New Roman"/>
                <w:b/>
                <w:color w:val="000000"/>
                <w:sz w:val="14"/>
                <w:lang w:eastAsia="it-IT"/>
              </w:rPr>
              <w:t>TOTALE DEBITI (D)</w:t>
            </w:r>
          </w:p>
        </w:tc>
        <w:tc>
          <w:tcPr>
            <w:tcW w:w="1327" w:type="dxa"/>
            <w:tcBorders>
              <w:top w:val="single" w:sz="6" w:space="0" w:color="000000"/>
              <w:left w:val="single" w:sz="6" w:space="0" w:color="000000"/>
              <w:bottom w:val="single" w:sz="4" w:space="0" w:color="auto"/>
            </w:tcBorders>
            <w:vAlign w:val="center"/>
          </w:tcPr>
          <w:p w:rsidR="00ED3027" w:rsidRPr="00CA0253" w:rsidRDefault="00D3610E" w:rsidP="00ED3027">
            <w:pPr>
              <w:spacing w:after="0" w:line="240" w:lineRule="auto"/>
              <w:ind w:left="28" w:right="28"/>
              <w:jc w:val="right"/>
              <w:rPr>
                <w:rFonts w:ascii="Tahoma" w:eastAsia="Times New Roman" w:hAnsi="Tahoma" w:cs="Times New Roman"/>
                <w:b/>
                <w:color w:val="000000"/>
                <w:sz w:val="16"/>
                <w:lang w:eastAsia="it-IT"/>
              </w:rPr>
            </w:pPr>
            <w:r>
              <w:rPr>
                <w:rFonts w:ascii="Tahoma" w:hAnsi="Tahoma" w:cs="Tahoma"/>
                <w:b/>
                <w:bCs/>
                <w:sz w:val="14"/>
                <w:szCs w:val="14"/>
              </w:rPr>
              <w:t>2.676.721,19</w:t>
            </w:r>
          </w:p>
        </w:tc>
        <w:tc>
          <w:tcPr>
            <w:tcW w:w="1327" w:type="dxa"/>
            <w:tcBorders>
              <w:top w:val="single" w:sz="6" w:space="0" w:color="000000"/>
              <w:left w:val="single" w:sz="6" w:space="0" w:color="000000"/>
              <w:bottom w:val="single" w:sz="4" w:space="0" w:color="auto"/>
            </w:tcBorders>
            <w:vAlign w:val="center"/>
          </w:tcPr>
          <w:p w:rsidR="00ED3027" w:rsidRPr="00CA0253" w:rsidRDefault="00330D40" w:rsidP="00ED3027">
            <w:pPr>
              <w:spacing w:after="0" w:line="240" w:lineRule="auto"/>
              <w:ind w:left="28" w:right="28"/>
              <w:jc w:val="right"/>
              <w:rPr>
                <w:rFonts w:ascii="Tahoma" w:eastAsia="Times New Roman" w:hAnsi="Tahoma" w:cs="Times New Roman"/>
                <w:b/>
                <w:color w:val="000000"/>
                <w:sz w:val="16"/>
                <w:lang w:eastAsia="it-IT"/>
              </w:rPr>
            </w:pPr>
            <w:r w:rsidRPr="00CA0253">
              <w:rPr>
                <w:rFonts w:ascii="Tahoma" w:eastAsia="Times New Roman" w:hAnsi="Tahoma" w:cs="Times New Roman"/>
                <w:b/>
                <w:color w:val="000000"/>
                <w:sz w:val="16"/>
                <w:lang w:eastAsia="it-IT"/>
              </w:rPr>
              <w:t>4.631.072,78</w:t>
            </w:r>
          </w:p>
        </w:tc>
        <w:tc>
          <w:tcPr>
            <w:tcW w:w="1208" w:type="dxa"/>
            <w:tcBorders>
              <w:top w:val="single" w:sz="6" w:space="0" w:color="000000"/>
              <w:left w:val="single" w:sz="6" w:space="0" w:color="000000"/>
              <w:bottom w:val="single" w:sz="4" w:space="0" w:color="auto"/>
            </w:tcBorders>
            <w:vAlign w:val="center"/>
          </w:tcPr>
          <w:p w:rsidR="00ED3027" w:rsidRPr="001612D5" w:rsidRDefault="00ED3027" w:rsidP="00ED3027">
            <w:pPr>
              <w:spacing w:after="0" w:line="240" w:lineRule="auto"/>
              <w:ind w:left="72"/>
              <w:jc w:val="left"/>
              <w:rPr>
                <w:rFonts w:ascii="Tahoma" w:eastAsia="Times New Roman" w:hAnsi="Tahoma" w:cs="Times New Roman"/>
                <w:b/>
                <w:color w:val="000000"/>
                <w:sz w:val="14"/>
                <w:lang w:eastAsia="it-IT"/>
              </w:rPr>
            </w:pPr>
          </w:p>
        </w:tc>
        <w:tc>
          <w:tcPr>
            <w:tcW w:w="1185" w:type="dxa"/>
            <w:tcBorders>
              <w:top w:val="single" w:sz="6" w:space="0" w:color="000000"/>
              <w:left w:val="single" w:sz="6" w:space="0" w:color="000000"/>
              <w:bottom w:val="single" w:sz="4" w:space="0" w:color="auto"/>
              <w:right w:val="single" w:sz="6" w:space="0" w:color="000000"/>
            </w:tcBorders>
            <w:vAlign w:val="center"/>
          </w:tcPr>
          <w:p w:rsidR="00ED3027" w:rsidRPr="001612D5" w:rsidRDefault="00ED3027" w:rsidP="00ED3027">
            <w:pPr>
              <w:spacing w:after="0" w:line="240" w:lineRule="auto"/>
              <w:ind w:left="72"/>
              <w:jc w:val="left"/>
              <w:rPr>
                <w:rFonts w:ascii="Tahoma" w:eastAsia="Times New Roman" w:hAnsi="Tahoma" w:cs="Times New Roman"/>
                <w:b/>
                <w:color w:val="000000"/>
                <w:sz w:val="14"/>
                <w:lang w:eastAsia="it-IT"/>
              </w:rPr>
            </w:pPr>
          </w:p>
        </w:tc>
      </w:tr>
    </w:tbl>
    <w:p w:rsidR="005450F9" w:rsidRPr="001612D5" w:rsidRDefault="005450F9" w:rsidP="001612D5">
      <w:pPr>
        <w:rPr>
          <w:rFonts w:cstheme="minorHAnsi"/>
          <w:bCs/>
        </w:rPr>
      </w:pPr>
    </w:p>
    <w:p w:rsidR="005450F9" w:rsidRPr="005450F9" w:rsidRDefault="000B09F9" w:rsidP="005450F9">
      <w:pPr>
        <w:pStyle w:val="Paragrafoelenco"/>
        <w:ind w:left="792"/>
        <w:rPr>
          <w:rFonts w:cstheme="minorHAnsi"/>
          <w:bCs/>
        </w:rPr>
      </w:pPr>
      <w:r>
        <w:rPr>
          <w:rFonts w:cstheme="minorHAnsi"/>
          <w:bCs/>
          <w:noProof/>
          <w:lang w:eastAsia="it-IT"/>
        </w:rPr>
        <mc:AlternateContent>
          <mc:Choice Requires="wps">
            <w:drawing>
              <wp:anchor distT="0" distB="0" distL="114300" distR="114300" simplePos="0" relativeHeight="251671552" behindDoc="0" locked="0" layoutInCell="1" allowOverlap="1">
                <wp:simplePos x="0" y="0"/>
                <wp:positionH relativeFrom="column">
                  <wp:posOffset>232410</wp:posOffset>
                </wp:positionH>
                <wp:positionV relativeFrom="paragraph">
                  <wp:posOffset>160020</wp:posOffset>
                </wp:positionV>
                <wp:extent cx="6248400" cy="342900"/>
                <wp:effectExtent l="0" t="0" r="19050" b="19050"/>
                <wp:wrapNone/>
                <wp:docPr id="21" name="Rettangolo con angoli ritagliati in diagonale 21"/>
                <wp:cNvGraphicFramePr/>
                <a:graphic xmlns:a="http://schemas.openxmlformats.org/drawingml/2006/main">
                  <a:graphicData uri="http://schemas.microsoft.com/office/word/2010/wordprocessingShape">
                    <wps:wsp>
                      <wps:cNvSpPr/>
                      <wps:spPr>
                        <a:xfrm>
                          <a:off x="0" y="0"/>
                          <a:ext cx="6248400" cy="342900"/>
                        </a:xfrm>
                        <a:prstGeom prst="snip2Diag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6430B8D" id="Rettangolo con angoli ritagliati in diagonale 21" o:spid="_x0000_s1026" style="position:absolute;margin-left:18.3pt;margin-top:12.6pt;width:492pt;height:2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2484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" path="m,l6191249,r57151,57151l6248400,342900r,l57151,342900,,285749,,xe" filled="f" strokecolor="#ed7d31 [3205]" strokeweight="1pt">
                <v:stroke joinstyle="miter"/>
                <v:path arrowok="t" o:connecttype="custom" o:connectlocs="0,0;6191249,0;6248400,57151;6248400,342900;6248400,342900;57151,342900;0,285749;0,0" o:connectangles="0,0,0,0,0,0,0,0"/>
              </v:shape>
            </w:pict>
          </mc:Fallback>
        </mc:AlternateContent>
      </w:r>
    </w:p>
    <w:p w:rsidR="002B28AD" w:rsidRPr="001E46C3" w:rsidRDefault="00CA0253" w:rsidP="001E46C3">
      <w:pPr>
        <w:pStyle w:val="Paragrafoelenco"/>
        <w:ind w:left="792"/>
        <w:rPr>
          <w:rFonts w:cstheme="minorHAnsi"/>
          <w:bCs/>
        </w:rPr>
      </w:pPr>
      <w:r>
        <w:rPr>
          <w:rFonts w:cstheme="minorHAnsi"/>
          <w:bCs/>
        </w:rPr>
        <w:t>L’importo totale dei debiti è pari ai residui passivi da rendiconto.</w:t>
      </w:r>
    </w:p>
    <w:p w:rsidR="000B09F9" w:rsidRDefault="000B09F9" w:rsidP="005450F9">
      <w:pPr>
        <w:pStyle w:val="Paragrafoelenco"/>
        <w:ind w:left="792"/>
        <w:rPr>
          <w:rFonts w:cstheme="minorHAnsi"/>
          <w:bCs/>
        </w:rPr>
      </w:pPr>
    </w:p>
    <w:p w:rsidR="002F5792" w:rsidRDefault="002F5792" w:rsidP="005450F9">
      <w:pPr>
        <w:pStyle w:val="Paragrafoelenco"/>
        <w:ind w:left="792"/>
        <w:rPr>
          <w:rFonts w:cstheme="minorHAnsi"/>
          <w:bCs/>
        </w:rPr>
      </w:pPr>
    </w:p>
    <w:p w:rsidR="002F5792" w:rsidRPr="000B09F9" w:rsidRDefault="002F5792" w:rsidP="005450F9">
      <w:pPr>
        <w:pStyle w:val="Paragrafoelenco"/>
        <w:ind w:left="792"/>
        <w:rPr>
          <w:rFonts w:cstheme="minorHAnsi"/>
          <w:bCs/>
        </w:rPr>
      </w:pPr>
    </w:p>
    <w:p w:rsidR="005450F9" w:rsidRDefault="005450F9" w:rsidP="005450F9">
      <w:pPr>
        <w:pStyle w:val="Paragrafoelenco"/>
        <w:ind w:left="792"/>
        <w:rPr>
          <w:rFonts w:cstheme="minorHAnsi"/>
          <w:b/>
          <w:bCs/>
        </w:rPr>
      </w:pPr>
    </w:p>
    <w:p w:rsidR="005450F9" w:rsidRDefault="005450F9" w:rsidP="005450F9">
      <w:pPr>
        <w:pStyle w:val="Paragrafoelenco"/>
        <w:numPr>
          <w:ilvl w:val="1"/>
          <w:numId w:val="30"/>
        </w:numPr>
        <w:rPr>
          <w:rFonts w:cstheme="minorHAnsi"/>
          <w:b/>
          <w:bCs/>
        </w:rPr>
      </w:pPr>
      <w:r>
        <w:rPr>
          <w:rFonts w:cstheme="minorHAnsi"/>
          <w:b/>
          <w:bCs/>
        </w:rPr>
        <w:t>Ratei e risconti e contributi agli investimenti</w:t>
      </w:r>
    </w:p>
    <w:p w:rsidR="005450F9" w:rsidRPr="000561AF" w:rsidRDefault="005450F9" w:rsidP="005450F9">
      <w:pPr>
        <w:pStyle w:val="Paragrafoelenco"/>
        <w:ind w:left="792"/>
        <w:rPr>
          <w:rFonts w:cstheme="minorHAnsi"/>
          <w:bCs/>
        </w:rPr>
      </w:pPr>
      <w:r w:rsidRPr="000561AF">
        <w:rPr>
          <w:rFonts w:cstheme="minorHAnsi"/>
          <w:bCs/>
        </w:rPr>
        <w:t>I ratei e risconti sono iscritti e valutati in conformità a quanto precisato dall’art. 2424-bis, comma 6, codice civile.</w:t>
      </w:r>
    </w:p>
    <w:tbl>
      <w:tblPr>
        <w:tblW w:w="0" w:type="auto"/>
        <w:tblCellMar>
          <w:left w:w="0" w:type="dxa"/>
          <w:right w:w="0" w:type="dxa"/>
        </w:tblCellMar>
        <w:tblLook w:val="04A0" w:firstRow="1" w:lastRow="0" w:firstColumn="1" w:lastColumn="0" w:noHBand="0" w:noVBand="1"/>
      </w:tblPr>
      <w:tblGrid>
        <w:gridCol w:w="182"/>
        <w:gridCol w:w="233"/>
        <w:gridCol w:w="179"/>
        <w:gridCol w:w="170"/>
        <w:gridCol w:w="3819"/>
        <w:gridCol w:w="1324"/>
        <w:gridCol w:w="1324"/>
        <w:gridCol w:w="1207"/>
        <w:gridCol w:w="1184"/>
      </w:tblGrid>
      <w:tr w:rsidR="000561AF" w:rsidRPr="000561AF" w:rsidTr="00EB06C2">
        <w:trPr>
          <w:trHeight w:val="525"/>
        </w:trPr>
        <w:tc>
          <w:tcPr>
            <w:tcW w:w="9622"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0561AF" w:rsidRPr="000561AF" w:rsidRDefault="000561AF" w:rsidP="000561AF">
            <w:pPr>
              <w:spacing w:after="0" w:line="240" w:lineRule="auto"/>
              <w:ind w:left="28"/>
              <w:jc w:val="center"/>
              <w:rPr>
                <w:rFonts w:ascii="Tahoma" w:eastAsia="Times New Roman" w:hAnsi="Tahoma" w:cs="Times New Roman"/>
                <w:b/>
                <w:color w:val="191970"/>
                <w:sz w:val="24"/>
                <w:lang w:eastAsia="it-IT"/>
              </w:rPr>
            </w:pPr>
            <w:r w:rsidRPr="000561AF">
              <w:rPr>
                <w:rFonts w:ascii="Tahoma" w:eastAsia="Times New Roman" w:hAnsi="Tahoma" w:cs="Times New Roman"/>
                <w:b/>
                <w:color w:val="191970"/>
                <w:sz w:val="24"/>
                <w:lang w:eastAsia="it-IT"/>
              </w:rPr>
              <w:t>STATO PATRIMONIALE</w:t>
            </w:r>
          </w:p>
        </w:tc>
      </w:tr>
      <w:tr w:rsidR="000561AF" w:rsidRPr="000561AF" w:rsidTr="00EB06C2">
        <w:trPr>
          <w:trHeight w:val="570"/>
        </w:trPr>
        <w:tc>
          <w:tcPr>
            <w:tcW w:w="4583" w:type="dxa"/>
            <w:gridSpan w:val="5"/>
            <w:tcBorders>
              <w:top w:val="single" w:sz="6" w:space="0" w:color="000000"/>
              <w:left w:val="single" w:sz="6" w:space="0" w:color="000000"/>
              <w:bottom w:val="single" w:sz="6" w:space="0" w:color="000000"/>
            </w:tcBorders>
            <w:vAlign w:val="center"/>
          </w:tcPr>
          <w:p w:rsidR="000561AF" w:rsidRPr="000561AF" w:rsidRDefault="000561AF" w:rsidP="000561AF">
            <w:pPr>
              <w:spacing w:after="0" w:line="240" w:lineRule="auto"/>
              <w:ind w:left="28" w:right="28"/>
              <w:jc w:val="center"/>
              <w:rPr>
                <w:rFonts w:ascii="Tahoma" w:eastAsia="Times New Roman" w:hAnsi="Tahoma" w:cs="Times New Roman"/>
                <w:b/>
                <w:color w:val="000000"/>
                <w:sz w:val="16"/>
                <w:lang w:eastAsia="it-IT"/>
              </w:rPr>
            </w:pPr>
            <w:r w:rsidRPr="000561AF">
              <w:rPr>
                <w:rFonts w:ascii="Tahoma" w:eastAsia="Times New Roman" w:hAnsi="Tahoma" w:cs="Times New Roman"/>
                <w:b/>
                <w:color w:val="000000"/>
                <w:sz w:val="16"/>
                <w:lang w:eastAsia="it-IT"/>
              </w:rPr>
              <w:t>Passività</w:t>
            </w:r>
          </w:p>
        </w:tc>
        <w:tc>
          <w:tcPr>
            <w:tcW w:w="1324" w:type="dxa"/>
            <w:tcBorders>
              <w:top w:val="single" w:sz="6" w:space="0" w:color="000000"/>
              <w:left w:val="single" w:sz="6" w:space="0" w:color="000000"/>
              <w:bottom w:val="single" w:sz="6" w:space="0" w:color="000000"/>
            </w:tcBorders>
            <w:vAlign w:val="center"/>
          </w:tcPr>
          <w:p w:rsidR="000561AF" w:rsidRPr="000561AF" w:rsidRDefault="000561AF" w:rsidP="000561AF">
            <w:pPr>
              <w:spacing w:after="0" w:line="240" w:lineRule="auto"/>
              <w:ind w:left="28" w:right="28"/>
              <w:jc w:val="center"/>
              <w:rPr>
                <w:rFonts w:ascii="Tahoma" w:eastAsia="Times New Roman" w:hAnsi="Tahoma" w:cs="Times New Roman"/>
                <w:b/>
                <w:color w:val="000000"/>
                <w:sz w:val="16"/>
                <w:lang w:eastAsia="it-IT"/>
              </w:rPr>
            </w:pPr>
            <w:r w:rsidRPr="000561AF">
              <w:rPr>
                <w:rFonts w:ascii="Tahoma" w:eastAsia="Times New Roman" w:hAnsi="Tahoma" w:cs="Times New Roman"/>
                <w:b/>
                <w:color w:val="000000"/>
                <w:sz w:val="16"/>
                <w:lang w:eastAsia="it-IT"/>
              </w:rPr>
              <w:t>201</w:t>
            </w:r>
            <w:r w:rsidR="00C15DC8">
              <w:rPr>
                <w:rFonts w:ascii="Tahoma" w:eastAsia="Times New Roman" w:hAnsi="Tahoma" w:cs="Times New Roman"/>
                <w:b/>
                <w:color w:val="000000"/>
                <w:sz w:val="16"/>
                <w:lang w:eastAsia="it-IT"/>
              </w:rPr>
              <w:t>9</w:t>
            </w:r>
          </w:p>
        </w:tc>
        <w:tc>
          <w:tcPr>
            <w:tcW w:w="1324" w:type="dxa"/>
            <w:tcBorders>
              <w:top w:val="single" w:sz="6" w:space="0" w:color="000000"/>
              <w:left w:val="single" w:sz="6" w:space="0" w:color="000000"/>
              <w:bottom w:val="single" w:sz="6" w:space="0" w:color="000000"/>
            </w:tcBorders>
            <w:vAlign w:val="center"/>
          </w:tcPr>
          <w:p w:rsidR="000561AF" w:rsidRPr="000561AF" w:rsidRDefault="000561AF" w:rsidP="000561AF">
            <w:pPr>
              <w:spacing w:after="0" w:line="240" w:lineRule="auto"/>
              <w:ind w:left="28" w:right="28"/>
              <w:jc w:val="center"/>
              <w:rPr>
                <w:rFonts w:ascii="Tahoma" w:eastAsia="Times New Roman" w:hAnsi="Tahoma" w:cs="Times New Roman"/>
                <w:b/>
                <w:color w:val="000000"/>
                <w:sz w:val="16"/>
                <w:lang w:eastAsia="it-IT"/>
              </w:rPr>
            </w:pPr>
            <w:r w:rsidRPr="000561AF">
              <w:rPr>
                <w:rFonts w:ascii="Tahoma" w:eastAsia="Times New Roman" w:hAnsi="Tahoma" w:cs="Times New Roman"/>
                <w:b/>
                <w:color w:val="000000"/>
                <w:sz w:val="16"/>
                <w:lang w:eastAsia="it-IT"/>
              </w:rPr>
              <w:t>201</w:t>
            </w:r>
            <w:r w:rsidR="00C15DC8">
              <w:rPr>
                <w:rFonts w:ascii="Tahoma" w:eastAsia="Times New Roman" w:hAnsi="Tahoma" w:cs="Times New Roman"/>
                <w:b/>
                <w:color w:val="000000"/>
                <w:sz w:val="16"/>
                <w:lang w:eastAsia="it-IT"/>
              </w:rPr>
              <w:t>8</w:t>
            </w:r>
          </w:p>
        </w:tc>
        <w:tc>
          <w:tcPr>
            <w:tcW w:w="1207" w:type="dxa"/>
            <w:tcBorders>
              <w:top w:val="single" w:sz="6" w:space="0" w:color="000000"/>
              <w:left w:val="single" w:sz="6" w:space="0" w:color="000000"/>
              <w:bottom w:val="single" w:sz="6" w:space="0" w:color="000000"/>
            </w:tcBorders>
            <w:vAlign w:val="center"/>
          </w:tcPr>
          <w:p w:rsidR="000561AF" w:rsidRPr="000561AF" w:rsidRDefault="000561AF" w:rsidP="000561AF">
            <w:pPr>
              <w:spacing w:after="0" w:line="240" w:lineRule="auto"/>
              <w:ind w:left="28" w:right="28"/>
              <w:jc w:val="center"/>
              <w:rPr>
                <w:rFonts w:ascii="Tahoma" w:eastAsia="Times New Roman" w:hAnsi="Tahoma" w:cs="Times New Roman"/>
                <w:b/>
                <w:color w:val="000000"/>
                <w:sz w:val="16"/>
                <w:lang w:eastAsia="it-IT"/>
              </w:rPr>
            </w:pPr>
            <w:r w:rsidRPr="000561AF">
              <w:rPr>
                <w:rFonts w:ascii="Tahoma" w:eastAsia="Times New Roman" w:hAnsi="Tahoma" w:cs="Times New Roman"/>
                <w:b/>
                <w:color w:val="000000"/>
                <w:sz w:val="16"/>
                <w:lang w:eastAsia="it-IT"/>
              </w:rPr>
              <w:t>riferimento art.2424 CC</w:t>
            </w:r>
          </w:p>
        </w:tc>
        <w:tc>
          <w:tcPr>
            <w:tcW w:w="1184" w:type="dxa"/>
            <w:tcBorders>
              <w:top w:val="single" w:sz="6" w:space="0" w:color="000000"/>
              <w:left w:val="single" w:sz="6" w:space="0" w:color="000000"/>
              <w:bottom w:val="single" w:sz="6" w:space="0" w:color="000000"/>
              <w:right w:val="single" w:sz="6" w:space="0" w:color="000000"/>
            </w:tcBorders>
            <w:vAlign w:val="center"/>
          </w:tcPr>
          <w:p w:rsidR="000561AF" w:rsidRPr="000561AF" w:rsidRDefault="000561AF" w:rsidP="000561AF">
            <w:pPr>
              <w:spacing w:after="0" w:line="240" w:lineRule="auto"/>
              <w:ind w:left="28" w:right="28"/>
              <w:jc w:val="center"/>
              <w:rPr>
                <w:rFonts w:ascii="Tahoma" w:eastAsia="Times New Roman" w:hAnsi="Tahoma" w:cs="Times New Roman"/>
                <w:b/>
                <w:color w:val="000000"/>
                <w:sz w:val="16"/>
                <w:lang w:eastAsia="it-IT"/>
              </w:rPr>
            </w:pPr>
            <w:r w:rsidRPr="000561AF">
              <w:rPr>
                <w:rFonts w:ascii="Tahoma" w:eastAsia="Times New Roman" w:hAnsi="Tahoma" w:cs="Times New Roman"/>
                <w:b/>
                <w:color w:val="000000"/>
                <w:sz w:val="16"/>
                <w:lang w:eastAsia="it-IT"/>
              </w:rPr>
              <w:t>riferimento DM 26/4/95</w:t>
            </w:r>
          </w:p>
        </w:tc>
      </w:tr>
      <w:tr w:rsidR="000561AF" w:rsidRPr="000561AF" w:rsidTr="00EB06C2">
        <w:trPr>
          <w:trHeight w:val="285"/>
        </w:trPr>
        <w:tc>
          <w:tcPr>
            <w:tcW w:w="182" w:type="dxa"/>
            <w:tcBorders>
              <w:left w:val="single" w:sz="6" w:space="0" w:color="000000"/>
            </w:tcBorders>
            <w:shd w:val="clear" w:color="auto" w:fill="E6E6FA"/>
            <w:vAlign w:val="center"/>
          </w:tcPr>
          <w:p w:rsidR="000561AF" w:rsidRPr="000561AF" w:rsidRDefault="000561AF" w:rsidP="000561AF">
            <w:pPr>
              <w:spacing w:after="0" w:line="240" w:lineRule="auto"/>
              <w:ind w:left="28"/>
              <w:jc w:val="left"/>
              <w:rPr>
                <w:rFonts w:ascii="Tahoma" w:eastAsia="Times New Roman" w:hAnsi="Tahoma" w:cs="Times New Roman"/>
                <w:color w:val="000000"/>
                <w:sz w:val="14"/>
                <w:lang w:eastAsia="it-IT"/>
              </w:rPr>
            </w:pPr>
          </w:p>
        </w:tc>
        <w:tc>
          <w:tcPr>
            <w:tcW w:w="233" w:type="dxa"/>
            <w:shd w:val="clear" w:color="auto" w:fill="E6E6FA"/>
            <w:vAlign w:val="center"/>
          </w:tcPr>
          <w:p w:rsidR="000561AF" w:rsidRPr="000561AF" w:rsidRDefault="000561AF" w:rsidP="000561AF">
            <w:pPr>
              <w:spacing w:after="0" w:line="240" w:lineRule="auto"/>
              <w:jc w:val="center"/>
              <w:rPr>
                <w:rFonts w:ascii="Tahoma" w:eastAsia="Times New Roman" w:hAnsi="Tahoma" w:cs="Times New Roman"/>
                <w:color w:val="000000"/>
                <w:sz w:val="14"/>
                <w:lang w:eastAsia="it-IT"/>
              </w:rPr>
            </w:pPr>
          </w:p>
        </w:tc>
        <w:tc>
          <w:tcPr>
            <w:tcW w:w="179" w:type="dxa"/>
            <w:shd w:val="clear" w:color="auto" w:fill="E6E6FA"/>
            <w:vAlign w:val="center"/>
          </w:tcPr>
          <w:p w:rsidR="000561AF" w:rsidRPr="000561AF" w:rsidRDefault="000561AF" w:rsidP="000561AF">
            <w:pPr>
              <w:spacing w:after="0" w:line="240" w:lineRule="auto"/>
              <w:jc w:val="center"/>
              <w:rPr>
                <w:rFonts w:ascii="Tahoma" w:eastAsia="Times New Roman" w:hAnsi="Tahoma" w:cs="Times New Roman"/>
                <w:color w:val="000000"/>
                <w:sz w:val="14"/>
                <w:lang w:eastAsia="it-IT"/>
              </w:rPr>
            </w:pPr>
          </w:p>
        </w:tc>
        <w:tc>
          <w:tcPr>
            <w:tcW w:w="170" w:type="dxa"/>
            <w:shd w:val="clear" w:color="auto" w:fill="E6E6FA"/>
            <w:vAlign w:val="center"/>
          </w:tcPr>
          <w:p w:rsidR="000561AF" w:rsidRPr="000561AF" w:rsidRDefault="000561AF" w:rsidP="000561AF">
            <w:pPr>
              <w:spacing w:after="0" w:line="240" w:lineRule="auto"/>
              <w:jc w:val="center"/>
              <w:rPr>
                <w:rFonts w:ascii="Tahoma" w:eastAsia="Times New Roman" w:hAnsi="Tahoma" w:cs="Times New Roman"/>
                <w:color w:val="000000"/>
                <w:sz w:val="14"/>
                <w:lang w:eastAsia="it-IT"/>
              </w:rPr>
            </w:pPr>
          </w:p>
        </w:tc>
        <w:tc>
          <w:tcPr>
            <w:tcW w:w="3819" w:type="dxa"/>
            <w:tcBorders>
              <w:left w:val="single" w:sz="6" w:space="0" w:color="000000"/>
            </w:tcBorders>
            <w:shd w:val="clear" w:color="auto" w:fill="E6E6FA"/>
            <w:vAlign w:val="center"/>
          </w:tcPr>
          <w:p w:rsidR="000561AF" w:rsidRPr="000561AF" w:rsidRDefault="000561AF" w:rsidP="000561AF">
            <w:pPr>
              <w:spacing w:after="0" w:line="240" w:lineRule="auto"/>
              <w:ind w:left="28" w:right="28"/>
              <w:jc w:val="left"/>
              <w:rPr>
                <w:rFonts w:ascii="Tahoma" w:eastAsia="Times New Roman" w:hAnsi="Tahoma" w:cs="Times New Roman"/>
                <w:b/>
                <w:color w:val="000000"/>
                <w:sz w:val="14"/>
                <w:lang w:eastAsia="it-IT"/>
              </w:rPr>
            </w:pPr>
            <w:r w:rsidRPr="000561AF">
              <w:rPr>
                <w:rFonts w:ascii="Tahoma" w:eastAsia="Times New Roman" w:hAnsi="Tahoma" w:cs="Times New Roman"/>
                <w:b/>
                <w:color w:val="000000"/>
                <w:sz w:val="14"/>
                <w:lang w:eastAsia="it-IT"/>
              </w:rPr>
              <w:t>E) RATEI E RISCONTI E CONTRIBUTI AGLI INVESTIMENTI</w:t>
            </w:r>
          </w:p>
        </w:tc>
        <w:tc>
          <w:tcPr>
            <w:tcW w:w="1324" w:type="dxa"/>
            <w:tcBorders>
              <w:left w:val="single" w:sz="6" w:space="0" w:color="000000"/>
            </w:tcBorders>
            <w:shd w:val="clear" w:color="auto" w:fill="E6E6FA"/>
            <w:vAlign w:val="center"/>
          </w:tcPr>
          <w:p w:rsidR="000561AF" w:rsidRPr="000561AF" w:rsidRDefault="000561AF" w:rsidP="000561AF">
            <w:pPr>
              <w:spacing w:after="0" w:line="240" w:lineRule="auto"/>
              <w:ind w:right="72"/>
              <w:jc w:val="right"/>
              <w:rPr>
                <w:rFonts w:ascii="Tahoma" w:eastAsia="Times New Roman" w:hAnsi="Tahoma" w:cs="Times New Roman"/>
                <w:b/>
                <w:color w:val="000000"/>
                <w:sz w:val="14"/>
                <w:lang w:eastAsia="it-IT"/>
              </w:rPr>
            </w:pPr>
          </w:p>
        </w:tc>
        <w:tc>
          <w:tcPr>
            <w:tcW w:w="1324" w:type="dxa"/>
            <w:tcBorders>
              <w:left w:val="single" w:sz="6" w:space="0" w:color="000000"/>
            </w:tcBorders>
            <w:shd w:val="clear" w:color="auto" w:fill="E6E6FA"/>
            <w:vAlign w:val="center"/>
          </w:tcPr>
          <w:p w:rsidR="000561AF" w:rsidRPr="000561AF" w:rsidRDefault="000561AF" w:rsidP="000561AF">
            <w:pPr>
              <w:spacing w:after="0" w:line="240" w:lineRule="auto"/>
              <w:ind w:right="72"/>
              <w:jc w:val="right"/>
              <w:rPr>
                <w:rFonts w:ascii="Tahoma" w:eastAsia="Times New Roman" w:hAnsi="Tahoma" w:cs="Times New Roman"/>
                <w:b/>
                <w:color w:val="000000"/>
                <w:sz w:val="14"/>
                <w:lang w:eastAsia="it-IT"/>
              </w:rPr>
            </w:pPr>
          </w:p>
        </w:tc>
        <w:tc>
          <w:tcPr>
            <w:tcW w:w="1207" w:type="dxa"/>
            <w:tcBorders>
              <w:left w:val="single" w:sz="6" w:space="0" w:color="000000"/>
            </w:tcBorders>
            <w:shd w:val="clear" w:color="auto" w:fill="E6E6FA"/>
            <w:vAlign w:val="center"/>
          </w:tcPr>
          <w:p w:rsidR="000561AF" w:rsidRPr="000561AF" w:rsidRDefault="000561AF" w:rsidP="000561AF">
            <w:pPr>
              <w:spacing w:after="0" w:line="240" w:lineRule="auto"/>
              <w:ind w:left="72"/>
              <w:jc w:val="left"/>
              <w:rPr>
                <w:rFonts w:ascii="Tahoma" w:eastAsia="Times New Roman" w:hAnsi="Tahoma" w:cs="Times New Roman"/>
                <w:b/>
                <w:color w:val="000000"/>
                <w:sz w:val="14"/>
                <w:lang w:eastAsia="it-IT"/>
              </w:rPr>
            </w:pPr>
          </w:p>
        </w:tc>
        <w:tc>
          <w:tcPr>
            <w:tcW w:w="1184" w:type="dxa"/>
            <w:tcBorders>
              <w:left w:val="single" w:sz="6" w:space="0" w:color="000000"/>
              <w:right w:val="single" w:sz="6" w:space="0" w:color="000000"/>
            </w:tcBorders>
            <w:shd w:val="clear" w:color="auto" w:fill="E6E6FA"/>
            <w:vAlign w:val="center"/>
          </w:tcPr>
          <w:p w:rsidR="000561AF" w:rsidRPr="000561AF" w:rsidRDefault="000561AF" w:rsidP="000561AF">
            <w:pPr>
              <w:spacing w:after="0" w:line="240" w:lineRule="auto"/>
              <w:ind w:left="72"/>
              <w:jc w:val="left"/>
              <w:rPr>
                <w:rFonts w:ascii="Tahoma" w:eastAsia="Times New Roman" w:hAnsi="Tahoma" w:cs="Times New Roman"/>
                <w:b/>
                <w:color w:val="000000"/>
                <w:sz w:val="14"/>
                <w:lang w:eastAsia="it-IT"/>
              </w:rPr>
            </w:pPr>
          </w:p>
        </w:tc>
      </w:tr>
      <w:tr w:rsidR="00EB06C2" w:rsidRPr="000561AF" w:rsidTr="00EB06C2">
        <w:trPr>
          <w:trHeight w:val="285"/>
        </w:trPr>
        <w:tc>
          <w:tcPr>
            <w:tcW w:w="182" w:type="dxa"/>
            <w:tcBorders>
              <w:left w:val="single" w:sz="6" w:space="0" w:color="000000"/>
            </w:tcBorders>
            <w:vAlign w:val="center"/>
          </w:tcPr>
          <w:p w:rsidR="00EB06C2" w:rsidRPr="000561AF" w:rsidRDefault="00EB06C2" w:rsidP="00EB06C2">
            <w:pPr>
              <w:spacing w:after="0" w:line="240" w:lineRule="auto"/>
              <w:ind w:left="28"/>
              <w:jc w:val="left"/>
              <w:rPr>
                <w:rFonts w:ascii="Tahoma" w:eastAsia="Times New Roman" w:hAnsi="Tahoma" w:cs="Times New Roman"/>
                <w:color w:val="000000"/>
                <w:sz w:val="14"/>
                <w:lang w:eastAsia="it-IT"/>
              </w:rPr>
            </w:pPr>
            <w:r w:rsidRPr="000561AF">
              <w:rPr>
                <w:rFonts w:ascii="Tahoma" w:eastAsia="Times New Roman" w:hAnsi="Tahoma" w:cs="Times New Roman"/>
                <w:color w:val="000000"/>
                <w:sz w:val="14"/>
                <w:lang w:eastAsia="it-IT"/>
              </w:rPr>
              <w:t>I</w:t>
            </w:r>
          </w:p>
        </w:tc>
        <w:tc>
          <w:tcPr>
            <w:tcW w:w="233" w:type="dxa"/>
            <w:vAlign w:val="center"/>
          </w:tcPr>
          <w:p w:rsidR="00EB06C2" w:rsidRPr="000561AF" w:rsidRDefault="00EB06C2" w:rsidP="00EB06C2">
            <w:pPr>
              <w:spacing w:after="0" w:line="240" w:lineRule="auto"/>
              <w:jc w:val="center"/>
              <w:rPr>
                <w:rFonts w:ascii="Tahoma" w:eastAsia="Times New Roman" w:hAnsi="Tahoma" w:cs="Times New Roman"/>
                <w:color w:val="000000"/>
                <w:sz w:val="14"/>
                <w:lang w:eastAsia="it-IT"/>
              </w:rPr>
            </w:pPr>
          </w:p>
        </w:tc>
        <w:tc>
          <w:tcPr>
            <w:tcW w:w="179" w:type="dxa"/>
            <w:vAlign w:val="center"/>
          </w:tcPr>
          <w:p w:rsidR="00EB06C2" w:rsidRPr="000561AF" w:rsidRDefault="00EB06C2" w:rsidP="00EB06C2">
            <w:pPr>
              <w:spacing w:after="0" w:line="240" w:lineRule="auto"/>
              <w:jc w:val="center"/>
              <w:rPr>
                <w:rFonts w:ascii="Tahoma" w:eastAsia="Times New Roman" w:hAnsi="Tahoma" w:cs="Times New Roman"/>
                <w:color w:val="000000"/>
                <w:sz w:val="14"/>
                <w:lang w:eastAsia="it-IT"/>
              </w:rPr>
            </w:pPr>
          </w:p>
        </w:tc>
        <w:tc>
          <w:tcPr>
            <w:tcW w:w="170" w:type="dxa"/>
            <w:vAlign w:val="center"/>
          </w:tcPr>
          <w:p w:rsidR="00EB06C2" w:rsidRPr="000561AF" w:rsidRDefault="00EB06C2" w:rsidP="00EB06C2">
            <w:pPr>
              <w:spacing w:after="0" w:line="240" w:lineRule="auto"/>
              <w:jc w:val="center"/>
              <w:rPr>
                <w:rFonts w:ascii="Tahoma" w:eastAsia="Times New Roman" w:hAnsi="Tahoma" w:cs="Times New Roman"/>
                <w:color w:val="000000"/>
                <w:sz w:val="14"/>
                <w:lang w:eastAsia="it-IT"/>
              </w:rPr>
            </w:pPr>
          </w:p>
        </w:tc>
        <w:tc>
          <w:tcPr>
            <w:tcW w:w="3819" w:type="dxa"/>
            <w:tcBorders>
              <w:left w:val="single" w:sz="6" w:space="0" w:color="000000"/>
            </w:tcBorders>
            <w:vAlign w:val="center"/>
          </w:tcPr>
          <w:p w:rsidR="00EB06C2" w:rsidRPr="000561AF" w:rsidRDefault="00EB06C2" w:rsidP="00EB06C2">
            <w:pPr>
              <w:spacing w:after="0" w:line="240" w:lineRule="auto"/>
              <w:ind w:left="28" w:right="28"/>
              <w:jc w:val="left"/>
              <w:rPr>
                <w:rFonts w:ascii="Tahoma" w:eastAsia="Times New Roman" w:hAnsi="Tahoma" w:cs="Times New Roman"/>
                <w:color w:val="000000"/>
                <w:sz w:val="16"/>
                <w:lang w:eastAsia="it-IT"/>
              </w:rPr>
            </w:pPr>
            <w:r w:rsidRPr="000561AF">
              <w:rPr>
                <w:rFonts w:ascii="Tahoma" w:eastAsia="Times New Roman" w:hAnsi="Tahoma" w:cs="Times New Roman"/>
                <w:color w:val="000000"/>
                <w:sz w:val="16"/>
                <w:lang w:eastAsia="it-IT"/>
              </w:rPr>
              <w:t>Ratei passivi</w:t>
            </w:r>
          </w:p>
        </w:tc>
        <w:tc>
          <w:tcPr>
            <w:tcW w:w="1324" w:type="dxa"/>
            <w:tcBorders>
              <w:left w:val="single" w:sz="6" w:space="0" w:color="000000"/>
            </w:tcBorders>
          </w:tcPr>
          <w:p w:rsidR="00EB06C2" w:rsidRPr="00EB06C2" w:rsidRDefault="00D3610E" w:rsidP="00EB06C2">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73.978,59</w:t>
            </w:r>
          </w:p>
        </w:tc>
        <w:tc>
          <w:tcPr>
            <w:tcW w:w="1324" w:type="dxa"/>
            <w:tcBorders>
              <w:left w:val="single" w:sz="6" w:space="0" w:color="000000"/>
            </w:tcBorders>
          </w:tcPr>
          <w:p w:rsidR="00EB06C2" w:rsidRPr="00EB06C2" w:rsidRDefault="00C15DC8" w:rsidP="00EB06C2">
            <w:pPr>
              <w:spacing w:after="0" w:line="240" w:lineRule="auto"/>
              <w:ind w:right="72"/>
              <w:jc w:val="right"/>
              <w:rPr>
                <w:rFonts w:ascii="Tahoma" w:eastAsia="Times New Roman" w:hAnsi="Tahoma" w:cs="Times New Roman"/>
                <w:color w:val="000000"/>
                <w:sz w:val="16"/>
                <w:lang w:eastAsia="it-IT"/>
              </w:rPr>
            </w:pPr>
            <w:r>
              <w:rPr>
                <w:rFonts w:ascii="Tahoma" w:eastAsia="Times New Roman" w:hAnsi="Tahoma" w:cs="Times New Roman"/>
                <w:color w:val="000000"/>
                <w:sz w:val="16"/>
                <w:lang w:eastAsia="it-IT"/>
              </w:rPr>
              <w:t>54.952,35</w:t>
            </w:r>
          </w:p>
        </w:tc>
        <w:tc>
          <w:tcPr>
            <w:tcW w:w="1207" w:type="dxa"/>
            <w:tcBorders>
              <w:left w:val="single" w:sz="6" w:space="0" w:color="000000"/>
            </w:tcBorders>
            <w:vAlign w:val="center"/>
          </w:tcPr>
          <w:p w:rsidR="00EB06C2" w:rsidRPr="000561AF" w:rsidRDefault="00EB06C2" w:rsidP="00EB06C2">
            <w:pPr>
              <w:spacing w:after="0" w:line="240" w:lineRule="auto"/>
              <w:ind w:left="72"/>
              <w:jc w:val="left"/>
              <w:rPr>
                <w:rFonts w:ascii="Tahoma" w:eastAsia="Times New Roman" w:hAnsi="Tahoma" w:cs="Times New Roman"/>
                <w:color w:val="000000"/>
                <w:sz w:val="14"/>
                <w:lang w:eastAsia="it-IT"/>
              </w:rPr>
            </w:pPr>
            <w:r w:rsidRPr="000561AF">
              <w:rPr>
                <w:rFonts w:ascii="Tahoma" w:eastAsia="Times New Roman" w:hAnsi="Tahoma" w:cs="Times New Roman"/>
                <w:color w:val="000000"/>
                <w:sz w:val="14"/>
                <w:lang w:eastAsia="it-IT"/>
              </w:rPr>
              <w:t>E</w:t>
            </w:r>
          </w:p>
        </w:tc>
        <w:tc>
          <w:tcPr>
            <w:tcW w:w="1184" w:type="dxa"/>
            <w:tcBorders>
              <w:left w:val="single" w:sz="6" w:space="0" w:color="000000"/>
              <w:right w:val="single" w:sz="6" w:space="0" w:color="000000"/>
            </w:tcBorders>
            <w:vAlign w:val="center"/>
          </w:tcPr>
          <w:p w:rsidR="00EB06C2" w:rsidRPr="000561AF" w:rsidRDefault="00EB06C2" w:rsidP="00EB06C2">
            <w:pPr>
              <w:spacing w:after="0" w:line="240" w:lineRule="auto"/>
              <w:ind w:left="72"/>
              <w:jc w:val="left"/>
              <w:rPr>
                <w:rFonts w:ascii="Tahoma" w:eastAsia="Times New Roman" w:hAnsi="Tahoma" w:cs="Times New Roman"/>
                <w:color w:val="000000"/>
                <w:sz w:val="14"/>
                <w:lang w:eastAsia="it-IT"/>
              </w:rPr>
            </w:pPr>
            <w:r w:rsidRPr="000561AF">
              <w:rPr>
                <w:rFonts w:ascii="Tahoma" w:eastAsia="Times New Roman" w:hAnsi="Tahoma" w:cs="Times New Roman"/>
                <w:color w:val="000000"/>
                <w:sz w:val="14"/>
                <w:lang w:eastAsia="it-IT"/>
              </w:rPr>
              <w:t>E</w:t>
            </w:r>
          </w:p>
        </w:tc>
      </w:tr>
      <w:tr w:rsidR="000B6818" w:rsidRPr="000561AF" w:rsidTr="00EB06C2">
        <w:trPr>
          <w:trHeight w:val="285"/>
        </w:trPr>
        <w:tc>
          <w:tcPr>
            <w:tcW w:w="182" w:type="dxa"/>
            <w:tcBorders>
              <w:top w:val="single" w:sz="6" w:space="0" w:color="000000"/>
              <w:left w:val="single" w:sz="6" w:space="0" w:color="000000"/>
            </w:tcBorders>
            <w:shd w:val="clear" w:color="auto" w:fill="E6E6FA"/>
            <w:vAlign w:val="center"/>
          </w:tcPr>
          <w:p w:rsidR="000B6818" w:rsidRPr="000561AF" w:rsidRDefault="000B6818" w:rsidP="000B6818">
            <w:pPr>
              <w:spacing w:after="0" w:line="240" w:lineRule="auto"/>
              <w:ind w:left="28"/>
              <w:jc w:val="left"/>
              <w:rPr>
                <w:rFonts w:ascii="Tahoma" w:eastAsia="Times New Roman" w:hAnsi="Tahoma" w:cs="Times New Roman"/>
                <w:color w:val="000000"/>
                <w:sz w:val="14"/>
                <w:lang w:eastAsia="it-IT"/>
              </w:rPr>
            </w:pPr>
          </w:p>
        </w:tc>
        <w:tc>
          <w:tcPr>
            <w:tcW w:w="233" w:type="dxa"/>
            <w:tcBorders>
              <w:top w:val="single" w:sz="6" w:space="0" w:color="000000"/>
            </w:tcBorders>
            <w:shd w:val="clear" w:color="auto" w:fill="E6E6FA"/>
            <w:vAlign w:val="center"/>
          </w:tcPr>
          <w:p w:rsidR="000B6818" w:rsidRPr="000561AF" w:rsidRDefault="000B6818" w:rsidP="000B6818">
            <w:pPr>
              <w:spacing w:after="0" w:line="240" w:lineRule="auto"/>
              <w:jc w:val="center"/>
              <w:rPr>
                <w:rFonts w:ascii="Tahoma" w:eastAsia="Times New Roman" w:hAnsi="Tahoma" w:cs="Times New Roman"/>
                <w:color w:val="000000"/>
                <w:sz w:val="14"/>
                <w:lang w:eastAsia="it-IT"/>
              </w:rPr>
            </w:pPr>
          </w:p>
        </w:tc>
        <w:tc>
          <w:tcPr>
            <w:tcW w:w="179" w:type="dxa"/>
            <w:tcBorders>
              <w:top w:val="single" w:sz="6" w:space="0" w:color="000000"/>
            </w:tcBorders>
            <w:shd w:val="clear" w:color="auto" w:fill="E6E6FA"/>
            <w:vAlign w:val="center"/>
          </w:tcPr>
          <w:p w:rsidR="000B6818" w:rsidRPr="000561AF" w:rsidRDefault="000B6818" w:rsidP="000B6818">
            <w:pPr>
              <w:spacing w:after="0" w:line="240" w:lineRule="auto"/>
              <w:jc w:val="center"/>
              <w:rPr>
                <w:rFonts w:ascii="Tahoma" w:eastAsia="Times New Roman" w:hAnsi="Tahoma" w:cs="Times New Roman"/>
                <w:color w:val="000000"/>
                <w:sz w:val="14"/>
                <w:lang w:eastAsia="it-IT"/>
              </w:rPr>
            </w:pPr>
          </w:p>
        </w:tc>
        <w:tc>
          <w:tcPr>
            <w:tcW w:w="170" w:type="dxa"/>
            <w:tcBorders>
              <w:top w:val="single" w:sz="6" w:space="0" w:color="000000"/>
            </w:tcBorders>
            <w:shd w:val="clear" w:color="auto" w:fill="E6E6FA"/>
            <w:vAlign w:val="center"/>
          </w:tcPr>
          <w:p w:rsidR="000B6818" w:rsidRPr="000561AF" w:rsidRDefault="000B6818" w:rsidP="000B6818">
            <w:pPr>
              <w:spacing w:after="0" w:line="240" w:lineRule="auto"/>
              <w:jc w:val="center"/>
              <w:rPr>
                <w:rFonts w:ascii="Tahoma" w:eastAsia="Times New Roman" w:hAnsi="Tahoma" w:cs="Times New Roman"/>
                <w:b/>
                <w:color w:val="000000"/>
                <w:sz w:val="16"/>
                <w:lang w:eastAsia="it-IT"/>
              </w:rPr>
            </w:pPr>
          </w:p>
        </w:tc>
        <w:tc>
          <w:tcPr>
            <w:tcW w:w="3819" w:type="dxa"/>
            <w:tcBorders>
              <w:top w:val="single" w:sz="6" w:space="0" w:color="000000"/>
              <w:left w:val="single" w:sz="6" w:space="0" w:color="000000"/>
            </w:tcBorders>
            <w:shd w:val="clear" w:color="auto" w:fill="E6E6FA"/>
            <w:vAlign w:val="center"/>
          </w:tcPr>
          <w:p w:rsidR="000B6818" w:rsidRPr="000561AF" w:rsidRDefault="000B6818" w:rsidP="000B6818">
            <w:pPr>
              <w:spacing w:after="0" w:line="240" w:lineRule="auto"/>
              <w:ind w:left="28" w:right="28"/>
              <w:jc w:val="left"/>
              <w:rPr>
                <w:rFonts w:ascii="Tahoma" w:eastAsia="Times New Roman" w:hAnsi="Tahoma" w:cs="Times New Roman"/>
                <w:b/>
                <w:color w:val="000000"/>
                <w:sz w:val="14"/>
                <w:lang w:eastAsia="it-IT"/>
              </w:rPr>
            </w:pPr>
            <w:r w:rsidRPr="000561AF">
              <w:rPr>
                <w:rFonts w:ascii="Tahoma" w:eastAsia="Times New Roman" w:hAnsi="Tahoma" w:cs="Times New Roman"/>
                <w:b/>
                <w:color w:val="000000"/>
                <w:sz w:val="14"/>
                <w:lang w:eastAsia="it-IT"/>
              </w:rPr>
              <w:t>Risconti passivi</w:t>
            </w:r>
          </w:p>
        </w:tc>
        <w:tc>
          <w:tcPr>
            <w:tcW w:w="1324" w:type="dxa"/>
            <w:tcBorders>
              <w:top w:val="single" w:sz="6" w:space="0" w:color="000000"/>
              <w:left w:val="single" w:sz="6" w:space="0" w:color="000000"/>
            </w:tcBorders>
            <w:shd w:val="clear" w:color="auto" w:fill="E6E6FA"/>
          </w:tcPr>
          <w:p w:rsidR="000B6818" w:rsidRPr="000B6818" w:rsidRDefault="00B71BD2" w:rsidP="000B6818">
            <w:pPr>
              <w:spacing w:after="0" w:line="240" w:lineRule="auto"/>
              <w:ind w:right="72"/>
              <w:jc w:val="right"/>
              <w:rPr>
                <w:rFonts w:ascii="Tahoma" w:eastAsia="Times New Roman" w:hAnsi="Tahoma" w:cs="Times New Roman"/>
                <w:b/>
                <w:color w:val="000000"/>
                <w:sz w:val="16"/>
                <w:lang w:eastAsia="it-IT"/>
              </w:rPr>
            </w:pPr>
            <w:r>
              <w:rPr>
                <w:rFonts w:ascii="Tahoma" w:hAnsi="Tahoma" w:cs="Tahoma"/>
                <w:sz w:val="16"/>
                <w:szCs w:val="16"/>
              </w:rPr>
              <w:t>20.910.278,28</w:t>
            </w:r>
          </w:p>
        </w:tc>
        <w:tc>
          <w:tcPr>
            <w:tcW w:w="1324" w:type="dxa"/>
            <w:tcBorders>
              <w:top w:val="single" w:sz="6" w:space="0" w:color="000000"/>
              <w:left w:val="single" w:sz="6" w:space="0" w:color="000000"/>
            </w:tcBorders>
            <w:shd w:val="clear" w:color="auto" w:fill="E6E6FA"/>
          </w:tcPr>
          <w:p w:rsidR="000B6818" w:rsidRPr="000B6818" w:rsidRDefault="00C15DC8" w:rsidP="000B6818">
            <w:pPr>
              <w:spacing w:after="0" w:line="240" w:lineRule="auto"/>
              <w:ind w:right="72"/>
              <w:jc w:val="right"/>
              <w:rPr>
                <w:rFonts w:ascii="Tahoma" w:eastAsia="Times New Roman" w:hAnsi="Tahoma" w:cs="Times New Roman"/>
                <w:b/>
                <w:color w:val="000000"/>
                <w:sz w:val="16"/>
                <w:lang w:eastAsia="it-IT"/>
              </w:rPr>
            </w:pPr>
            <w:r>
              <w:rPr>
                <w:rFonts w:ascii="Tahoma" w:eastAsia="Times New Roman" w:hAnsi="Tahoma" w:cs="Times New Roman"/>
                <w:b/>
                <w:color w:val="000000"/>
                <w:sz w:val="16"/>
                <w:lang w:eastAsia="it-IT"/>
              </w:rPr>
              <w:t>19.515.012,04</w:t>
            </w:r>
          </w:p>
        </w:tc>
        <w:tc>
          <w:tcPr>
            <w:tcW w:w="1207" w:type="dxa"/>
            <w:tcBorders>
              <w:top w:val="single" w:sz="6" w:space="0" w:color="000000"/>
              <w:left w:val="single" w:sz="6" w:space="0" w:color="000000"/>
            </w:tcBorders>
            <w:shd w:val="clear" w:color="auto" w:fill="E6E6FA"/>
            <w:vAlign w:val="center"/>
          </w:tcPr>
          <w:p w:rsidR="000B6818" w:rsidRPr="000561AF" w:rsidRDefault="000B6818" w:rsidP="000B6818">
            <w:pPr>
              <w:spacing w:after="0" w:line="240" w:lineRule="auto"/>
              <w:ind w:left="72"/>
              <w:jc w:val="left"/>
              <w:rPr>
                <w:rFonts w:ascii="Tahoma" w:eastAsia="Times New Roman" w:hAnsi="Tahoma" w:cs="Times New Roman"/>
                <w:b/>
                <w:color w:val="000000"/>
                <w:sz w:val="14"/>
                <w:lang w:eastAsia="it-IT"/>
              </w:rPr>
            </w:pPr>
          </w:p>
        </w:tc>
        <w:tc>
          <w:tcPr>
            <w:tcW w:w="1184" w:type="dxa"/>
            <w:tcBorders>
              <w:top w:val="single" w:sz="6" w:space="0" w:color="000000"/>
              <w:left w:val="single" w:sz="6" w:space="0" w:color="000000"/>
              <w:right w:val="single" w:sz="6" w:space="0" w:color="000000"/>
            </w:tcBorders>
            <w:shd w:val="clear" w:color="auto" w:fill="E6E6FA"/>
            <w:vAlign w:val="center"/>
          </w:tcPr>
          <w:p w:rsidR="000B6818" w:rsidRPr="000561AF" w:rsidRDefault="000B6818" w:rsidP="000B6818">
            <w:pPr>
              <w:spacing w:after="0" w:line="240" w:lineRule="auto"/>
              <w:ind w:left="72"/>
              <w:jc w:val="left"/>
              <w:rPr>
                <w:rFonts w:ascii="Tahoma" w:eastAsia="Times New Roman" w:hAnsi="Tahoma" w:cs="Times New Roman"/>
                <w:b/>
                <w:color w:val="000000"/>
                <w:sz w:val="14"/>
                <w:lang w:eastAsia="it-IT"/>
              </w:rPr>
            </w:pPr>
          </w:p>
        </w:tc>
      </w:tr>
      <w:tr w:rsidR="00EB06C2" w:rsidRPr="000561AF" w:rsidTr="00EB06C2">
        <w:trPr>
          <w:trHeight w:val="285"/>
        </w:trPr>
        <w:tc>
          <w:tcPr>
            <w:tcW w:w="182" w:type="dxa"/>
            <w:tcBorders>
              <w:left w:val="single" w:sz="6" w:space="0" w:color="000000"/>
            </w:tcBorders>
            <w:vAlign w:val="center"/>
          </w:tcPr>
          <w:p w:rsidR="00EB06C2" w:rsidRPr="000561AF" w:rsidRDefault="00EB06C2" w:rsidP="00EB06C2">
            <w:pPr>
              <w:spacing w:after="0" w:line="240" w:lineRule="auto"/>
              <w:ind w:left="28"/>
              <w:jc w:val="left"/>
              <w:rPr>
                <w:rFonts w:ascii="Tahoma" w:eastAsia="Times New Roman" w:hAnsi="Tahoma" w:cs="Times New Roman"/>
                <w:color w:val="000000"/>
                <w:sz w:val="14"/>
                <w:lang w:eastAsia="it-IT"/>
              </w:rPr>
            </w:pPr>
          </w:p>
        </w:tc>
        <w:tc>
          <w:tcPr>
            <w:tcW w:w="233" w:type="dxa"/>
            <w:vAlign w:val="center"/>
          </w:tcPr>
          <w:p w:rsidR="00EB06C2" w:rsidRPr="000561AF" w:rsidRDefault="00EB06C2" w:rsidP="00EB06C2">
            <w:pPr>
              <w:spacing w:after="0" w:line="240" w:lineRule="auto"/>
              <w:jc w:val="center"/>
              <w:rPr>
                <w:rFonts w:ascii="Tahoma" w:eastAsia="Times New Roman" w:hAnsi="Tahoma" w:cs="Times New Roman"/>
                <w:color w:val="000000"/>
                <w:sz w:val="14"/>
                <w:lang w:eastAsia="it-IT"/>
              </w:rPr>
            </w:pPr>
          </w:p>
        </w:tc>
        <w:tc>
          <w:tcPr>
            <w:tcW w:w="179" w:type="dxa"/>
            <w:vAlign w:val="center"/>
          </w:tcPr>
          <w:p w:rsidR="00EB06C2" w:rsidRPr="000561AF" w:rsidRDefault="00EB06C2" w:rsidP="00EB06C2">
            <w:pPr>
              <w:spacing w:after="0" w:line="240" w:lineRule="auto"/>
              <w:jc w:val="center"/>
              <w:rPr>
                <w:rFonts w:ascii="Tahoma" w:eastAsia="Times New Roman" w:hAnsi="Tahoma" w:cs="Times New Roman"/>
                <w:color w:val="000000"/>
                <w:sz w:val="14"/>
                <w:lang w:eastAsia="it-IT"/>
              </w:rPr>
            </w:pPr>
            <w:r w:rsidRPr="000561AF">
              <w:rPr>
                <w:rFonts w:ascii="Tahoma" w:eastAsia="Times New Roman" w:hAnsi="Tahoma" w:cs="Times New Roman"/>
                <w:color w:val="000000"/>
                <w:sz w:val="14"/>
                <w:lang w:eastAsia="it-IT"/>
              </w:rPr>
              <w:t>1</w:t>
            </w:r>
          </w:p>
        </w:tc>
        <w:tc>
          <w:tcPr>
            <w:tcW w:w="170" w:type="dxa"/>
            <w:vAlign w:val="center"/>
          </w:tcPr>
          <w:p w:rsidR="00EB06C2" w:rsidRPr="000561AF" w:rsidRDefault="00EB06C2" w:rsidP="00EB06C2">
            <w:pPr>
              <w:spacing w:after="0" w:line="240" w:lineRule="auto"/>
              <w:jc w:val="center"/>
              <w:rPr>
                <w:rFonts w:ascii="Tahoma" w:eastAsia="Times New Roman" w:hAnsi="Tahoma" w:cs="Times New Roman"/>
                <w:color w:val="000000"/>
                <w:sz w:val="14"/>
                <w:lang w:eastAsia="it-IT"/>
              </w:rPr>
            </w:pPr>
          </w:p>
        </w:tc>
        <w:tc>
          <w:tcPr>
            <w:tcW w:w="3819" w:type="dxa"/>
            <w:tcBorders>
              <w:left w:val="single" w:sz="6" w:space="0" w:color="000000"/>
            </w:tcBorders>
            <w:vAlign w:val="center"/>
          </w:tcPr>
          <w:p w:rsidR="00EB06C2" w:rsidRPr="000561AF" w:rsidRDefault="00EB06C2" w:rsidP="00EB06C2">
            <w:pPr>
              <w:spacing w:after="0" w:line="240" w:lineRule="auto"/>
              <w:ind w:left="28" w:right="28"/>
              <w:jc w:val="left"/>
              <w:rPr>
                <w:rFonts w:ascii="Tahoma" w:eastAsia="Times New Roman" w:hAnsi="Tahoma" w:cs="Times New Roman"/>
                <w:color w:val="000000"/>
                <w:sz w:val="16"/>
                <w:lang w:eastAsia="it-IT"/>
              </w:rPr>
            </w:pPr>
            <w:r w:rsidRPr="000561AF">
              <w:rPr>
                <w:rFonts w:ascii="Tahoma" w:eastAsia="Times New Roman" w:hAnsi="Tahoma" w:cs="Times New Roman"/>
                <w:color w:val="000000"/>
                <w:sz w:val="16"/>
                <w:lang w:eastAsia="it-IT"/>
              </w:rPr>
              <w:t>Contributi agli investimenti</w:t>
            </w:r>
          </w:p>
        </w:tc>
        <w:tc>
          <w:tcPr>
            <w:tcW w:w="1324" w:type="dxa"/>
            <w:tcBorders>
              <w:left w:val="single" w:sz="6" w:space="0" w:color="000000"/>
            </w:tcBorders>
          </w:tcPr>
          <w:p w:rsidR="00EB06C2" w:rsidRPr="00EB06C2" w:rsidRDefault="00B71BD2" w:rsidP="00EB06C2">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20.910.278,28</w:t>
            </w:r>
          </w:p>
        </w:tc>
        <w:tc>
          <w:tcPr>
            <w:tcW w:w="1324" w:type="dxa"/>
            <w:tcBorders>
              <w:left w:val="single" w:sz="6" w:space="0" w:color="000000"/>
            </w:tcBorders>
          </w:tcPr>
          <w:p w:rsidR="00EB06C2" w:rsidRPr="00EB06C2" w:rsidRDefault="00C15DC8" w:rsidP="00EB06C2">
            <w:pPr>
              <w:spacing w:after="0" w:line="240" w:lineRule="auto"/>
              <w:ind w:right="72"/>
              <w:jc w:val="right"/>
              <w:rPr>
                <w:rFonts w:ascii="Tahoma" w:eastAsia="Times New Roman" w:hAnsi="Tahoma" w:cs="Times New Roman"/>
                <w:color w:val="000000"/>
                <w:sz w:val="16"/>
                <w:lang w:eastAsia="it-IT"/>
              </w:rPr>
            </w:pPr>
            <w:r>
              <w:rPr>
                <w:rFonts w:ascii="Tahoma" w:eastAsia="Times New Roman" w:hAnsi="Tahoma" w:cs="Times New Roman"/>
                <w:color w:val="000000"/>
                <w:sz w:val="16"/>
                <w:lang w:eastAsia="it-IT"/>
              </w:rPr>
              <w:t>19.515.012,04</w:t>
            </w:r>
          </w:p>
        </w:tc>
        <w:tc>
          <w:tcPr>
            <w:tcW w:w="1207" w:type="dxa"/>
            <w:tcBorders>
              <w:left w:val="single" w:sz="6" w:space="0" w:color="000000"/>
            </w:tcBorders>
            <w:vAlign w:val="center"/>
          </w:tcPr>
          <w:p w:rsidR="00EB06C2" w:rsidRPr="000561AF" w:rsidRDefault="00EB06C2" w:rsidP="00EB06C2">
            <w:pPr>
              <w:spacing w:after="0" w:line="240" w:lineRule="auto"/>
              <w:ind w:left="72"/>
              <w:jc w:val="left"/>
              <w:rPr>
                <w:rFonts w:ascii="Tahoma" w:eastAsia="Times New Roman" w:hAnsi="Tahoma" w:cs="Times New Roman"/>
                <w:color w:val="000000"/>
                <w:sz w:val="14"/>
                <w:lang w:eastAsia="it-IT"/>
              </w:rPr>
            </w:pPr>
          </w:p>
        </w:tc>
        <w:tc>
          <w:tcPr>
            <w:tcW w:w="1184" w:type="dxa"/>
            <w:tcBorders>
              <w:left w:val="single" w:sz="6" w:space="0" w:color="000000"/>
              <w:right w:val="single" w:sz="6" w:space="0" w:color="000000"/>
            </w:tcBorders>
            <w:vAlign w:val="center"/>
          </w:tcPr>
          <w:p w:rsidR="00EB06C2" w:rsidRPr="000561AF" w:rsidRDefault="00EB06C2" w:rsidP="00EB06C2">
            <w:pPr>
              <w:spacing w:after="0" w:line="240" w:lineRule="auto"/>
              <w:ind w:left="72"/>
              <w:jc w:val="left"/>
              <w:rPr>
                <w:rFonts w:ascii="Tahoma" w:eastAsia="Times New Roman" w:hAnsi="Tahoma" w:cs="Times New Roman"/>
                <w:color w:val="000000"/>
                <w:sz w:val="14"/>
                <w:lang w:eastAsia="it-IT"/>
              </w:rPr>
            </w:pPr>
          </w:p>
        </w:tc>
      </w:tr>
      <w:tr w:rsidR="000B6818" w:rsidRPr="000561AF" w:rsidTr="00EB06C2">
        <w:trPr>
          <w:trHeight w:val="300"/>
        </w:trPr>
        <w:tc>
          <w:tcPr>
            <w:tcW w:w="182" w:type="dxa"/>
            <w:tcBorders>
              <w:left w:val="single" w:sz="6" w:space="0" w:color="000000"/>
            </w:tcBorders>
            <w:shd w:val="clear" w:color="auto" w:fill="E6E6FA"/>
            <w:vAlign w:val="center"/>
          </w:tcPr>
          <w:p w:rsidR="000B6818" w:rsidRPr="000561AF" w:rsidRDefault="000B6818" w:rsidP="000B6818">
            <w:pPr>
              <w:spacing w:after="0" w:line="240" w:lineRule="auto"/>
              <w:ind w:left="28"/>
              <w:jc w:val="left"/>
              <w:rPr>
                <w:rFonts w:ascii="Tahoma" w:eastAsia="Times New Roman" w:hAnsi="Tahoma" w:cs="Times New Roman"/>
                <w:color w:val="000000"/>
                <w:sz w:val="14"/>
                <w:lang w:eastAsia="it-IT"/>
              </w:rPr>
            </w:pPr>
          </w:p>
        </w:tc>
        <w:tc>
          <w:tcPr>
            <w:tcW w:w="233" w:type="dxa"/>
            <w:shd w:val="clear" w:color="auto" w:fill="E6E6FA"/>
            <w:vAlign w:val="center"/>
          </w:tcPr>
          <w:p w:rsidR="000B6818" w:rsidRPr="000561AF" w:rsidRDefault="000B6818" w:rsidP="000B6818">
            <w:pPr>
              <w:spacing w:after="0" w:line="240" w:lineRule="auto"/>
              <w:jc w:val="center"/>
              <w:rPr>
                <w:rFonts w:ascii="Tahoma" w:eastAsia="Times New Roman" w:hAnsi="Tahoma" w:cs="Times New Roman"/>
                <w:color w:val="000000"/>
                <w:sz w:val="14"/>
                <w:lang w:eastAsia="it-IT"/>
              </w:rPr>
            </w:pPr>
          </w:p>
        </w:tc>
        <w:tc>
          <w:tcPr>
            <w:tcW w:w="179" w:type="dxa"/>
            <w:shd w:val="clear" w:color="auto" w:fill="E6E6FA"/>
            <w:vAlign w:val="center"/>
          </w:tcPr>
          <w:p w:rsidR="000B6818" w:rsidRPr="000561AF" w:rsidRDefault="000B6818" w:rsidP="000B6818">
            <w:pPr>
              <w:spacing w:after="0" w:line="240" w:lineRule="auto"/>
              <w:jc w:val="center"/>
              <w:rPr>
                <w:rFonts w:ascii="Tahoma" w:eastAsia="Times New Roman" w:hAnsi="Tahoma" w:cs="Times New Roman"/>
                <w:color w:val="000000"/>
                <w:sz w:val="14"/>
                <w:lang w:eastAsia="it-IT"/>
              </w:rPr>
            </w:pPr>
          </w:p>
        </w:tc>
        <w:tc>
          <w:tcPr>
            <w:tcW w:w="170" w:type="dxa"/>
            <w:shd w:val="clear" w:color="auto" w:fill="E6E6FA"/>
            <w:vAlign w:val="center"/>
          </w:tcPr>
          <w:p w:rsidR="000B6818" w:rsidRPr="000561AF" w:rsidRDefault="000B6818" w:rsidP="000B6818">
            <w:pPr>
              <w:spacing w:after="0" w:line="240" w:lineRule="auto"/>
              <w:jc w:val="center"/>
              <w:rPr>
                <w:rFonts w:ascii="Tahoma" w:eastAsia="Times New Roman" w:hAnsi="Tahoma" w:cs="Times New Roman"/>
                <w:color w:val="000000"/>
                <w:sz w:val="14"/>
                <w:lang w:eastAsia="it-IT"/>
              </w:rPr>
            </w:pPr>
            <w:r w:rsidRPr="000561AF">
              <w:rPr>
                <w:rFonts w:ascii="Tahoma" w:eastAsia="Times New Roman" w:hAnsi="Tahoma" w:cs="Times New Roman"/>
                <w:color w:val="000000"/>
                <w:sz w:val="14"/>
                <w:lang w:eastAsia="it-IT"/>
              </w:rPr>
              <w:t>a</w:t>
            </w:r>
          </w:p>
        </w:tc>
        <w:tc>
          <w:tcPr>
            <w:tcW w:w="3819" w:type="dxa"/>
            <w:tcBorders>
              <w:left w:val="single" w:sz="6" w:space="0" w:color="000000"/>
            </w:tcBorders>
            <w:shd w:val="clear" w:color="auto" w:fill="E6E6FA"/>
            <w:vAlign w:val="center"/>
          </w:tcPr>
          <w:p w:rsidR="000B6818" w:rsidRPr="000561AF" w:rsidRDefault="000B6818" w:rsidP="000B6818">
            <w:pPr>
              <w:spacing w:after="0" w:line="240" w:lineRule="auto"/>
              <w:ind w:left="28" w:right="28"/>
              <w:jc w:val="left"/>
              <w:rPr>
                <w:rFonts w:ascii="Tahoma" w:eastAsia="Times New Roman" w:hAnsi="Tahoma" w:cs="Times New Roman"/>
                <w:color w:val="000000"/>
                <w:sz w:val="16"/>
                <w:lang w:eastAsia="it-IT"/>
              </w:rPr>
            </w:pPr>
            <w:r w:rsidRPr="000561AF">
              <w:rPr>
                <w:rFonts w:ascii="Tahoma" w:eastAsia="Times New Roman" w:hAnsi="Tahoma" w:cs="Times New Roman"/>
                <w:color w:val="000000"/>
                <w:sz w:val="16"/>
                <w:lang w:eastAsia="it-IT"/>
              </w:rPr>
              <w:t>da altre amministrazioni pubbliche</w:t>
            </w:r>
          </w:p>
        </w:tc>
        <w:tc>
          <w:tcPr>
            <w:tcW w:w="1324" w:type="dxa"/>
            <w:tcBorders>
              <w:left w:val="single" w:sz="6" w:space="0" w:color="000000"/>
            </w:tcBorders>
            <w:shd w:val="clear" w:color="auto" w:fill="E6E6FA"/>
          </w:tcPr>
          <w:p w:rsidR="000B6818" w:rsidRPr="00EB06C2" w:rsidRDefault="00B71BD2" w:rsidP="000B6818">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19.130.278,28</w:t>
            </w:r>
          </w:p>
        </w:tc>
        <w:tc>
          <w:tcPr>
            <w:tcW w:w="1324" w:type="dxa"/>
            <w:tcBorders>
              <w:left w:val="single" w:sz="6" w:space="0" w:color="000000"/>
            </w:tcBorders>
            <w:shd w:val="clear" w:color="auto" w:fill="E6E6FA"/>
          </w:tcPr>
          <w:p w:rsidR="000B6818" w:rsidRPr="00EB06C2" w:rsidRDefault="00C15DC8" w:rsidP="000B6818">
            <w:pPr>
              <w:spacing w:after="0" w:line="240" w:lineRule="auto"/>
              <w:ind w:right="72"/>
              <w:jc w:val="right"/>
              <w:rPr>
                <w:rFonts w:ascii="Tahoma" w:eastAsia="Times New Roman" w:hAnsi="Tahoma" w:cs="Times New Roman"/>
                <w:color w:val="000000"/>
                <w:sz w:val="16"/>
                <w:lang w:eastAsia="it-IT"/>
              </w:rPr>
            </w:pPr>
            <w:r>
              <w:rPr>
                <w:rFonts w:ascii="Tahoma" w:eastAsia="Times New Roman" w:hAnsi="Tahoma" w:cs="Times New Roman"/>
                <w:color w:val="000000"/>
                <w:sz w:val="16"/>
                <w:lang w:eastAsia="it-IT"/>
              </w:rPr>
              <w:t>19.180.</w:t>
            </w:r>
            <w:r w:rsidR="00710311">
              <w:rPr>
                <w:rFonts w:ascii="Tahoma" w:eastAsia="Times New Roman" w:hAnsi="Tahoma" w:cs="Times New Roman"/>
                <w:color w:val="000000"/>
                <w:sz w:val="16"/>
                <w:lang w:eastAsia="it-IT"/>
              </w:rPr>
              <w:t>0</w:t>
            </w:r>
            <w:r>
              <w:rPr>
                <w:rFonts w:ascii="Tahoma" w:eastAsia="Times New Roman" w:hAnsi="Tahoma" w:cs="Times New Roman"/>
                <w:color w:val="000000"/>
                <w:sz w:val="16"/>
                <w:lang w:eastAsia="it-IT"/>
              </w:rPr>
              <w:t>12,04</w:t>
            </w:r>
          </w:p>
        </w:tc>
        <w:tc>
          <w:tcPr>
            <w:tcW w:w="1207" w:type="dxa"/>
            <w:tcBorders>
              <w:left w:val="single" w:sz="6" w:space="0" w:color="000000"/>
            </w:tcBorders>
            <w:shd w:val="clear" w:color="auto" w:fill="E6E6FA"/>
            <w:vAlign w:val="center"/>
          </w:tcPr>
          <w:p w:rsidR="000B6818" w:rsidRPr="000561AF" w:rsidRDefault="000B6818" w:rsidP="000B6818">
            <w:pPr>
              <w:spacing w:after="0" w:line="240" w:lineRule="auto"/>
              <w:ind w:left="72"/>
              <w:jc w:val="left"/>
              <w:rPr>
                <w:rFonts w:ascii="Tahoma" w:eastAsia="Times New Roman" w:hAnsi="Tahoma" w:cs="Times New Roman"/>
                <w:color w:val="000000"/>
                <w:sz w:val="14"/>
                <w:lang w:eastAsia="it-IT"/>
              </w:rPr>
            </w:pPr>
          </w:p>
        </w:tc>
        <w:tc>
          <w:tcPr>
            <w:tcW w:w="1184" w:type="dxa"/>
            <w:tcBorders>
              <w:left w:val="single" w:sz="6" w:space="0" w:color="000000"/>
              <w:right w:val="single" w:sz="6" w:space="0" w:color="000000"/>
            </w:tcBorders>
            <w:shd w:val="clear" w:color="auto" w:fill="E6E6FA"/>
            <w:vAlign w:val="center"/>
          </w:tcPr>
          <w:p w:rsidR="000B6818" w:rsidRPr="000561AF" w:rsidRDefault="000B6818" w:rsidP="000B6818">
            <w:pPr>
              <w:spacing w:after="0" w:line="240" w:lineRule="auto"/>
              <w:ind w:left="72"/>
              <w:jc w:val="left"/>
              <w:rPr>
                <w:rFonts w:ascii="Tahoma" w:eastAsia="Times New Roman" w:hAnsi="Tahoma" w:cs="Times New Roman"/>
                <w:color w:val="000000"/>
                <w:sz w:val="14"/>
                <w:lang w:eastAsia="it-IT"/>
              </w:rPr>
            </w:pPr>
          </w:p>
        </w:tc>
      </w:tr>
      <w:tr w:rsidR="00EB06C2" w:rsidRPr="000561AF" w:rsidTr="00EB06C2">
        <w:trPr>
          <w:trHeight w:val="285"/>
        </w:trPr>
        <w:tc>
          <w:tcPr>
            <w:tcW w:w="182" w:type="dxa"/>
            <w:tcBorders>
              <w:left w:val="single" w:sz="6" w:space="0" w:color="000000"/>
            </w:tcBorders>
            <w:vAlign w:val="center"/>
          </w:tcPr>
          <w:p w:rsidR="00EB06C2" w:rsidRPr="000561AF" w:rsidRDefault="00EB06C2" w:rsidP="00EB06C2">
            <w:pPr>
              <w:spacing w:after="0" w:line="240" w:lineRule="auto"/>
              <w:ind w:left="28"/>
              <w:jc w:val="left"/>
              <w:rPr>
                <w:rFonts w:ascii="Tahoma" w:eastAsia="Times New Roman" w:hAnsi="Tahoma" w:cs="Times New Roman"/>
                <w:color w:val="000000"/>
                <w:sz w:val="14"/>
                <w:lang w:eastAsia="it-IT"/>
              </w:rPr>
            </w:pPr>
          </w:p>
        </w:tc>
        <w:tc>
          <w:tcPr>
            <w:tcW w:w="233" w:type="dxa"/>
            <w:vAlign w:val="center"/>
          </w:tcPr>
          <w:p w:rsidR="00EB06C2" w:rsidRPr="000561AF" w:rsidRDefault="00EB06C2" w:rsidP="00EB06C2">
            <w:pPr>
              <w:spacing w:after="0" w:line="240" w:lineRule="auto"/>
              <w:jc w:val="center"/>
              <w:rPr>
                <w:rFonts w:ascii="Tahoma" w:eastAsia="Times New Roman" w:hAnsi="Tahoma" w:cs="Times New Roman"/>
                <w:color w:val="000000"/>
                <w:sz w:val="14"/>
                <w:lang w:eastAsia="it-IT"/>
              </w:rPr>
            </w:pPr>
          </w:p>
        </w:tc>
        <w:tc>
          <w:tcPr>
            <w:tcW w:w="179" w:type="dxa"/>
            <w:vAlign w:val="center"/>
          </w:tcPr>
          <w:p w:rsidR="00EB06C2" w:rsidRPr="000561AF" w:rsidRDefault="00EB06C2" w:rsidP="00EB06C2">
            <w:pPr>
              <w:spacing w:after="0" w:line="240" w:lineRule="auto"/>
              <w:jc w:val="center"/>
              <w:rPr>
                <w:rFonts w:ascii="Tahoma" w:eastAsia="Times New Roman" w:hAnsi="Tahoma" w:cs="Times New Roman"/>
                <w:color w:val="000000"/>
                <w:sz w:val="14"/>
                <w:lang w:eastAsia="it-IT"/>
              </w:rPr>
            </w:pPr>
          </w:p>
        </w:tc>
        <w:tc>
          <w:tcPr>
            <w:tcW w:w="170" w:type="dxa"/>
            <w:vAlign w:val="center"/>
          </w:tcPr>
          <w:p w:rsidR="00EB06C2" w:rsidRPr="000561AF" w:rsidRDefault="00EB06C2" w:rsidP="00EB06C2">
            <w:pPr>
              <w:spacing w:after="0" w:line="240" w:lineRule="auto"/>
              <w:jc w:val="center"/>
              <w:rPr>
                <w:rFonts w:ascii="Tahoma" w:eastAsia="Times New Roman" w:hAnsi="Tahoma" w:cs="Times New Roman"/>
                <w:color w:val="000000"/>
                <w:sz w:val="14"/>
                <w:lang w:eastAsia="it-IT"/>
              </w:rPr>
            </w:pPr>
            <w:r w:rsidRPr="000561AF">
              <w:rPr>
                <w:rFonts w:ascii="Tahoma" w:eastAsia="Times New Roman" w:hAnsi="Tahoma" w:cs="Times New Roman"/>
                <w:color w:val="000000"/>
                <w:sz w:val="14"/>
                <w:lang w:eastAsia="it-IT"/>
              </w:rPr>
              <w:t>b</w:t>
            </w:r>
          </w:p>
        </w:tc>
        <w:tc>
          <w:tcPr>
            <w:tcW w:w="3819" w:type="dxa"/>
            <w:tcBorders>
              <w:left w:val="single" w:sz="6" w:space="0" w:color="000000"/>
            </w:tcBorders>
            <w:vAlign w:val="center"/>
          </w:tcPr>
          <w:p w:rsidR="00EB06C2" w:rsidRPr="000561AF" w:rsidRDefault="00EB06C2" w:rsidP="00EB06C2">
            <w:pPr>
              <w:spacing w:after="0" w:line="240" w:lineRule="auto"/>
              <w:ind w:left="28" w:right="28"/>
              <w:jc w:val="left"/>
              <w:rPr>
                <w:rFonts w:ascii="Tahoma" w:eastAsia="Times New Roman" w:hAnsi="Tahoma" w:cs="Times New Roman"/>
                <w:color w:val="000000"/>
                <w:sz w:val="16"/>
                <w:lang w:eastAsia="it-IT"/>
              </w:rPr>
            </w:pPr>
            <w:r w:rsidRPr="000561AF">
              <w:rPr>
                <w:rFonts w:ascii="Tahoma" w:eastAsia="Times New Roman" w:hAnsi="Tahoma" w:cs="Times New Roman"/>
                <w:color w:val="000000"/>
                <w:sz w:val="16"/>
                <w:lang w:eastAsia="it-IT"/>
              </w:rPr>
              <w:t>da altri soggetti</w:t>
            </w:r>
          </w:p>
        </w:tc>
        <w:tc>
          <w:tcPr>
            <w:tcW w:w="1324" w:type="dxa"/>
            <w:tcBorders>
              <w:left w:val="single" w:sz="6" w:space="0" w:color="000000"/>
            </w:tcBorders>
          </w:tcPr>
          <w:p w:rsidR="00EB06C2" w:rsidRPr="00EB06C2" w:rsidRDefault="00D3610E" w:rsidP="00EB06C2">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1.780.000,00</w:t>
            </w:r>
          </w:p>
        </w:tc>
        <w:tc>
          <w:tcPr>
            <w:tcW w:w="1324" w:type="dxa"/>
            <w:tcBorders>
              <w:left w:val="single" w:sz="6" w:space="0" w:color="000000"/>
            </w:tcBorders>
          </w:tcPr>
          <w:p w:rsidR="00EB06C2" w:rsidRPr="00EB06C2" w:rsidRDefault="00C15DC8" w:rsidP="00EB06C2">
            <w:pPr>
              <w:spacing w:after="0" w:line="240" w:lineRule="auto"/>
              <w:ind w:right="72"/>
              <w:jc w:val="right"/>
              <w:rPr>
                <w:rFonts w:ascii="Tahoma" w:eastAsia="Times New Roman" w:hAnsi="Tahoma" w:cs="Times New Roman"/>
                <w:color w:val="000000"/>
                <w:sz w:val="16"/>
                <w:lang w:eastAsia="it-IT"/>
              </w:rPr>
            </w:pPr>
            <w:r>
              <w:rPr>
                <w:rFonts w:ascii="Tahoma" w:eastAsia="Times New Roman" w:hAnsi="Tahoma" w:cs="Times New Roman"/>
                <w:color w:val="000000"/>
                <w:sz w:val="16"/>
                <w:lang w:eastAsia="it-IT"/>
              </w:rPr>
              <w:t>335.000,00</w:t>
            </w:r>
          </w:p>
        </w:tc>
        <w:tc>
          <w:tcPr>
            <w:tcW w:w="1207" w:type="dxa"/>
            <w:tcBorders>
              <w:left w:val="single" w:sz="6" w:space="0" w:color="000000"/>
            </w:tcBorders>
            <w:vAlign w:val="center"/>
          </w:tcPr>
          <w:p w:rsidR="00EB06C2" w:rsidRPr="000561AF" w:rsidRDefault="00EB06C2" w:rsidP="00EB06C2">
            <w:pPr>
              <w:spacing w:after="0" w:line="240" w:lineRule="auto"/>
              <w:ind w:left="72"/>
              <w:jc w:val="left"/>
              <w:rPr>
                <w:rFonts w:ascii="Tahoma" w:eastAsia="Times New Roman" w:hAnsi="Tahoma" w:cs="Times New Roman"/>
                <w:color w:val="000000"/>
                <w:sz w:val="14"/>
                <w:lang w:eastAsia="it-IT"/>
              </w:rPr>
            </w:pPr>
          </w:p>
        </w:tc>
        <w:tc>
          <w:tcPr>
            <w:tcW w:w="1184" w:type="dxa"/>
            <w:tcBorders>
              <w:left w:val="single" w:sz="6" w:space="0" w:color="000000"/>
              <w:right w:val="single" w:sz="6" w:space="0" w:color="000000"/>
            </w:tcBorders>
            <w:vAlign w:val="center"/>
          </w:tcPr>
          <w:p w:rsidR="00EB06C2" w:rsidRPr="000561AF" w:rsidRDefault="00EB06C2" w:rsidP="00EB06C2">
            <w:pPr>
              <w:spacing w:after="0" w:line="240" w:lineRule="auto"/>
              <w:ind w:left="72"/>
              <w:jc w:val="left"/>
              <w:rPr>
                <w:rFonts w:ascii="Tahoma" w:eastAsia="Times New Roman" w:hAnsi="Tahoma" w:cs="Times New Roman"/>
                <w:color w:val="000000"/>
                <w:sz w:val="14"/>
                <w:lang w:eastAsia="it-IT"/>
              </w:rPr>
            </w:pPr>
          </w:p>
        </w:tc>
      </w:tr>
      <w:tr w:rsidR="00EB06C2" w:rsidRPr="000561AF" w:rsidTr="00EB06C2">
        <w:trPr>
          <w:trHeight w:val="285"/>
        </w:trPr>
        <w:tc>
          <w:tcPr>
            <w:tcW w:w="182" w:type="dxa"/>
            <w:tcBorders>
              <w:left w:val="single" w:sz="6" w:space="0" w:color="000000"/>
            </w:tcBorders>
            <w:shd w:val="clear" w:color="auto" w:fill="E6E6FA"/>
            <w:vAlign w:val="center"/>
          </w:tcPr>
          <w:p w:rsidR="00EB06C2" w:rsidRPr="000561AF" w:rsidRDefault="00EB06C2" w:rsidP="00EB06C2">
            <w:pPr>
              <w:spacing w:after="0" w:line="240" w:lineRule="auto"/>
              <w:ind w:left="28"/>
              <w:jc w:val="left"/>
              <w:rPr>
                <w:rFonts w:ascii="Tahoma" w:eastAsia="Times New Roman" w:hAnsi="Tahoma" w:cs="Times New Roman"/>
                <w:color w:val="000000"/>
                <w:sz w:val="14"/>
                <w:lang w:eastAsia="it-IT"/>
              </w:rPr>
            </w:pPr>
          </w:p>
        </w:tc>
        <w:tc>
          <w:tcPr>
            <w:tcW w:w="233" w:type="dxa"/>
            <w:shd w:val="clear" w:color="auto" w:fill="E6E6FA"/>
            <w:vAlign w:val="center"/>
          </w:tcPr>
          <w:p w:rsidR="00EB06C2" w:rsidRPr="000561AF" w:rsidRDefault="00EB06C2" w:rsidP="00EB06C2">
            <w:pPr>
              <w:spacing w:after="0" w:line="240" w:lineRule="auto"/>
              <w:jc w:val="center"/>
              <w:rPr>
                <w:rFonts w:ascii="Tahoma" w:eastAsia="Times New Roman" w:hAnsi="Tahoma" w:cs="Times New Roman"/>
                <w:color w:val="000000"/>
                <w:sz w:val="14"/>
                <w:lang w:eastAsia="it-IT"/>
              </w:rPr>
            </w:pPr>
          </w:p>
        </w:tc>
        <w:tc>
          <w:tcPr>
            <w:tcW w:w="179" w:type="dxa"/>
            <w:shd w:val="clear" w:color="auto" w:fill="E6E6FA"/>
            <w:vAlign w:val="center"/>
          </w:tcPr>
          <w:p w:rsidR="00EB06C2" w:rsidRPr="000561AF" w:rsidRDefault="00EB06C2" w:rsidP="00EB06C2">
            <w:pPr>
              <w:spacing w:after="0" w:line="240" w:lineRule="auto"/>
              <w:jc w:val="center"/>
              <w:rPr>
                <w:rFonts w:ascii="Tahoma" w:eastAsia="Times New Roman" w:hAnsi="Tahoma" w:cs="Times New Roman"/>
                <w:color w:val="000000"/>
                <w:sz w:val="14"/>
                <w:lang w:eastAsia="it-IT"/>
              </w:rPr>
            </w:pPr>
            <w:r w:rsidRPr="000561AF">
              <w:rPr>
                <w:rFonts w:ascii="Tahoma" w:eastAsia="Times New Roman" w:hAnsi="Tahoma" w:cs="Times New Roman"/>
                <w:color w:val="000000"/>
                <w:sz w:val="14"/>
                <w:lang w:eastAsia="it-IT"/>
              </w:rPr>
              <w:t>2</w:t>
            </w:r>
          </w:p>
        </w:tc>
        <w:tc>
          <w:tcPr>
            <w:tcW w:w="170" w:type="dxa"/>
            <w:shd w:val="clear" w:color="auto" w:fill="E6E6FA"/>
            <w:vAlign w:val="center"/>
          </w:tcPr>
          <w:p w:rsidR="00EB06C2" w:rsidRPr="000561AF" w:rsidRDefault="00EB06C2" w:rsidP="00EB06C2">
            <w:pPr>
              <w:spacing w:after="0" w:line="240" w:lineRule="auto"/>
              <w:jc w:val="center"/>
              <w:rPr>
                <w:rFonts w:ascii="Tahoma" w:eastAsia="Times New Roman" w:hAnsi="Tahoma" w:cs="Times New Roman"/>
                <w:color w:val="000000"/>
                <w:sz w:val="14"/>
                <w:lang w:eastAsia="it-IT"/>
              </w:rPr>
            </w:pPr>
          </w:p>
        </w:tc>
        <w:tc>
          <w:tcPr>
            <w:tcW w:w="3819" w:type="dxa"/>
            <w:tcBorders>
              <w:left w:val="single" w:sz="6" w:space="0" w:color="000000"/>
            </w:tcBorders>
            <w:shd w:val="clear" w:color="auto" w:fill="E6E6FA"/>
            <w:vAlign w:val="center"/>
          </w:tcPr>
          <w:p w:rsidR="00EB06C2" w:rsidRPr="000561AF" w:rsidRDefault="00EB06C2" w:rsidP="00EB06C2">
            <w:pPr>
              <w:spacing w:after="0" w:line="240" w:lineRule="auto"/>
              <w:ind w:left="28" w:right="28"/>
              <w:jc w:val="left"/>
              <w:rPr>
                <w:rFonts w:ascii="Tahoma" w:eastAsia="Times New Roman" w:hAnsi="Tahoma" w:cs="Times New Roman"/>
                <w:color w:val="000000"/>
                <w:sz w:val="16"/>
                <w:lang w:eastAsia="it-IT"/>
              </w:rPr>
            </w:pPr>
            <w:r w:rsidRPr="000561AF">
              <w:rPr>
                <w:rFonts w:ascii="Tahoma" w:eastAsia="Times New Roman" w:hAnsi="Tahoma" w:cs="Times New Roman"/>
                <w:color w:val="000000"/>
                <w:sz w:val="16"/>
                <w:lang w:eastAsia="it-IT"/>
              </w:rPr>
              <w:t>Concessioni pluriennali</w:t>
            </w:r>
          </w:p>
        </w:tc>
        <w:tc>
          <w:tcPr>
            <w:tcW w:w="1324" w:type="dxa"/>
            <w:tcBorders>
              <w:left w:val="single" w:sz="6" w:space="0" w:color="000000"/>
            </w:tcBorders>
            <w:shd w:val="clear" w:color="auto" w:fill="E6E6FA"/>
          </w:tcPr>
          <w:p w:rsidR="00EB06C2" w:rsidRPr="00EB06C2" w:rsidRDefault="00EB06C2" w:rsidP="00EB06C2">
            <w:pPr>
              <w:spacing w:after="0" w:line="240" w:lineRule="auto"/>
              <w:ind w:right="72"/>
              <w:jc w:val="right"/>
              <w:rPr>
                <w:rFonts w:ascii="Tahoma" w:eastAsia="Times New Roman" w:hAnsi="Tahoma" w:cs="Times New Roman"/>
                <w:color w:val="000000"/>
                <w:sz w:val="16"/>
                <w:lang w:eastAsia="it-IT"/>
              </w:rPr>
            </w:pPr>
          </w:p>
        </w:tc>
        <w:tc>
          <w:tcPr>
            <w:tcW w:w="1324" w:type="dxa"/>
            <w:tcBorders>
              <w:left w:val="single" w:sz="6" w:space="0" w:color="000000"/>
            </w:tcBorders>
            <w:shd w:val="clear" w:color="auto" w:fill="E6E6FA"/>
          </w:tcPr>
          <w:p w:rsidR="00EB06C2" w:rsidRPr="00EB06C2" w:rsidRDefault="00EB06C2" w:rsidP="00EB06C2">
            <w:pPr>
              <w:spacing w:after="0" w:line="240" w:lineRule="auto"/>
              <w:ind w:right="72"/>
              <w:jc w:val="right"/>
              <w:rPr>
                <w:rFonts w:ascii="Tahoma" w:eastAsia="Times New Roman" w:hAnsi="Tahoma" w:cs="Times New Roman"/>
                <w:color w:val="000000"/>
                <w:sz w:val="16"/>
                <w:lang w:eastAsia="it-IT"/>
              </w:rPr>
            </w:pPr>
          </w:p>
        </w:tc>
        <w:tc>
          <w:tcPr>
            <w:tcW w:w="1207" w:type="dxa"/>
            <w:tcBorders>
              <w:left w:val="single" w:sz="6" w:space="0" w:color="000000"/>
            </w:tcBorders>
            <w:shd w:val="clear" w:color="auto" w:fill="E6E6FA"/>
            <w:vAlign w:val="center"/>
          </w:tcPr>
          <w:p w:rsidR="00EB06C2" w:rsidRPr="000561AF" w:rsidRDefault="00EB06C2" w:rsidP="00EB06C2">
            <w:pPr>
              <w:spacing w:after="0" w:line="240" w:lineRule="auto"/>
              <w:ind w:left="72"/>
              <w:jc w:val="left"/>
              <w:rPr>
                <w:rFonts w:ascii="Tahoma" w:eastAsia="Times New Roman" w:hAnsi="Tahoma" w:cs="Times New Roman"/>
                <w:color w:val="000000"/>
                <w:sz w:val="14"/>
                <w:lang w:eastAsia="it-IT"/>
              </w:rPr>
            </w:pPr>
          </w:p>
        </w:tc>
        <w:tc>
          <w:tcPr>
            <w:tcW w:w="1184" w:type="dxa"/>
            <w:tcBorders>
              <w:left w:val="single" w:sz="6" w:space="0" w:color="000000"/>
              <w:right w:val="single" w:sz="6" w:space="0" w:color="000000"/>
            </w:tcBorders>
            <w:shd w:val="clear" w:color="auto" w:fill="E6E6FA"/>
            <w:vAlign w:val="center"/>
          </w:tcPr>
          <w:p w:rsidR="00EB06C2" w:rsidRPr="000561AF" w:rsidRDefault="00EB06C2" w:rsidP="00EB06C2">
            <w:pPr>
              <w:spacing w:after="0" w:line="240" w:lineRule="auto"/>
              <w:ind w:left="72"/>
              <w:jc w:val="left"/>
              <w:rPr>
                <w:rFonts w:ascii="Tahoma" w:eastAsia="Times New Roman" w:hAnsi="Tahoma" w:cs="Times New Roman"/>
                <w:color w:val="000000"/>
                <w:sz w:val="14"/>
                <w:lang w:eastAsia="it-IT"/>
              </w:rPr>
            </w:pPr>
          </w:p>
        </w:tc>
      </w:tr>
      <w:tr w:rsidR="00EB06C2" w:rsidRPr="000561AF" w:rsidTr="00EB06C2">
        <w:trPr>
          <w:trHeight w:val="285"/>
        </w:trPr>
        <w:tc>
          <w:tcPr>
            <w:tcW w:w="182" w:type="dxa"/>
            <w:tcBorders>
              <w:left w:val="single" w:sz="6" w:space="0" w:color="000000"/>
            </w:tcBorders>
            <w:vAlign w:val="center"/>
          </w:tcPr>
          <w:p w:rsidR="00EB06C2" w:rsidRPr="000561AF" w:rsidRDefault="00EB06C2" w:rsidP="00EB06C2">
            <w:pPr>
              <w:spacing w:after="0" w:line="240" w:lineRule="auto"/>
              <w:ind w:left="28"/>
              <w:jc w:val="left"/>
              <w:rPr>
                <w:rFonts w:ascii="Tahoma" w:eastAsia="Times New Roman" w:hAnsi="Tahoma" w:cs="Times New Roman"/>
                <w:color w:val="000000"/>
                <w:sz w:val="14"/>
                <w:lang w:eastAsia="it-IT"/>
              </w:rPr>
            </w:pPr>
          </w:p>
        </w:tc>
        <w:tc>
          <w:tcPr>
            <w:tcW w:w="233" w:type="dxa"/>
            <w:vAlign w:val="center"/>
          </w:tcPr>
          <w:p w:rsidR="00EB06C2" w:rsidRPr="000561AF" w:rsidRDefault="00EB06C2" w:rsidP="00EB06C2">
            <w:pPr>
              <w:spacing w:after="0" w:line="240" w:lineRule="auto"/>
              <w:jc w:val="center"/>
              <w:rPr>
                <w:rFonts w:ascii="Tahoma" w:eastAsia="Times New Roman" w:hAnsi="Tahoma" w:cs="Times New Roman"/>
                <w:color w:val="000000"/>
                <w:sz w:val="14"/>
                <w:lang w:eastAsia="it-IT"/>
              </w:rPr>
            </w:pPr>
          </w:p>
        </w:tc>
        <w:tc>
          <w:tcPr>
            <w:tcW w:w="179" w:type="dxa"/>
            <w:vAlign w:val="center"/>
          </w:tcPr>
          <w:p w:rsidR="00EB06C2" w:rsidRPr="000561AF" w:rsidRDefault="00EB06C2" w:rsidP="00EB06C2">
            <w:pPr>
              <w:spacing w:after="0" w:line="240" w:lineRule="auto"/>
              <w:jc w:val="center"/>
              <w:rPr>
                <w:rFonts w:ascii="Tahoma" w:eastAsia="Times New Roman" w:hAnsi="Tahoma" w:cs="Times New Roman"/>
                <w:color w:val="000000"/>
                <w:sz w:val="14"/>
                <w:lang w:eastAsia="it-IT"/>
              </w:rPr>
            </w:pPr>
            <w:r w:rsidRPr="000561AF">
              <w:rPr>
                <w:rFonts w:ascii="Tahoma" w:eastAsia="Times New Roman" w:hAnsi="Tahoma" w:cs="Times New Roman"/>
                <w:color w:val="000000"/>
                <w:sz w:val="14"/>
                <w:lang w:eastAsia="it-IT"/>
              </w:rPr>
              <w:t>3</w:t>
            </w:r>
          </w:p>
        </w:tc>
        <w:tc>
          <w:tcPr>
            <w:tcW w:w="170" w:type="dxa"/>
            <w:vAlign w:val="center"/>
          </w:tcPr>
          <w:p w:rsidR="00EB06C2" w:rsidRPr="000561AF" w:rsidRDefault="00EB06C2" w:rsidP="00EB06C2">
            <w:pPr>
              <w:spacing w:after="0" w:line="240" w:lineRule="auto"/>
              <w:jc w:val="center"/>
              <w:rPr>
                <w:rFonts w:ascii="Tahoma" w:eastAsia="Times New Roman" w:hAnsi="Tahoma" w:cs="Times New Roman"/>
                <w:color w:val="000000"/>
                <w:sz w:val="14"/>
                <w:lang w:eastAsia="it-IT"/>
              </w:rPr>
            </w:pPr>
          </w:p>
        </w:tc>
        <w:tc>
          <w:tcPr>
            <w:tcW w:w="3819" w:type="dxa"/>
            <w:tcBorders>
              <w:left w:val="single" w:sz="6" w:space="0" w:color="000000"/>
            </w:tcBorders>
            <w:vAlign w:val="center"/>
          </w:tcPr>
          <w:p w:rsidR="00EB06C2" w:rsidRPr="000561AF" w:rsidRDefault="00EB06C2" w:rsidP="00EB06C2">
            <w:pPr>
              <w:spacing w:after="0" w:line="240" w:lineRule="auto"/>
              <w:ind w:left="28" w:right="28"/>
              <w:jc w:val="left"/>
              <w:rPr>
                <w:rFonts w:ascii="Tahoma" w:eastAsia="Times New Roman" w:hAnsi="Tahoma" w:cs="Times New Roman"/>
                <w:color w:val="000000"/>
                <w:sz w:val="16"/>
                <w:lang w:eastAsia="it-IT"/>
              </w:rPr>
            </w:pPr>
            <w:r w:rsidRPr="000561AF">
              <w:rPr>
                <w:rFonts w:ascii="Tahoma" w:eastAsia="Times New Roman" w:hAnsi="Tahoma" w:cs="Times New Roman"/>
                <w:color w:val="000000"/>
                <w:sz w:val="16"/>
                <w:lang w:eastAsia="it-IT"/>
              </w:rPr>
              <w:t>Altri risconti passivi</w:t>
            </w:r>
          </w:p>
        </w:tc>
        <w:tc>
          <w:tcPr>
            <w:tcW w:w="1324" w:type="dxa"/>
            <w:tcBorders>
              <w:left w:val="single" w:sz="6" w:space="0" w:color="000000"/>
            </w:tcBorders>
          </w:tcPr>
          <w:p w:rsidR="00EB06C2" w:rsidRPr="00EB06C2" w:rsidRDefault="00EB06C2" w:rsidP="00EB06C2">
            <w:pPr>
              <w:spacing w:after="0" w:line="240" w:lineRule="auto"/>
              <w:ind w:right="72"/>
              <w:jc w:val="right"/>
              <w:rPr>
                <w:rFonts w:ascii="Tahoma" w:eastAsia="Times New Roman" w:hAnsi="Tahoma" w:cs="Times New Roman"/>
                <w:color w:val="000000"/>
                <w:sz w:val="16"/>
                <w:lang w:eastAsia="it-IT"/>
              </w:rPr>
            </w:pPr>
          </w:p>
        </w:tc>
        <w:tc>
          <w:tcPr>
            <w:tcW w:w="1324" w:type="dxa"/>
            <w:tcBorders>
              <w:left w:val="single" w:sz="6" w:space="0" w:color="000000"/>
            </w:tcBorders>
          </w:tcPr>
          <w:p w:rsidR="00EB06C2" w:rsidRPr="00EB06C2" w:rsidRDefault="00EB06C2" w:rsidP="00EB06C2">
            <w:pPr>
              <w:spacing w:after="0" w:line="240" w:lineRule="auto"/>
              <w:ind w:right="72"/>
              <w:jc w:val="right"/>
              <w:rPr>
                <w:rFonts w:ascii="Tahoma" w:eastAsia="Times New Roman" w:hAnsi="Tahoma" w:cs="Times New Roman"/>
                <w:color w:val="000000"/>
                <w:sz w:val="16"/>
                <w:lang w:eastAsia="it-IT"/>
              </w:rPr>
            </w:pPr>
          </w:p>
        </w:tc>
        <w:tc>
          <w:tcPr>
            <w:tcW w:w="1207" w:type="dxa"/>
            <w:tcBorders>
              <w:left w:val="single" w:sz="6" w:space="0" w:color="000000"/>
            </w:tcBorders>
            <w:vAlign w:val="center"/>
          </w:tcPr>
          <w:p w:rsidR="00EB06C2" w:rsidRPr="000561AF" w:rsidRDefault="00EB06C2" w:rsidP="00EB06C2">
            <w:pPr>
              <w:spacing w:after="0" w:line="240" w:lineRule="auto"/>
              <w:ind w:left="72"/>
              <w:jc w:val="left"/>
              <w:rPr>
                <w:rFonts w:ascii="Tahoma" w:eastAsia="Times New Roman" w:hAnsi="Tahoma" w:cs="Times New Roman"/>
                <w:color w:val="000000"/>
                <w:sz w:val="14"/>
                <w:lang w:eastAsia="it-IT"/>
              </w:rPr>
            </w:pPr>
          </w:p>
        </w:tc>
        <w:tc>
          <w:tcPr>
            <w:tcW w:w="1184" w:type="dxa"/>
            <w:tcBorders>
              <w:left w:val="single" w:sz="6" w:space="0" w:color="000000"/>
              <w:right w:val="single" w:sz="6" w:space="0" w:color="000000"/>
            </w:tcBorders>
            <w:vAlign w:val="center"/>
          </w:tcPr>
          <w:p w:rsidR="00EB06C2" w:rsidRPr="000561AF" w:rsidRDefault="00EB06C2" w:rsidP="00EB06C2">
            <w:pPr>
              <w:spacing w:after="0" w:line="240" w:lineRule="auto"/>
              <w:ind w:left="72"/>
              <w:jc w:val="left"/>
              <w:rPr>
                <w:rFonts w:ascii="Tahoma" w:eastAsia="Times New Roman" w:hAnsi="Tahoma" w:cs="Times New Roman"/>
                <w:color w:val="000000"/>
                <w:sz w:val="14"/>
                <w:lang w:eastAsia="it-IT"/>
              </w:rPr>
            </w:pPr>
          </w:p>
        </w:tc>
      </w:tr>
      <w:tr w:rsidR="000B6818" w:rsidRPr="000561AF" w:rsidTr="00EB06C2">
        <w:trPr>
          <w:trHeight w:val="285"/>
        </w:trPr>
        <w:tc>
          <w:tcPr>
            <w:tcW w:w="182" w:type="dxa"/>
            <w:tcBorders>
              <w:top w:val="single" w:sz="6" w:space="0" w:color="000000"/>
              <w:left w:val="single" w:sz="6" w:space="0" w:color="000000"/>
            </w:tcBorders>
            <w:shd w:val="clear" w:color="auto" w:fill="E6E6FA"/>
            <w:vAlign w:val="center"/>
          </w:tcPr>
          <w:p w:rsidR="000B6818" w:rsidRPr="000561AF" w:rsidRDefault="000B6818" w:rsidP="000B6818">
            <w:pPr>
              <w:spacing w:after="0" w:line="240" w:lineRule="auto"/>
              <w:ind w:left="28"/>
              <w:jc w:val="left"/>
              <w:rPr>
                <w:rFonts w:ascii="Tahoma" w:eastAsia="Times New Roman" w:hAnsi="Tahoma" w:cs="Times New Roman"/>
                <w:color w:val="000000"/>
                <w:sz w:val="14"/>
                <w:lang w:eastAsia="it-IT"/>
              </w:rPr>
            </w:pPr>
          </w:p>
        </w:tc>
        <w:tc>
          <w:tcPr>
            <w:tcW w:w="233" w:type="dxa"/>
            <w:tcBorders>
              <w:top w:val="single" w:sz="6" w:space="0" w:color="000000"/>
            </w:tcBorders>
            <w:shd w:val="clear" w:color="auto" w:fill="E6E6FA"/>
            <w:vAlign w:val="center"/>
          </w:tcPr>
          <w:p w:rsidR="000B6818" w:rsidRPr="000561AF" w:rsidRDefault="000B6818" w:rsidP="000B6818">
            <w:pPr>
              <w:spacing w:after="0" w:line="240" w:lineRule="auto"/>
              <w:jc w:val="center"/>
              <w:rPr>
                <w:rFonts w:ascii="Tahoma" w:eastAsia="Times New Roman" w:hAnsi="Tahoma" w:cs="Times New Roman"/>
                <w:color w:val="000000"/>
                <w:sz w:val="14"/>
                <w:lang w:eastAsia="it-IT"/>
              </w:rPr>
            </w:pPr>
          </w:p>
        </w:tc>
        <w:tc>
          <w:tcPr>
            <w:tcW w:w="179" w:type="dxa"/>
            <w:tcBorders>
              <w:top w:val="single" w:sz="6" w:space="0" w:color="000000"/>
            </w:tcBorders>
            <w:shd w:val="clear" w:color="auto" w:fill="E6E6FA"/>
            <w:vAlign w:val="center"/>
          </w:tcPr>
          <w:p w:rsidR="000B6818" w:rsidRPr="000561AF" w:rsidRDefault="000B6818" w:rsidP="000B6818">
            <w:pPr>
              <w:spacing w:after="0" w:line="240" w:lineRule="auto"/>
              <w:jc w:val="center"/>
              <w:rPr>
                <w:rFonts w:ascii="Tahoma" w:eastAsia="Times New Roman" w:hAnsi="Tahoma" w:cs="Times New Roman"/>
                <w:color w:val="000000"/>
                <w:sz w:val="14"/>
                <w:lang w:eastAsia="it-IT"/>
              </w:rPr>
            </w:pPr>
          </w:p>
        </w:tc>
        <w:tc>
          <w:tcPr>
            <w:tcW w:w="170" w:type="dxa"/>
            <w:tcBorders>
              <w:top w:val="single" w:sz="6" w:space="0" w:color="000000"/>
            </w:tcBorders>
            <w:shd w:val="clear" w:color="auto" w:fill="E6E6FA"/>
            <w:vAlign w:val="center"/>
          </w:tcPr>
          <w:p w:rsidR="000B6818" w:rsidRPr="000561AF" w:rsidRDefault="000B6818" w:rsidP="000B6818">
            <w:pPr>
              <w:spacing w:after="0" w:line="240" w:lineRule="auto"/>
              <w:jc w:val="center"/>
              <w:rPr>
                <w:rFonts w:ascii="Tahoma" w:eastAsia="Times New Roman" w:hAnsi="Tahoma" w:cs="Times New Roman"/>
                <w:b/>
                <w:color w:val="000000"/>
                <w:sz w:val="16"/>
                <w:lang w:eastAsia="it-IT"/>
              </w:rPr>
            </w:pPr>
          </w:p>
        </w:tc>
        <w:tc>
          <w:tcPr>
            <w:tcW w:w="3819" w:type="dxa"/>
            <w:tcBorders>
              <w:top w:val="single" w:sz="6" w:space="0" w:color="000000"/>
              <w:left w:val="single" w:sz="6" w:space="0" w:color="000000"/>
            </w:tcBorders>
            <w:shd w:val="clear" w:color="auto" w:fill="E6E6FA"/>
            <w:vAlign w:val="center"/>
          </w:tcPr>
          <w:p w:rsidR="000B6818" w:rsidRPr="000561AF" w:rsidRDefault="000B6818" w:rsidP="000B6818">
            <w:pPr>
              <w:spacing w:after="0" w:line="240" w:lineRule="auto"/>
              <w:ind w:left="28" w:right="28"/>
              <w:jc w:val="right"/>
              <w:rPr>
                <w:rFonts w:ascii="Tahoma" w:eastAsia="Times New Roman" w:hAnsi="Tahoma" w:cs="Times New Roman"/>
                <w:b/>
                <w:color w:val="000000"/>
                <w:sz w:val="14"/>
                <w:lang w:eastAsia="it-IT"/>
              </w:rPr>
            </w:pPr>
            <w:r w:rsidRPr="000561AF">
              <w:rPr>
                <w:rFonts w:ascii="Tahoma" w:eastAsia="Times New Roman" w:hAnsi="Tahoma" w:cs="Times New Roman"/>
                <w:b/>
                <w:color w:val="000000"/>
                <w:sz w:val="14"/>
                <w:lang w:eastAsia="it-IT"/>
              </w:rPr>
              <w:t>TOTALE RATEI E RISCONTI (E)</w:t>
            </w:r>
          </w:p>
        </w:tc>
        <w:tc>
          <w:tcPr>
            <w:tcW w:w="1324" w:type="dxa"/>
            <w:tcBorders>
              <w:top w:val="single" w:sz="6" w:space="0" w:color="000000"/>
              <w:left w:val="single" w:sz="6" w:space="0" w:color="000000"/>
            </w:tcBorders>
            <w:shd w:val="clear" w:color="auto" w:fill="E6E6FA"/>
          </w:tcPr>
          <w:p w:rsidR="000B6818" w:rsidRPr="000B6818" w:rsidRDefault="00B71BD2" w:rsidP="000B6818">
            <w:pPr>
              <w:spacing w:after="0" w:line="240" w:lineRule="auto"/>
              <w:ind w:right="72"/>
              <w:jc w:val="right"/>
              <w:rPr>
                <w:rFonts w:ascii="Tahoma" w:eastAsia="Times New Roman" w:hAnsi="Tahoma" w:cs="Times New Roman"/>
                <w:b/>
                <w:color w:val="000000"/>
                <w:sz w:val="16"/>
                <w:lang w:eastAsia="it-IT"/>
              </w:rPr>
            </w:pPr>
            <w:r>
              <w:rPr>
                <w:rFonts w:ascii="Tahoma" w:hAnsi="Tahoma" w:cs="Tahoma"/>
                <w:b/>
                <w:bCs/>
                <w:sz w:val="14"/>
                <w:szCs w:val="14"/>
              </w:rPr>
              <w:t>20.984.256,87</w:t>
            </w:r>
          </w:p>
        </w:tc>
        <w:tc>
          <w:tcPr>
            <w:tcW w:w="1324" w:type="dxa"/>
            <w:tcBorders>
              <w:top w:val="single" w:sz="6" w:space="0" w:color="000000"/>
              <w:left w:val="single" w:sz="6" w:space="0" w:color="000000"/>
            </w:tcBorders>
            <w:shd w:val="clear" w:color="auto" w:fill="E6E6FA"/>
          </w:tcPr>
          <w:p w:rsidR="000B6818" w:rsidRPr="000B6818" w:rsidRDefault="00C15DC8" w:rsidP="000B6818">
            <w:pPr>
              <w:spacing w:after="0" w:line="240" w:lineRule="auto"/>
              <w:ind w:right="72"/>
              <w:jc w:val="right"/>
              <w:rPr>
                <w:rFonts w:ascii="Tahoma" w:eastAsia="Times New Roman" w:hAnsi="Tahoma" w:cs="Times New Roman"/>
                <w:b/>
                <w:color w:val="000000"/>
                <w:sz w:val="16"/>
                <w:lang w:eastAsia="it-IT"/>
              </w:rPr>
            </w:pPr>
            <w:r>
              <w:rPr>
                <w:rFonts w:ascii="Tahoma" w:eastAsia="Times New Roman" w:hAnsi="Tahoma" w:cs="Times New Roman"/>
                <w:b/>
                <w:color w:val="000000"/>
                <w:sz w:val="16"/>
                <w:lang w:eastAsia="it-IT"/>
              </w:rPr>
              <w:t>19.569.964,39</w:t>
            </w:r>
          </w:p>
        </w:tc>
        <w:tc>
          <w:tcPr>
            <w:tcW w:w="1207" w:type="dxa"/>
            <w:tcBorders>
              <w:top w:val="single" w:sz="6" w:space="0" w:color="000000"/>
              <w:left w:val="single" w:sz="6" w:space="0" w:color="000000"/>
            </w:tcBorders>
            <w:shd w:val="clear" w:color="auto" w:fill="E6E6FA"/>
            <w:vAlign w:val="center"/>
          </w:tcPr>
          <w:p w:rsidR="000B6818" w:rsidRPr="000561AF" w:rsidRDefault="000B6818" w:rsidP="000B6818">
            <w:pPr>
              <w:spacing w:after="0" w:line="240" w:lineRule="auto"/>
              <w:ind w:left="72"/>
              <w:jc w:val="left"/>
              <w:rPr>
                <w:rFonts w:ascii="Tahoma" w:eastAsia="Times New Roman" w:hAnsi="Tahoma" w:cs="Times New Roman"/>
                <w:b/>
                <w:color w:val="000000"/>
                <w:sz w:val="14"/>
                <w:lang w:eastAsia="it-IT"/>
              </w:rPr>
            </w:pPr>
          </w:p>
        </w:tc>
        <w:tc>
          <w:tcPr>
            <w:tcW w:w="1184" w:type="dxa"/>
            <w:tcBorders>
              <w:top w:val="single" w:sz="6" w:space="0" w:color="000000"/>
              <w:left w:val="single" w:sz="6" w:space="0" w:color="000000"/>
              <w:right w:val="single" w:sz="6" w:space="0" w:color="000000"/>
            </w:tcBorders>
            <w:shd w:val="clear" w:color="auto" w:fill="E6E6FA"/>
            <w:vAlign w:val="center"/>
          </w:tcPr>
          <w:p w:rsidR="000B6818" w:rsidRPr="000561AF" w:rsidRDefault="000B6818" w:rsidP="000B6818">
            <w:pPr>
              <w:spacing w:after="0" w:line="240" w:lineRule="auto"/>
              <w:ind w:left="72"/>
              <w:jc w:val="left"/>
              <w:rPr>
                <w:rFonts w:ascii="Tahoma" w:eastAsia="Times New Roman" w:hAnsi="Tahoma" w:cs="Times New Roman"/>
                <w:b/>
                <w:color w:val="000000"/>
                <w:sz w:val="14"/>
                <w:lang w:eastAsia="it-IT"/>
              </w:rPr>
            </w:pPr>
          </w:p>
        </w:tc>
      </w:tr>
      <w:tr w:rsidR="00EB06C2" w:rsidRPr="000561AF" w:rsidTr="00EB06C2">
        <w:trPr>
          <w:trHeight w:val="300"/>
        </w:trPr>
        <w:tc>
          <w:tcPr>
            <w:tcW w:w="182" w:type="dxa"/>
            <w:tcBorders>
              <w:top w:val="single" w:sz="6" w:space="0" w:color="000000"/>
              <w:left w:val="single" w:sz="6" w:space="0" w:color="000000"/>
              <w:bottom w:val="single" w:sz="4" w:space="0" w:color="auto"/>
            </w:tcBorders>
            <w:vAlign w:val="center"/>
          </w:tcPr>
          <w:p w:rsidR="00EB06C2" w:rsidRPr="000561AF" w:rsidRDefault="00EB06C2" w:rsidP="00EB06C2">
            <w:pPr>
              <w:spacing w:after="0" w:line="240" w:lineRule="auto"/>
              <w:ind w:left="28"/>
              <w:jc w:val="left"/>
              <w:rPr>
                <w:rFonts w:ascii="Tahoma" w:eastAsia="Times New Roman" w:hAnsi="Tahoma" w:cs="Times New Roman"/>
                <w:color w:val="000000"/>
                <w:sz w:val="14"/>
                <w:lang w:eastAsia="it-IT"/>
              </w:rPr>
            </w:pPr>
          </w:p>
        </w:tc>
        <w:tc>
          <w:tcPr>
            <w:tcW w:w="233" w:type="dxa"/>
            <w:tcBorders>
              <w:top w:val="single" w:sz="6" w:space="0" w:color="000000"/>
              <w:bottom w:val="single" w:sz="4" w:space="0" w:color="auto"/>
            </w:tcBorders>
            <w:vAlign w:val="center"/>
          </w:tcPr>
          <w:p w:rsidR="00EB06C2" w:rsidRPr="000561AF" w:rsidRDefault="00EB06C2" w:rsidP="00EB06C2">
            <w:pPr>
              <w:spacing w:after="0" w:line="240" w:lineRule="auto"/>
              <w:jc w:val="center"/>
              <w:rPr>
                <w:rFonts w:ascii="Tahoma" w:eastAsia="Times New Roman" w:hAnsi="Tahoma" w:cs="Times New Roman"/>
                <w:color w:val="000000"/>
                <w:sz w:val="14"/>
                <w:lang w:eastAsia="it-IT"/>
              </w:rPr>
            </w:pPr>
          </w:p>
        </w:tc>
        <w:tc>
          <w:tcPr>
            <w:tcW w:w="179" w:type="dxa"/>
            <w:tcBorders>
              <w:top w:val="single" w:sz="6" w:space="0" w:color="000000"/>
              <w:bottom w:val="single" w:sz="4" w:space="0" w:color="auto"/>
            </w:tcBorders>
            <w:vAlign w:val="center"/>
          </w:tcPr>
          <w:p w:rsidR="00EB06C2" w:rsidRPr="000561AF" w:rsidRDefault="00EB06C2" w:rsidP="00EB06C2">
            <w:pPr>
              <w:spacing w:after="0" w:line="240" w:lineRule="auto"/>
              <w:jc w:val="center"/>
              <w:rPr>
                <w:rFonts w:ascii="Tahoma" w:eastAsia="Times New Roman" w:hAnsi="Tahoma" w:cs="Times New Roman"/>
                <w:color w:val="000000"/>
                <w:sz w:val="14"/>
                <w:lang w:eastAsia="it-IT"/>
              </w:rPr>
            </w:pPr>
          </w:p>
        </w:tc>
        <w:tc>
          <w:tcPr>
            <w:tcW w:w="170" w:type="dxa"/>
            <w:tcBorders>
              <w:top w:val="single" w:sz="6" w:space="0" w:color="000000"/>
              <w:bottom w:val="single" w:sz="4" w:space="0" w:color="auto"/>
            </w:tcBorders>
            <w:vAlign w:val="center"/>
          </w:tcPr>
          <w:p w:rsidR="00EB06C2" w:rsidRPr="000561AF" w:rsidRDefault="00EB06C2" w:rsidP="00EB06C2">
            <w:pPr>
              <w:spacing w:after="0" w:line="240" w:lineRule="auto"/>
              <w:jc w:val="center"/>
              <w:rPr>
                <w:rFonts w:ascii="Tahoma" w:eastAsia="Times New Roman" w:hAnsi="Tahoma" w:cs="Times New Roman"/>
                <w:b/>
                <w:color w:val="000000"/>
                <w:sz w:val="16"/>
                <w:lang w:eastAsia="it-IT"/>
              </w:rPr>
            </w:pPr>
          </w:p>
        </w:tc>
        <w:tc>
          <w:tcPr>
            <w:tcW w:w="3819" w:type="dxa"/>
            <w:tcBorders>
              <w:top w:val="single" w:sz="6" w:space="0" w:color="000000"/>
              <w:left w:val="single" w:sz="6" w:space="0" w:color="000000"/>
              <w:bottom w:val="single" w:sz="4" w:space="0" w:color="auto"/>
            </w:tcBorders>
            <w:vAlign w:val="center"/>
          </w:tcPr>
          <w:p w:rsidR="00EB06C2" w:rsidRPr="000561AF" w:rsidRDefault="00EB06C2" w:rsidP="00EB06C2">
            <w:pPr>
              <w:spacing w:after="0" w:line="240" w:lineRule="auto"/>
              <w:ind w:left="28" w:right="28"/>
              <w:jc w:val="right"/>
              <w:rPr>
                <w:rFonts w:ascii="Tahoma" w:eastAsia="Times New Roman" w:hAnsi="Tahoma" w:cs="Times New Roman"/>
                <w:b/>
                <w:color w:val="000000"/>
                <w:sz w:val="14"/>
                <w:lang w:eastAsia="it-IT"/>
              </w:rPr>
            </w:pPr>
            <w:r w:rsidRPr="000561AF">
              <w:rPr>
                <w:rFonts w:ascii="Tahoma" w:eastAsia="Times New Roman" w:hAnsi="Tahoma" w:cs="Times New Roman"/>
                <w:b/>
                <w:color w:val="000000"/>
                <w:sz w:val="14"/>
                <w:lang w:eastAsia="it-IT"/>
              </w:rPr>
              <w:t>TOTALE DEL PASSIVO (A+B+C+D+E)</w:t>
            </w:r>
          </w:p>
        </w:tc>
        <w:tc>
          <w:tcPr>
            <w:tcW w:w="1324" w:type="dxa"/>
            <w:tcBorders>
              <w:top w:val="single" w:sz="6" w:space="0" w:color="000000"/>
              <w:left w:val="single" w:sz="6" w:space="0" w:color="000000"/>
              <w:bottom w:val="single" w:sz="4" w:space="0" w:color="auto"/>
            </w:tcBorders>
          </w:tcPr>
          <w:p w:rsidR="00EB06C2" w:rsidRPr="00EB06C2" w:rsidRDefault="00B71BD2" w:rsidP="00EB06C2">
            <w:pPr>
              <w:spacing w:after="0" w:line="240" w:lineRule="auto"/>
              <w:ind w:right="72"/>
              <w:jc w:val="right"/>
              <w:rPr>
                <w:rFonts w:ascii="Tahoma" w:eastAsia="Times New Roman" w:hAnsi="Tahoma" w:cs="Times New Roman"/>
                <w:b/>
                <w:color w:val="000000"/>
                <w:sz w:val="16"/>
                <w:lang w:eastAsia="it-IT"/>
              </w:rPr>
            </w:pPr>
            <w:r>
              <w:rPr>
                <w:rFonts w:ascii="Tahoma" w:hAnsi="Tahoma" w:cs="Tahoma"/>
                <w:b/>
                <w:bCs/>
                <w:sz w:val="14"/>
                <w:szCs w:val="14"/>
              </w:rPr>
              <w:t>84.686.006,56</w:t>
            </w:r>
          </w:p>
        </w:tc>
        <w:tc>
          <w:tcPr>
            <w:tcW w:w="1324" w:type="dxa"/>
            <w:tcBorders>
              <w:top w:val="single" w:sz="6" w:space="0" w:color="000000"/>
              <w:left w:val="single" w:sz="6" w:space="0" w:color="000000"/>
              <w:bottom w:val="single" w:sz="4" w:space="0" w:color="auto"/>
            </w:tcBorders>
          </w:tcPr>
          <w:p w:rsidR="00EB06C2" w:rsidRPr="00EB06C2" w:rsidRDefault="00C15DC8" w:rsidP="00EB06C2">
            <w:pPr>
              <w:spacing w:after="0" w:line="240" w:lineRule="auto"/>
              <w:ind w:right="72"/>
              <w:jc w:val="right"/>
              <w:rPr>
                <w:rFonts w:ascii="Tahoma" w:eastAsia="Times New Roman" w:hAnsi="Tahoma" w:cs="Times New Roman"/>
                <w:b/>
                <w:color w:val="000000"/>
                <w:sz w:val="16"/>
                <w:lang w:eastAsia="it-IT"/>
              </w:rPr>
            </w:pPr>
            <w:r>
              <w:rPr>
                <w:rFonts w:ascii="Tahoma" w:eastAsia="Times New Roman" w:hAnsi="Tahoma" w:cs="Times New Roman"/>
                <w:b/>
                <w:color w:val="000000"/>
                <w:sz w:val="16"/>
                <w:lang w:eastAsia="it-IT"/>
              </w:rPr>
              <w:t>80.111.937,43</w:t>
            </w:r>
          </w:p>
        </w:tc>
        <w:tc>
          <w:tcPr>
            <w:tcW w:w="1207" w:type="dxa"/>
            <w:tcBorders>
              <w:top w:val="single" w:sz="6" w:space="0" w:color="000000"/>
              <w:left w:val="single" w:sz="6" w:space="0" w:color="000000"/>
              <w:bottom w:val="single" w:sz="4" w:space="0" w:color="auto"/>
            </w:tcBorders>
            <w:vAlign w:val="center"/>
          </w:tcPr>
          <w:p w:rsidR="00EB06C2" w:rsidRPr="000561AF" w:rsidRDefault="00EB06C2" w:rsidP="00EB06C2">
            <w:pPr>
              <w:spacing w:after="0" w:line="240" w:lineRule="auto"/>
              <w:ind w:left="72"/>
              <w:jc w:val="left"/>
              <w:rPr>
                <w:rFonts w:ascii="Tahoma" w:eastAsia="Times New Roman" w:hAnsi="Tahoma" w:cs="Times New Roman"/>
                <w:b/>
                <w:color w:val="000000"/>
                <w:sz w:val="14"/>
                <w:lang w:eastAsia="it-IT"/>
              </w:rPr>
            </w:pPr>
          </w:p>
        </w:tc>
        <w:tc>
          <w:tcPr>
            <w:tcW w:w="1184" w:type="dxa"/>
            <w:tcBorders>
              <w:top w:val="single" w:sz="6" w:space="0" w:color="000000"/>
              <w:left w:val="single" w:sz="6" w:space="0" w:color="000000"/>
              <w:bottom w:val="single" w:sz="4" w:space="0" w:color="auto"/>
              <w:right w:val="single" w:sz="6" w:space="0" w:color="000000"/>
            </w:tcBorders>
            <w:vAlign w:val="center"/>
          </w:tcPr>
          <w:p w:rsidR="00EB06C2" w:rsidRPr="000561AF" w:rsidRDefault="00EB06C2" w:rsidP="00EB06C2">
            <w:pPr>
              <w:spacing w:after="0" w:line="240" w:lineRule="auto"/>
              <w:ind w:left="72"/>
              <w:jc w:val="left"/>
              <w:rPr>
                <w:rFonts w:ascii="Tahoma" w:eastAsia="Times New Roman" w:hAnsi="Tahoma" w:cs="Times New Roman"/>
                <w:b/>
                <w:color w:val="000000"/>
                <w:sz w:val="14"/>
                <w:lang w:eastAsia="it-IT"/>
              </w:rPr>
            </w:pPr>
          </w:p>
        </w:tc>
      </w:tr>
    </w:tbl>
    <w:p w:rsidR="005450F9" w:rsidRDefault="005B3C2E" w:rsidP="005450F9">
      <w:pPr>
        <w:pStyle w:val="Paragrafoelenco"/>
        <w:ind w:left="792"/>
        <w:rPr>
          <w:rFonts w:cstheme="minorHAnsi"/>
          <w:b/>
          <w:bCs/>
        </w:rPr>
      </w:pPr>
      <w:r>
        <w:rPr>
          <w:rFonts w:cstheme="minorHAnsi"/>
          <w:b/>
          <w:bCs/>
          <w:noProof/>
          <w:lang w:eastAsia="it-IT"/>
        </w:rPr>
        <mc:AlternateContent>
          <mc:Choice Requires="wps">
            <w:drawing>
              <wp:anchor distT="0" distB="0" distL="114300" distR="114300" simplePos="0" relativeHeight="251672576" behindDoc="0" locked="0" layoutInCell="1" allowOverlap="1">
                <wp:simplePos x="0" y="0"/>
                <wp:positionH relativeFrom="column">
                  <wp:posOffset>346710</wp:posOffset>
                </wp:positionH>
                <wp:positionV relativeFrom="paragraph">
                  <wp:posOffset>120015</wp:posOffset>
                </wp:positionV>
                <wp:extent cx="6088380" cy="838200"/>
                <wp:effectExtent l="0" t="0" r="26670" b="19050"/>
                <wp:wrapNone/>
                <wp:docPr id="22" name="Rettangolo con angoli ritagliati in diagonale 22"/>
                <wp:cNvGraphicFramePr/>
                <a:graphic xmlns:a="http://schemas.openxmlformats.org/drawingml/2006/main">
                  <a:graphicData uri="http://schemas.microsoft.com/office/word/2010/wordprocessingShape">
                    <wps:wsp>
                      <wps:cNvSpPr/>
                      <wps:spPr>
                        <a:xfrm>
                          <a:off x="0" y="0"/>
                          <a:ext cx="6088380" cy="838200"/>
                        </a:xfrm>
                        <a:prstGeom prst="snip2Diag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2BD2448" id="Rettangolo con angoli ritagliati in diagonale 22" o:spid="_x0000_s1026" style="position:absolute;margin-left:27.3pt;margin-top:9.45pt;width:479.4pt;height:66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88380,83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" path="m,l5948677,r139703,139703l6088380,838200r,l139703,838200,,698497,,xe" filled="f" strokecolor="#ed7d31 [3205]" strokeweight="1pt">
                <v:stroke joinstyle="miter"/>
                <v:path arrowok="t" o:connecttype="custom" o:connectlocs="0,0;5948677,0;6088380,139703;6088380,838200;6088380,838200;139703,838200;0,698497;0,0" o:connectangles="0,0,0,0,0,0,0,0"/>
              </v:shape>
            </w:pict>
          </mc:Fallback>
        </mc:AlternateContent>
      </w:r>
    </w:p>
    <w:p w:rsidR="001407DA" w:rsidRDefault="001407DA" w:rsidP="005450F9">
      <w:pPr>
        <w:pStyle w:val="Paragrafoelenco"/>
        <w:ind w:left="792"/>
        <w:rPr>
          <w:rFonts w:cstheme="minorHAnsi"/>
          <w:bCs/>
        </w:rPr>
      </w:pPr>
      <w:r>
        <w:rPr>
          <w:rFonts w:cstheme="minorHAnsi"/>
          <w:bCs/>
        </w:rPr>
        <w:t xml:space="preserve">I ratei iscritti per € </w:t>
      </w:r>
      <w:r w:rsidR="00710311">
        <w:rPr>
          <w:rFonts w:cstheme="minorHAnsi"/>
          <w:bCs/>
        </w:rPr>
        <w:t>73</w:t>
      </w:r>
      <w:r>
        <w:rPr>
          <w:rFonts w:cstheme="minorHAnsi"/>
          <w:bCs/>
        </w:rPr>
        <w:t>.</w:t>
      </w:r>
      <w:r w:rsidR="00710311">
        <w:rPr>
          <w:rFonts w:cstheme="minorHAnsi"/>
          <w:bCs/>
        </w:rPr>
        <w:t>978</w:t>
      </w:r>
      <w:r>
        <w:rPr>
          <w:rFonts w:cstheme="minorHAnsi"/>
          <w:bCs/>
        </w:rPr>
        <w:t>,</w:t>
      </w:r>
      <w:r w:rsidR="00710311">
        <w:rPr>
          <w:rFonts w:cstheme="minorHAnsi"/>
          <w:bCs/>
        </w:rPr>
        <w:t>59</w:t>
      </w:r>
      <w:r>
        <w:rPr>
          <w:rFonts w:cstheme="minorHAnsi"/>
          <w:bCs/>
        </w:rPr>
        <w:t xml:space="preserve"> sono riferiti al costo del personale e € </w:t>
      </w:r>
      <w:r w:rsidR="00710311">
        <w:rPr>
          <w:rFonts w:cstheme="minorHAnsi"/>
          <w:bCs/>
        </w:rPr>
        <w:t>4.715</w:t>
      </w:r>
      <w:r>
        <w:rPr>
          <w:rFonts w:cstheme="minorHAnsi"/>
          <w:bCs/>
        </w:rPr>
        <w:t>,</w:t>
      </w:r>
      <w:r w:rsidR="00710311">
        <w:rPr>
          <w:rFonts w:cstheme="minorHAnsi"/>
          <w:bCs/>
        </w:rPr>
        <w:t>86</w:t>
      </w:r>
      <w:r>
        <w:rPr>
          <w:rFonts w:cstheme="minorHAnsi"/>
          <w:bCs/>
        </w:rPr>
        <w:t xml:space="preserve"> sono riferiti ad altri costi.</w:t>
      </w:r>
    </w:p>
    <w:p w:rsidR="002F5792" w:rsidRPr="005B3C2E" w:rsidRDefault="001407DA" w:rsidP="005450F9">
      <w:pPr>
        <w:pStyle w:val="Paragrafoelenco"/>
        <w:ind w:left="792"/>
        <w:rPr>
          <w:rFonts w:cstheme="minorHAnsi"/>
          <w:bCs/>
        </w:rPr>
      </w:pPr>
      <w:r>
        <w:rPr>
          <w:rFonts w:cstheme="minorHAnsi"/>
          <w:bCs/>
        </w:rPr>
        <w:t>I</w:t>
      </w:r>
      <w:r w:rsidR="000B6818">
        <w:rPr>
          <w:rFonts w:cstheme="minorHAnsi"/>
          <w:bCs/>
        </w:rPr>
        <w:t xml:space="preserve"> contributi agli investimenti sono movimentati dai contributi agli investimenti accertati quest’anno pari ad € </w:t>
      </w:r>
      <w:r w:rsidR="00710311">
        <w:rPr>
          <w:rFonts w:cstheme="minorHAnsi"/>
          <w:bCs/>
        </w:rPr>
        <w:t>1.445</w:t>
      </w:r>
      <w:r>
        <w:rPr>
          <w:rFonts w:cstheme="minorHAnsi"/>
          <w:bCs/>
        </w:rPr>
        <w:t>.000,00</w:t>
      </w:r>
      <w:r w:rsidR="000B6818">
        <w:rPr>
          <w:rFonts w:cstheme="minorHAnsi"/>
          <w:bCs/>
        </w:rPr>
        <w:t xml:space="preserve"> e diminuiti </w:t>
      </w:r>
      <w:r>
        <w:rPr>
          <w:rFonts w:cstheme="minorHAnsi"/>
          <w:bCs/>
        </w:rPr>
        <w:t xml:space="preserve">per € </w:t>
      </w:r>
      <w:r w:rsidR="00710311">
        <w:rPr>
          <w:rFonts w:cstheme="minorHAnsi"/>
          <w:bCs/>
        </w:rPr>
        <w:t>49</w:t>
      </w:r>
      <w:r>
        <w:rPr>
          <w:rFonts w:cstheme="minorHAnsi"/>
          <w:bCs/>
        </w:rPr>
        <w:t>.</w:t>
      </w:r>
      <w:r w:rsidR="00710311">
        <w:rPr>
          <w:rFonts w:cstheme="minorHAnsi"/>
          <w:bCs/>
        </w:rPr>
        <w:t>733</w:t>
      </w:r>
      <w:r>
        <w:rPr>
          <w:rFonts w:cstheme="minorHAnsi"/>
          <w:bCs/>
        </w:rPr>
        <w:t>,</w:t>
      </w:r>
      <w:r w:rsidR="00710311">
        <w:rPr>
          <w:rFonts w:cstheme="minorHAnsi"/>
          <w:bCs/>
        </w:rPr>
        <w:t>7</w:t>
      </w:r>
      <w:r>
        <w:rPr>
          <w:rFonts w:cstheme="minorHAnsi"/>
          <w:bCs/>
        </w:rPr>
        <w:t>6 per rettifiche da anni precedenti</w:t>
      </w:r>
      <w:r w:rsidR="000B6818">
        <w:rPr>
          <w:rFonts w:cstheme="minorHAnsi"/>
          <w:bCs/>
        </w:rPr>
        <w:t>.</w:t>
      </w:r>
    </w:p>
    <w:p w:rsidR="005450F9" w:rsidRDefault="005450F9" w:rsidP="005450F9">
      <w:pPr>
        <w:pStyle w:val="Paragrafoelenco"/>
        <w:ind w:left="792"/>
        <w:rPr>
          <w:rFonts w:cstheme="minorHAnsi"/>
          <w:b/>
          <w:bCs/>
        </w:rPr>
      </w:pPr>
    </w:p>
    <w:p w:rsidR="005450F9" w:rsidRDefault="005450F9" w:rsidP="005450F9">
      <w:pPr>
        <w:pStyle w:val="Paragrafoelenco"/>
        <w:ind w:left="792"/>
        <w:rPr>
          <w:rFonts w:cstheme="minorHAnsi"/>
          <w:b/>
          <w:bCs/>
        </w:rPr>
      </w:pPr>
    </w:p>
    <w:p w:rsidR="002F5792" w:rsidRDefault="002F5792" w:rsidP="005450F9">
      <w:pPr>
        <w:pStyle w:val="Paragrafoelenco"/>
        <w:ind w:left="792"/>
        <w:rPr>
          <w:rFonts w:cstheme="minorHAnsi"/>
          <w:b/>
          <w:bCs/>
        </w:rPr>
      </w:pPr>
    </w:p>
    <w:p w:rsidR="002F5792" w:rsidRDefault="002F5792" w:rsidP="005450F9">
      <w:pPr>
        <w:pStyle w:val="Paragrafoelenco"/>
        <w:ind w:left="792"/>
        <w:rPr>
          <w:rFonts w:cstheme="minorHAnsi"/>
          <w:b/>
          <w:bCs/>
        </w:rPr>
      </w:pPr>
    </w:p>
    <w:p w:rsidR="002F5792" w:rsidRDefault="002F5792" w:rsidP="005450F9">
      <w:pPr>
        <w:pStyle w:val="Paragrafoelenco"/>
        <w:ind w:left="792"/>
        <w:rPr>
          <w:rFonts w:cstheme="minorHAnsi"/>
          <w:b/>
          <w:bCs/>
        </w:rPr>
      </w:pPr>
    </w:p>
    <w:p w:rsidR="005450F9" w:rsidRDefault="005450F9" w:rsidP="00725EB5">
      <w:pPr>
        <w:pStyle w:val="Paragrafoelenco"/>
        <w:numPr>
          <w:ilvl w:val="1"/>
          <w:numId w:val="30"/>
        </w:numPr>
        <w:rPr>
          <w:rFonts w:cstheme="minorHAnsi"/>
          <w:b/>
          <w:bCs/>
        </w:rPr>
      </w:pPr>
      <w:r>
        <w:rPr>
          <w:rFonts w:cstheme="minorHAnsi"/>
          <w:b/>
          <w:bCs/>
        </w:rPr>
        <w:t>Conti d’ordine</w:t>
      </w:r>
    </w:p>
    <w:p w:rsidR="005450F9" w:rsidRPr="00BA2C6D" w:rsidRDefault="00BA2C6D" w:rsidP="005450F9">
      <w:pPr>
        <w:pStyle w:val="Paragrafoelenco"/>
        <w:ind w:left="792"/>
        <w:rPr>
          <w:rFonts w:cstheme="minorHAnsi"/>
          <w:bCs/>
        </w:rPr>
      </w:pPr>
      <w:r w:rsidRPr="00BA2C6D">
        <w:rPr>
          <w:rFonts w:cstheme="minorHAnsi"/>
          <w:bCs/>
        </w:rPr>
        <w:t>Lo scopo dei “conti d’ordine” è arricchire il quadro informativo di chi è interessato alla situazione patrimoniale e finanziaria di un ente. Tali conti, infatti, consentono di acquisire informazioni su un fatto rilevante accaduto, ma che non ha ancora tutti i requisiti indispensabili per potere essere registrato in contabilità generale.</w:t>
      </w:r>
    </w:p>
    <w:p w:rsidR="00CB468A" w:rsidRPr="00CB468A" w:rsidRDefault="00CB468A" w:rsidP="00CB468A">
      <w:pPr>
        <w:pStyle w:val="Paragrafoelenco"/>
        <w:ind w:left="792"/>
        <w:rPr>
          <w:rFonts w:cstheme="minorHAnsi"/>
          <w:bCs/>
        </w:rPr>
      </w:pPr>
    </w:p>
    <w:tbl>
      <w:tblPr>
        <w:tblW w:w="0" w:type="auto"/>
        <w:tblCellMar>
          <w:left w:w="0" w:type="dxa"/>
          <w:right w:w="0" w:type="dxa"/>
        </w:tblCellMar>
        <w:tblLook w:val="04A0" w:firstRow="1" w:lastRow="0" w:firstColumn="1" w:lastColumn="0" w:noHBand="0" w:noVBand="1"/>
      </w:tblPr>
      <w:tblGrid>
        <w:gridCol w:w="159"/>
        <w:gridCol w:w="225"/>
        <w:gridCol w:w="157"/>
        <w:gridCol w:w="149"/>
        <w:gridCol w:w="3723"/>
        <w:gridCol w:w="1433"/>
        <w:gridCol w:w="1433"/>
        <w:gridCol w:w="1199"/>
        <w:gridCol w:w="1176"/>
      </w:tblGrid>
      <w:tr w:rsidR="009922E5" w:rsidRPr="009922E5" w:rsidTr="00CD1681">
        <w:trPr>
          <w:trHeight w:val="525"/>
        </w:trPr>
        <w:tc>
          <w:tcPr>
            <w:tcW w:w="11188"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9922E5" w:rsidRPr="009922E5" w:rsidRDefault="009922E5" w:rsidP="009922E5">
            <w:pPr>
              <w:spacing w:after="0" w:line="240" w:lineRule="auto"/>
              <w:ind w:left="28"/>
              <w:jc w:val="center"/>
              <w:rPr>
                <w:rFonts w:ascii="Tahoma" w:eastAsia="Times New Roman" w:hAnsi="Tahoma" w:cs="Times New Roman"/>
                <w:b/>
                <w:color w:val="191970"/>
                <w:sz w:val="24"/>
                <w:lang w:eastAsia="it-IT"/>
              </w:rPr>
            </w:pPr>
            <w:r w:rsidRPr="009922E5">
              <w:rPr>
                <w:rFonts w:ascii="Tahoma" w:eastAsia="Times New Roman" w:hAnsi="Tahoma" w:cs="Times New Roman"/>
                <w:b/>
                <w:color w:val="191970"/>
                <w:sz w:val="24"/>
                <w:lang w:eastAsia="it-IT"/>
              </w:rPr>
              <w:lastRenderedPageBreak/>
              <w:t>STATO PATRIMONIALE</w:t>
            </w:r>
          </w:p>
        </w:tc>
      </w:tr>
      <w:tr w:rsidR="009922E5" w:rsidRPr="009922E5" w:rsidTr="00CD1681">
        <w:trPr>
          <w:trHeight w:val="570"/>
        </w:trPr>
        <w:tc>
          <w:tcPr>
            <w:tcW w:w="5518" w:type="dxa"/>
            <w:gridSpan w:val="5"/>
            <w:tcBorders>
              <w:top w:val="single" w:sz="6" w:space="0" w:color="000000"/>
              <w:left w:val="single" w:sz="6" w:space="0" w:color="000000"/>
              <w:bottom w:val="single" w:sz="6" w:space="0" w:color="000000"/>
            </w:tcBorders>
            <w:vAlign w:val="center"/>
          </w:tcPr>
          <w:p w:rsidR="009922E5" w:rsidRPr="009922E5" w:rsidRDefault="009922E5" w:rsidP="009922E5">
            <w:pPr>
              <w:spacing w:after="0" w:line="240" w:lineRule="auto"/>
              <w:ind w:left="28" w:right="28"/>
              <w:jc w:val="center"/>
              <w:rPr>
                <w:rFonts w:ascii="Tahoma" w:eastAsia="Times New Roman" w:hAnsi="Tahoma" w:cs="Times New Roman"/>
                <w:b/>
                <w:color w:val="000000"/>
                <w:sz w:val="16"/>
                <w:lang w:eastAsia="it-IT"/>
              </w:rPr>
            </w:pPr>
            <w:r w:rsidRPr="009922E5">
              <w:rPr>
                <w:rFonts w:ascii="Tahoma" w:eastAsia="Times New Roman" w:hAnsi="Tahoma" w:cs="Times New Roman"/>
                <w:b/>
                <w:color w:val="000000"/>
                <w:sz w:val="16"/>
                <w:lang w:eastAsia="it-IT"/>
              </w:rPr>
              <w:t>Passività</w:t>
            </w:r>
          </w:p>
        </w:tc>
        <w:tc>
          <w:tcPr>
            <w:tcW w:w="1575" w:type="dxa"/>
            <w:tcBorders>
              <w:top w:val="single" w:sz="6" w:space="0" w:color="000000"/>
              <w:left w:val="single" w:sz="6" w:space="0" w:color="000000"/>
              <w:bottom w:val="single" w:sz="6" w:space="0" w:color="000000"/>
            </w:tcBorders>
            <w:vAlign w:val="center"/>
          </w:tcPr>
          <w:p w:rsidR="009922E5" w:rsidRPr="009922E5" w:rsidRDefault="009922E5" w:rsidP="009922E5">
            <w:pPr>
              <w:spacing w:after="0" w:line="240" w:lineRule="auto"/>
              <w:ind w:left="28" w:right="28"/>
              <w:jc w:val="center"/>
              <w:rPr>
                <w:rFonts w:ascii="Tahoma" w:eastAsia="Times New Roman" w:hAnsi="Tahoma" w:cs="Times New Roman"/>
                <w:b/>
                <w:color w:val="000000"/>
                <w:sz w:val="16"/>
                <w:lang w:eastAsia="it-IT"/>
              </w:rPr>
            </w:pPr>
            <w:r w:rsidRPr="009922E5">
              <w:rPr>
                <w:rFonts w:ascii="Tahoma" w:eastAsia="Times New Roman" w:hAnsi="Tahoma" w:cs="Times New Roman"/>
                <w:b/>
                <w:color w:val="000000"/>
                <w:sz w:val="16"/>
                <w:lang w:eastAsia="it-IT"/>
              </w:rPr>
              <w:t>201</w:t>
            </w:r>
            <w:r w:rsidR="00835649">
              <w:rPr>
                <w:rFonts w:ascii="Tahoma" w:eastAsia="Times New Roman" w:hAnsi="Tahoma" w:cs="Times New Roman"/>
                <w:b/>
                <w:color w:val="000000"/>
                <w:sz w:val="16"/>
                <w:lang w:eastAsia="it-IT"/>
              </w:rPr>
              <w:t>9</w:t>
            </w:r>
          </w:p>
        </w:tc>
        <w:tc>
          <w:tcPr>
            <w:tcW w:w="1575" w:type="dxa"/>
            <w:tcBorders>
              <w:top w:val="single" w:sz="6" w:space="0" w:color="000000"/>
              <w:left w:val="single" w:sz="6" w:space="0" w:color="000000"/>
              <w:bottom w:val="single" w:sz="6" w:space="0" w:color="000000"/>
            </w:tcBorders>
            <w:vAlign w:val="center"/>
          </w:tcPr>
          <w:p w:rsidR="009922E5" w:rsidRPr="009922E5" w:rsidRDefault="009922E5" w:rsidP="009922E5">
            <w:pPr>
              <w:spacing w:after="0" w:line="240" w:lineRule="auto"/>
              <w:ind w:left="28" w:right="28"/>
              <w:jc w:val="center"/>
              <w:rPr>
                <w:rFonts w:ascii="Tahoma" w:eastAsia="Times New Roman" w:hAnsi="Tahoma" w:cs="Times New Roman"/>
                <w:b/>
                <w:color w:val="000000"/>
                <w:sz w:val="16"/>
                <w:lang w:eastAsia="it-IT"/>
              </w:rPr>
            </w:pPr>
            <w:r w:rsidRPr="009922E5">
              <w:rPr>
                <w:rFonts w:ascii="Tahoma" w:eastAsia="Times New Roman" w:hAnsi="Tahoma" w:cs="Times New Roman"/>
                <w:b/>
                <w:color w:val="000000"/>
                <w:sz w:val="16"/>
                <w:lang w:eastAsia="it-IT"/>
              </w:rPr>
              <w:t>201</w:t>
            </w:r>
            <w:r w:rsidR="00835649">
              <w:rPr>
                <w:rFonts w:ascii="Tahoma" w:eastAsia="Times New Roman" w:hAnsi="Tahoma" w:cs="Times New Roman"/>
                <w:b/>
                <w:color w:val="000000"/>
                <w:sz w:val="16"/>
                <w:lang w:eastAsia="it-IT"/>
              </w:rPr>
              <w:t>8</w:t>
            </w:r>
          </w:p>
        </w:tc>
        <w:tc>
          <w:tcPr>
            <w:tcW w:w="1275" w:type="dxa"/>
            <w:tcBorders>
              <w:top w:val="single" w:sz="6" w:space="0" w:color="000000"/>
              <w:left w:val="single" w:sz="6" w:space="0" w:color="000000"/>
              <w:bottom w:val="single" w:sz="6" w:space="0" w:color="000000"/>
            </w:tcBorders>
            <w:vAlign w:val="center"/>
          </w:tcPr>
          <w:p w:rsidR="009922E5" w:rsidRPr="009922E5" w:rsidRDefault="009922E5" w:rsidP="009922E5">
            <w:pPr>
              <w:spacing w:after="0" w:line="240" w:lineRule="auto"/>
              <w:ind w:left="28" w:right="28"/>
              <w:jc w:val="center"/>
              <w:rPr>
                <w:rFonts w:ascii="Tahoma" w:eastAsia="Times New Roman" w:hAnsi="Tahoma" w:cs="Times New Roman"/>
                <w:b/>
                <w:color w:val="000000"/>
                <w:sz w:val="16"/>
                <w:lang w:eastAsia="it-IT"/>
              </w:rPr>
            </w:pPr>
            <w:r w:rsidRPr="009922E5">
              <w:rPr>
                <w:rFonts w:ascii="Tahoma" w:eastAsia="Times New Roman" w:hAnsi="Tahoma" w:cs="Times New Roman"/>
                <w:b/>
                <w:color w:val="000000"/>
                <w:sz w:val="16"/>
                <w:lang w:eastAsia="it-IT"/>
              </w:rPr>
              <w:t>riferimento art.2424 CC</w:t>
            </w:r>
          </w:p>
        </w:tc>
        <w:tc>
          <w:tcPr>
            <w:tcW w:w="1245" w:type="dxa"/>
            <w:tcBorders>
              <w:top w:val="single" w:sz="6" w:space="0" w:color="000000"/>
              <w:left w:val="single" w:sz="6" w:space="0" w:color="000000"/>
              <w:bottom w:val="single" w:sz="6" w:space="0" w:color="000000"/>
              <w:right w:val="single" w:sz="6" w:space="0" w:color="000000"/>
            </w:tcBorders>
            <w:vAlign w:val="center"/>
          </w:tcPr>
          <w:p w:rsidR="009922E5" w:rsidRPr="009922E5" w:rsidRDefault="009922E5" w:rsidP="009922E5">
            <w:pPr>
              <w:spacing w:after="0" w:line="240" w:lineRule="auto"/>
              <w:ind w:left="28" w:right="28"/>
              <w:jc w:val="center"/>
              <w:rPr>
                <w:rFonts w:ascii="Tahoma" w:eastAsia="Times New Roman" w:hAnsi="Tahoma" w:cs="Times New Roman"/>
                <w:b/>
                <w:color w:val="000000"/>
                <w:sz w:val="16"/>
                <w:lang w:eastAsia="it-IT"/>
              </w:rPr>
            </w:pPr>
            <w:r w:rsidRPr="009922E5">
              <w:rPr>
                <w:rFonts w:ascii="Tahoma" w:eastAsia="Times New Roman" w:hAnsi="Tahoma" w:cs="Times New Roman"/>
                <w:b/>
                <w:color w:val="000000"/>
                <w:sz w:val="16"/>
                <w:lang w:eastAsia="it-IT"/>
              </w:rPr>
              <w:t>riferimento DM 26/4/95</w:t>
            </w:r>
          </w:p>
        </w:tc>
      </w:tr>
      <w:tr w:rsidR="00CD1681" w:rsidRPr="009922E5" w:rsidTr="00CD1681">
        <w:trPr>
          <w:trHeight w:val="285"/>
        </w:trPr>
        <w:tc>
          <w:tcPr>
            <w:tcW w:w="210" w:type="dxa"/>
            <w:tcBorders>
              <w:left w:val="single" w:sz="6" w:space="0" w:color="000000"/>
            </w:tcBorders>
            <w:shd w:val="clear" w:color="auto" w:fill="E6E6FA"/>
            <w:vAlign w:val="center"/>
          </w:tcPr>
          <w:p w:rsidR="009922E5" w:rsidRPr="009922E5" w:rsidRDefault="009922E5" w:rsidP="009922E5">
            <w:pPr>
              <w:spacing w:after="0" w:line="240" w:lineRule="auto"/>
              <w:ind w:left="28"/>
              <w:jc w:val="left"/>
              <w:rPr>
                <w:rFonts w:ascii="Tahoma" w:eastAsia="Times New Roman" w:hAnsi="Tahoma" w:cs="Times New Roman"/>
                <w:color w:val="000000"/>
                <w:sz w:val="14"/>
                <w:lang w:eastAsia="it-IT"/>
              </w:rPr>
            </w:pPr>
          </w:p>
        </w:tc>
        <w:tc>
          <w:tcPr>
            <w:tcW w:w="300" w:type="dxa"/>
            <w:shd w:val="clear" w:color="auto" w:fill="E6E6FA"/>
            <w:vAlign w:val="center"/>
          </w:tcPr>
          <w:p w:rsidR="009922E5" w:rsidRPr="009922E5" w:rsidRDefault="009922E5" w:rsidP="009922E5">
            <w:pPr>
              <w:spacing w:after="0" w:line="240" w:lineRule="auto"/>
              <w:jc w:val="center"/>
              <w:rPr>
                <w:rFonts w:ascii="Tahoma" w:eastAsia="Times New Roman" w:hAnsi="Tahoma" w:cs="Times New Roman"/>
                <w:color w:val="000000"/>
                <w:sz w:val="14"/>
                <w:lang w:eastAsia="it-IT"/>
              </w:rPr>
            </w:pPr>
          </w:p>
        </w:tc>
        <w:tc>
          <w:tcPr>
            <w:tcW w:w="209" w:type="dxa"/>
            <w:shd w:val="clear" w:color="auto" w:fill="E6E6FA"/>
            <w:vAlign w:val="center"/>
          </w:tcPr>
          <w:p w:rsidR="009922E5" w:rsidRPr="009922E5" w:rsidRDefault="009922E5" w:rsidP="009922E5">
            <w:pPr>
              <w:spacing w:after="0" w:line="240" w:lineRule="auto"/>
              <w:jc w:val="center"/>
              <w:rPr>
                <w:rFonts w:ascii="Tahoma" w:eastAsia="Times New Roman" w:hAnsi="Tahoma" w:cs="Times New Roman"/>
                <w:color w:val="000000"/>
                <w:sz w:val="14"/>
                <w:lang w:eastAsia="it-IT"/>
              </w:rPr>
            </w:pPr>
          </w:p>
        </w:tc>
        <w:tc>
          <w:tcPr>
            <w:tcW w:w="195" w:type="dxa"/>
            <w:shd w:val="clear" w:color="auto" w:fill="E6E6FA"/>
            <w:vAlign w:val="center"/>
          </w:tcPr>
          <w:p w:rsidR="009922E5" w:rsidRPr="009922E5" w:rsidRDefault="009922E5" w:rsidP="009922E5">
            <w:pPr>
              <w:spacing w:after="0" w:line="240" w:lineRule="auto"/>
              <w:jc w:val="center"/>
              <w:rPr>
                <w:rFonts w:ascii="Tahoma" w:eastAsia="Times New Roman" w:hAnsi="Tahoma" w:cs="Times New Roman"/>
                <w:color w:val="000000"/>
                <w:sz w:val="14"/>
                <w:lang w:eastAsia="it-IT"/>
              </w:rPr>
            </w:pPr>
          </w:p>
        </w:tc>
        <w:tc>
          <w:tcPr>
            <w:tcW w:w="4604" w:type="dxa"/>
            <w:tcBorders>
              <w:left w:val="single" w:sz="6" w:space="0" w:color="000000"/>
            </w:tcBorders>
            <w:shd w:val="clear" w:color="auto" w:fill="E6E6FA"/>
            <w:vAlign w:val="center"/>
          </w:tcPr>
          <w:p w:rsidR="009922E5" w:rsidRPr="009922E5" w:rsidRDefault="009922E5" w:rsidP="009922E5">
            <w:pPr>
              <w:spacing w:after="0" w:line="240" w:lineRule="auto"/>
              <w:ind w:left="28" w:right="28"/>
              <w:jc w:val="left"/>
              <w:rPr>
                <w:rFonts w:ascii="Tahoma" w:eastAsia="Times New Roman" w:hAnsi="Tahoma" w:cs="Times New Roman"/>
                <w:b/>
                <w:color w:val="000000"/>
                <w:sz w:val="14"/>
                <w:lang w:eastAsia="it-IT"/>
              </w:rPr>
            </w:pPr>
            <w:r w:rsidRPr="009922E5">
              <w:rPr>
                <w:rFonts w:ascii="Tahoma" w:eastAsia="Times New Roman" w:hAnsi="Tahoma" w:cs="Times New Roman"/>
                <w:b/>
                <w:color w:val="000000"/>
                <w:sz w:val="14"/>
                <w:lang w:eastAsia="it-IT"/>
              </w:rPr>
              <w:t>CONTI D'ORDINE</w:t>
            </w:r>
          </w:p>
        </w:tc>
        <w:tc>
          <w:tcPr>
            <w:tcW w:w="1575" w:type="dxa"/>
            <w:tcBorders>
              <w:left w:val="single" w:sz="6" w:space="0" w:color="000000"/>
            </w:tcBorders>
            <w:shd w:val="clear" w:color="auto" w:fill="E6E6FA"/>
            <w:vAlign w:val="center"/>
          </w:tcPr>
          <w:p w:rsidR="009922E5" w:rsidRPr="009922E5" w:rsidRDefault="009922E5" w:rsidP="009922E5">
            <w:pPr>
              <w:spacing w:after="0" w:line="240" w:lineRule="auto"/>
              <w:ind w:right="72"/>
              <w:jc w:val="right"/>
              <w:rPr>
                <w:rFonts w:ascii="Tahoma" w:eastAsia="Times New Roman" w:hAnsi="Tahoma" w:cs="Times New Roman"/>
                <w:b/>
                <w:color w:val="000000"/>
                <w:sz w:val="14"/>
                <w:lang w:eastAsia="it-IT"/>
              </w:rPr>
            </w:pPr>
          </w:p>
        </w:tc>
        <w:tc>
          <w:tcPr>
            <w:tcW w:w="1575" w:type="dxa"/>
            <w:tcBorders>
              <w:left w:val="single" w:sz="6" w:space="0" w:color="000000"/>
            </w:tcBorders>
            <w:shd w:val="clear" w:color="auto" w:fill="E6E6FA"/>
            <w:vAlign w:val="center"/>
          </w:tcPr>
          <w:p w:rsidR="009922E5" w:rsidRPr="009922E5" w:rsidRDefault="009922E5" w:rsidP="009922E5">
            <w:pPr>
              <w:spacing w:after="0" w:line="240" w:lineRule="auto"/>
              <w:ind w:right="72"/>
              <w:jc w:val="right"/>
              <w:rPr>
                <w:rFonts w:ascii="Tahoma" w:eastAsia="Times New Roman" w:hAnsi="Tahoma" w:cs="Times New Roman"/>
                <w:b/>
                <w:color w:val="000000"/>
                <w:sz w:val="14"/>
                <w:lang w:eastAsia="it-IT"/>
              </w:rPr>
            </w:pPr>
          </w:p>
        </w:tc>
        <w:tc>
          <w:tcPr>
            <w:tcW w:w="1275" w:type="dxa"/>
            <w:tcBorders>
              <w:left w:val="single" w:sz="6" w:space="0" w:color="000000"/>
            </w:tcBorders>
            <w:shd w:val="clear" w:color="auto" w:fill="E6E6FA"/>
            <w:vAlign w:val="center"/>
          </w:tcPr>
          <w:p w:rsidR="009922E5" w:rsidRPr="009922E5" w:rsidRDefault="009922E5" w:rsidP="009922E5">
            <w:pPr>
              <w:spacing w:after="0" w:line="240" w:lineRule="auto"/>
              <w:ind w:left="72"/>
              <w:jc w:val="left"/>
              <w:rPr>
                <w:rFonts w:ascii="Tahoma" w:eastAsia="Times New Roman" w:hAnsi="Tahoma" w:cs="Times New Roman"/>
                <w:b/>
                <w:color w:val="000000"/>
                <w:sz w:val="14"/>
                <w:lang w:eastAsia="it-IT"/>
              </w:rPr>
            </w:pPr>
          </w:p>
        </w:tc>
        <w:tc>
          <w:tcPr>
            <w:tcW w:w="1245" w:type="dxa"/>
            <w:tcBorders>
              <w:left w:val="single" w:sz="6" w:space="0" w:color="000000"/>
              <w:right w:val="single" w:sz="6" w:space="0" w:color="000000"/>
            </w:tcBorders>
            <w:shd w:val="clear" w:color="auto" w:fill="E6E6FA"/>
            <w:vAlign w:val="center"/>
          </w:tcPr>
          <w:p w:rsidR="009922E5" w:rsidRPr="009922E5" w:rsidRDefault="009922E5" w:rsidP="009922E5">
            <w:pPr>
              <w:spacing w:after="0" w:line="240" w:lineRule="auto"/>
              <w:ind w:left="72"/>
              <w:jc w:val="left"/>
              <w:rPr>
                <w:rFonts w:ascii="Tahoma" w:eastAsia="Times New Roman" w:hAnsi="Tahoma" w:cs="Times New Roman"/>
                <w:b/>
                <w:color w:val="000000"/>
                <w:sz w:val="14"/>
                <w:lang w:eastAsia="it-IT"/>
              </w:rPr>
            </w:pPr>
          </w:p>
        </w:tc>
      </w:tr>
      <w:tr w:rsidR="00CD1681" w:rsidRPr="009922E5" w:rsidTr="00CD1681">
        <w:trPr>
          <w:trHeight w:val="285"/>
        </w:trPr>
        <w:tc>
          <w:tcPr>
            <w:tcW w:w="210" w:type="dxa"/>
            <w:tcBorders>
              <w:left w:val="single" w:sz="6" w:space="0" w:color="000000"/>
            </w:tcBorders>
            <w:vAlign w:val="center"/>
          </w:tcPr>
          <w:p w:rsidR="009922E5" w:rsidRPr="009922E5" w:rsidRDefault="009922E5" w:rsidP="009922E5">
            <w:pPr>
              <w:spacing w:after="0" w:line="240" w:lineRule="auto"/>
              <w:ind w:left="28"/>
              <w:jc w:val="left"/>
              <w:rPr>
                <w:rFonts w:ascii="Tahoma" w:eastAsia="Times New Roman" w:hAnsi="Tahoma" w:cs="Times New Roman"/>
                <w:color w:val="000000"/>
                <w:sz w:val="14"/>
                <w:lang w:eastAsia="it-IT"/>
              </w:rPr>
            </w:pPr>
          </w:p>
        </w:tc>
        <w:tc>
          <w:tcPr>
            <w:tcW w:w="300" w:type="dxa"/>
            <w:vAlign w:val="center"/>
          </w:tcPr>
          <w:p w:rsidR="009922E5" w:rsidRPr="009922E5" w:rsidRDefault="009922E5" w:rsidP="009922E5">
            <w:pPr>
              <w:spacing w:after="0" w:line="240" w:lineRule="auto"/>
              <w:jc w:val="center"/>
              <w:rPr>
                <w:rFonts w:ascii="Tahoma" w:eastAsia="Times New Roman" w:hAnsi="Tahoma" w:cs="Times New Roman"/>
                <w:color w:val="000000"/>
                <w:sz w:val="14"/>
                <w:lang w:eastAsia="it-IT"/>
              </w:rPr>
            </w:pPr>
          </w:p>
        </w:tc>
        <w:tc>
          <w:tcPr>
            <w:tcW w:w="209" w:type="dxa"/>
            <w:vAlign w:val="center"/>
          </w:tcPr>
          <w:p w:rsidR="009922E5" w:rsidRPr="009922E5" w:rsidRDefault="009922E5" w:rsidP="009922E5">
            <w:pPr>
              <w:spacing w:after="0" w:line="240" w:lineRule="auto"/>
              <w:jc w:val="center"/>
              <w:rPr>
                <w:rFonts w:ascii="Tahoma" w:eastAsia="Times New Roman" w:hAnsi="Tahoma" w:cs="Times New Roman"/>
                <w:color w:val="000000"/>
                <w:sz w:val="14"/>
                <w:lang w:eastAsia="it-IT"/>
              </w:rPr>
            </w:pPr>
          </w:p>
        </w:tc>
        <w:tc>
          <w:tcPr>
            <w:tcW w:w="195" w:type="dxa"/>
            <w:vAlign w:val="center"/>
          </w:tcPr>
          <w:p w:rsidR="009922E5" w:rsidRPr="009922E5" w:rsidRDefault="009922E5" w:rsidP="009922E5">
            <w:pPr>
              <w:spacing w:after="0" w:line="240" w:lineRule="auto"/>
              <w:jc w:val="center"/>
              <w:rPr>
                <w:rFonts w:ascii="Tahoma" w:eastAsia="Times New Roman" w:hAnsi="Tahoma" w:cs="Times New Roman"/>
                <w:color w:val="000000"/>
                <w:sz w:val="14"/>
                <w:lang w:eastAsia="it-IT"/>
              </w:rPr>
            </w:pPr>
          </w:p>
        </w:tc>
        <w:tc>
          <w:tcPr>
            <w:tcW w:w="4604" w:type="dxa"/>
            <w:tcBorders>
              <w:left w:val="single" w:sz="6" w:space="0" w:color="000000"/>
            </w:tcBorders>
            <w:vAlign w:val="center"/>
          </w:tcPr>
          <w:p w:rsidR="009922E5" w:rsidRPr="009922E5" w:rsidRDefault="009922E5" w:rsidP="009922E5">
            <w:pPr>
              <w:spacing w:after="0" w:line="240" w:lineRule="auto"/>
              <w:ind w:left="28" w:right="28"/>
              <w:jc w:val="left"/>
              <w:rPr>
                <w:rFonts w:ascii="Tahoma" w:eastAsia="Times New Roman" w:hAnsi="Tahoma" w:cs="Times New Roman"/>
                <w:color w:val="000000"/>
                <w:sz w:val="16"/>
                <w:lang w:eastAsia="it-IT"/>
              </w:rPr>
            </w:pPr>
            <w:r w:rsidRPr="009922E5">
              <w:rPr>
                <w:rFonts w:ascii="Tahoma" w:eastAsia="Times New Roman" w:hAnsi="Tahoma" w:cs="Times New Roman"/>
                <w:color w:val="000000"/>
                <w:sz w:val="16"/>
                <w:lang w:eastAsia="it-IT"/>
              </w:rPr>
              <w:t>1) Impegni su esercizi futuri</w:t>
            </w:r>
          </w:p>
        </w:tc>
        <w:tc>
          <w:tcPr>
            <w:tcW w:w="1575" w:type="dxa"/>
            <w:tcBorders>
              <w:left w:val="single" w:sz="6" w:space="0" w:color="000000"/>
            </w:tcBorders>
            <w:vAlign w:val="center"/>
          </w:tcPr>
          <w:p w:rsidR="009922E5" w:rsidRPr="009922E5" w:rsidRDefault="00D3610E" w:rsidP="009922E5">
            <w:pPr>
              <w:spacing w:after="0" w:line="240" w:lineRule="auto"/>
              <w:ind w:right="72"/>
              <w:jc w:val="right"/>
              <w:rPr>
                <w:rFonts w:ascii="Tahoma" w:eastAsia="Times New Roman" w:hAnsi="Tahoma" w:cs="Times New Roman"/>
                <w:color w:val="000000"/>
                <w:sz w:val="16"/>
                <w:lang w:eastAsia="it-IT"/>
              </w:rPr>
            </w:pPr>
            <w:r>
              <w:rPr>
                <w:rFonts w:ascii="Tahoma" w:hAnsi="Tahoma" w:cs="Tahoma"/>
                <w:sz w:val="16"/>
                <w:szCs w:val="16"/>
              </w:rPr>
              <w:t>5.183.329,23</w:t>
            </w:r>
          </w:p>
        </w:tc>
        <w:tc>
          <w:tcPr>
            <w:tcW w:w="1575" w:type="dxa"/>
            <w:tcBorders>
              <w:left w:val="single" w:sz="6" w:space="0" w:color="000000"/>
            </w:tcBorders>
            <w:vAlign w:val="center"/>
          </w:tcPr>
          <w:p w:rsidR="009922E5" w:rsidRPr="009922E5" w:rsidRDefault="00835649" w:rsidP="009922E5">
            <w:pPr>
              <w:spacing w:after="0" w:line="240" w:lineRule="auto"/>
              <w:ind w:right="72"/>
              <w:jc w:val="right"/>
              <w:rPr>
                <w:rFonts w:ascii="Tahoma" w:eastAsia="Times New Roman" w:hAnsi="Tahoma" w:cs="Times New Roman"/>
                <w:color w:val="000000"/>
                <w:sz w:val="16"/>
                <w:lang w:eastAsia="it-IT"/>
              </w:rPr>
            </w:pPr>
            <w:r>
              <w:rPr>
                <w:rFonts w:ascii="Tahoma" w:eastAsia="Times New Roman" w:hAnsi="Tahoma" w:cs="Times New Roman"/>
                <w:color w:val="000000"/>
                <w:sz w:val="16"/>
                <w:lang w:eastAsia="it-IT"/>
              </w:rPr>
              <w:t>5.913.069,07</w:t>
            </w:r>
          </w:p>
        </w:tc>
        <w:tc>
          <w:tcPr>
            <w:tcW w:w="1275" w:type="dxa"/>
            <w:tcBorders>
              <w:left w:val="single" w:sz="6" w:space="0" w:color="000000"/>
            </w:tcBorders>
            <w:vAlign w:val="center"/>
          </w:tcPr>
          <w:p w:rsidR="009922E5" w:rsidRPr="009922E5" w:rsidRDefault="009922E5" w:rsidP="009922E5">
            <w:pPr>
              <w:spacing w:after="0" w:line="240" w:lineRule="auto"/>
              <w:ind w:left="72"/>
              <w:jc w:val="left"/>
              <w:rPr>
                <w:rFonts w:ascii="Tahoma" w:eastAsia="Times New Roman" w:hAnsi="Tahoma" w:cs="Times New Roman"/>
                <w:color w:val="000000"/>
                <w:sz w:val="14"/>
                <w:lang w:eastAsia="it-IT"/>
              </w:rPr>
            </w:pPr>
          </w:p>
        </w:tc>
        <w:tc>
          <w:tcPr>
            <w:tcW w:w="1245" w:type="dxa"/>
            <w:tcBorders>
              <w:left w:val="single" w:sz="6" w:space="0" w:color="000000"/>
              <w:right w:val="single" w:sz="6" w:space="0" w:color="000000"/>
            </w:tcBorders>
            <w:vAlign w:val="center"/>
          </w:tcPr>
          <w:p w:rsidR="009922E5" w:rsidRPr="009922E5" w:rsidRDefault="009922E5" w:rsidP="009922E5">
            <w:pPr>
              <w:spacing w:after="0" w:line="240" w:lineRule="auto"/>
              <w:ind w:left="72"/>
              <w:jc w:val="left"/>
              <w:rPr>
                <w:rFonts w:ascii="Tahoma" w:eastAsia="Times New Roman" w:hAnsi="Tahoma" w:cs="Times New Roman"/>
                <w:color w:val="000000"/>
                <w:sz w:val="14"/>
                <w:lang w:eastAsia="it-IT"/>
              </w:rPr>
            </w:pPr>
          </w:p>
        </w:tc>
      </w:tr>
      <w:tr w:rsidR="00CD1681" w:rsidRPr="009922E5" w:rsidTr="00CD1681">
        <w:trPr>
          <w:trHeight w:val="285"/>
        </w:trPr>
        <w:tc>
          <w:tcPr>
            <w:tcW w:w="210" w:type="dxa"/>
            <w:tcBorders>
              <w:left w:val="single" w:sz="6" w:space="0" w:color="000000"/>
            </w:tcBorders>
            <w:shd w:val="clear" w:color="auto" w:fill="E6E6FA"/>
            <w:vAlign w:val="center"/>
          </w:tcPr>
          <w:p w:rsidR="009922E5" w:rsidRPr="009922E5" w:rsidRDefault="009922E5" w:rsidP="009922E5">
            <w:pPr>
              <w:spacing w:after="0" w:line="240" w:lineRule="auto"/>
              <w:ind w:left="28"/>
              <w:jc w:val="left"/>
              <w:rPr>
                <w:rFonts w:ascii="Tahoma" w:eastAsia="Times New Roman" w:hAnsi="Tahoma" w:cs="Times New Roman"/>
                <w:color w:val="000000"/>
                <w:sz w:val="14"/>
                <w:lang w:eastAsia="it-IT"/>
              </w:rPr>
            </w:pPr>
          </w:p>
        </w:tc>
        <w:tc>
          <w:tcPr>
            <w:tcW w:w="300" w:type="dxa"/>
            <w:shd w:val="clear" w:color="auto" w:fill="E6E6FA"/>
            <w:vAlign w:val="center"/>
          </w:tcPr>
          <w:p w:rsidR="009922E5" w:rsidRPr="009922E5" w:rsidRDefault="009922E5" w:rsidP="009922E5">
            <w:pPr>
              <w:spacing w:after="0" w:line="240" w:lineRule="auto"/>
              <w:jc w:val="center"/>
              <w:rPr>
                <w:rFonts w:ascii="Tahoma" w:eastAsia="Times New Roman" w:hAnsi="Tahoma" w:cs="Times New Roman"/>
                <w:color w:val="000000"/>
                <w:sz w:val="14"/>
                <w:lang w:eastAsia="it-IT"/>
              </w:rPr>
            </w:pPr>
          </w:p>
        </w:tc>
        <w:tc>
          <w:tcPr>
            <w:tcW w:w="209" w:type="dxa"/>
            <w:shd w:val="clear" w:color="auto" w:fill="E6E6FA"/>
            <w:vAlign w:val="center"/>
          </w:tcPr>
          <w:p w:rsidR="009922E5" w:rsidRPr="009922E5" w:rsidRDefault="009922E5" w:rsidP="009922E5">
            <w:pPr>
              <w:spacing w:after="0" w:line="240" w:lineRule="auto"/>
              <w:jc w:val="center"/>
              <w:rPr>
                <w:rFonts w:ascii="Tahoma" w:eastAsia="Times New Roman" w:hAnsi="Tahoma" w:cs="Times New Roman"/>
                <w:color w:val="000000"/>
                <w:sz w:val="14"/>
                <w:lang w:eastAsia="it-IT"/>
              </w:rPr>
            </w:pPr>
          </w:p>
        </w:tc>
        <w:tc>
          <w:tcPr>
            <w:tcW w:w="195" w:type="dxa"/>
            <w:shd w:val="clear" w:color="auto" w:fill="E6E6FA"/>
            <w:vAlign w:val="center"/>
          </w:tcPr>
          <w:p w:rsidR="009922E5" w:rsidRPr="009922E5" w:rsidRDefault="009922E5" w:rsidP="009922E5">
            <w:pPr>
              <w:spacing w:after="0" w:line="240" w:lineRule="auto"/>
              <w:jc w:val="center"/>
              <w:rPr>
                <w:rFonts w:ascii="Tahoma" w:eastAsia="Times New Roman" w:hAnsi="Tahoma" w:cs="Times New Roman"/>
                <w:color w:val="000000"/>
                <w:sz w:val="14"/>
                <w:lang w:eastAsia="it-IT"/>
              </w:rPr>
            </w:pPr>
          </w:p>
        </w:tc>
        <w:tc>
          <w:tcPr>
            <w:tcW w:w="4604" w:type="dxa"/>
            <w:tcBorders>
              <w:left w:val="single" w:sz="6" w:space="0" w:color="000000"/>
            </w:tcBorders>
            <w:shd w:val="clear" w:color="auto" w:fill="E6E6FA"/>
            <w:vAlign w:val="center"/>
          </w:tcPr>
          <w:p w:rsidR="009922E5" w:rsidRPr="009922E5" w:rsidRDefault="009922E5" w:rsidP="009922E5">
            <w:pPr>
              <w:spacing w:after="0" w:line="240" w:lineRule="auto"/>
              <w:ind w:left="28" w:right="28"/>
              <w:jc w:val="left"/>
              <w:rPr>
                <w:rFonts w:ascii="Tahoma" w:eastAsia="Times New Roman" w:hAnsi="Tahoma" w:cs="Times New Roman"/>
                <w:color w:val="000000"/>
                <w:sz w:val="16"/>
                <w:lang w:eastAsia="it-IT"/>
              </w:rPr>
            </w:pPr>
            <w:r w:rsidRPr="009922E5">
              <w:rPr>
                <w:rFonts w:ascii="Tahoma" w:eastAsia="Times New Roman" w:hAnsi="Tahoma" w:cs="Times New Roman"/>
                <w:color w:val="000000"/>
                <w:sz w:val="16"/>
                <w:lang w:eastAsia="it-IT"/>
              </w:rPr>
              <w:t>2) beni di terzi in uso</w:t>
            </w:r>
          </w:p>
        </w:tc>
        <w:tc>
          <w:tcPr>
            <w:tcW w:w="1575" w:type="dxa"/>
            <w:tcBorders>
              <w:left w:val="single" w:sz="6" w:space="0" w:color="000000"/>
            </w:tcBorders>
            <w:shd w:val="clear" w:color="auto" w:fill="E6E6FA"/>
            <w:vAlign w:val="center"/>
          </w:tcPr>
          <w:p w:rsidR="009922E5" w:rsidRPr="009922E5" w:rsidRDefault="009922E5" w:rsidP="009922E5">
            <w:pPr>
              <w:spacing w:after="0" w:line="240" w:lineRule="auto"/>
              <w:ind w:right="72"/>
              <w:jc w:val="right"/>
              <w:rPr>
                <w:rFonts w:ascii="Tahoma" w:eastAsia="Times New Roman" w:hAnsi="Tahoma" w:cs="Times New Roman"/>
                <w:color w:val="000000"/>
                <w:sz w:val="16"/>
                <w:lang w:eastAsia="it-IT"/>
              </w:rPr>
            </w:pPr>
          </w:p>
        </w:tc>
        <w:tc>
          <w:tcPr>
            <w:tcW w:w="1575" w:type="dxa"/>
            <w:tcBorders>
              <w:left w:val="single" w:sz="6" w:space="0" w:color="000000"/>
            </w:tcBorders>
            <w:shd w:val="clear" w:color="auto" w:fill="E6E6FA"/>
            <w:vAlign w:val="center"/>
          </w:tcPr>
          <w:p w:rsidR="009922E5" w:rsidRPr="009922E5" w:rsidRDefault="009922E5" w:rsidP="009922E5">
            <w:pPr>
              <w:spacing w:after="0" w:line="240" w:lineRule="auto"/>
              <w:ind w:right="72"/>
              <w:jc w:val="right"/>
              <w:rPr>
                <w:rFonts w:ascii="Tahoma" w:eastAsia="Times New Roman" w:hAnsi="Tahoma" w:cs="Times New Roman"/>
                <w:color w:val="000000"/>
                <w:sz w:val="16"/>
                <w:lang w:eastAsia="it-IT"/>
              </w:rPr>
            </w:pPr>
          </w:p>
        </w:tc>
        <w:tc>
          <w:tcPr>
            <w:tcW w:w="1275" w:type="dxa"/>
            <w:tcBorders>
              <w:left w:val="single" w:sz="6" w:space="0" w:color="000000"/>
            </w:tcBorders>
            <w:shd w:val="clear" w:color="auto" w:fill="E6E6FA"/>
            <w:vAlign w:val="center"/>
          </w:tcPr>
          <w:p w:rsidR="009922E5" w:rsidRPr="009922E5" w:rsidRDefault="009922E5" w:rsidP="009922E5">
            <w:pPr>
              <w:spacing w:after="0" w:line="240" w:lineRule="auto"/>
              <w:ind w:left="72"/>
              <w:jc w:val="left"/>
              <w:rPr>
                <w:rFonts w:ascii="Tahoma" w:eastAsia="Times New Roman" w:hAnsi="Tahoma" w:cs="Times New Roman"/>
                <w:color w:val="000000"/>
                <w:sz w:val="14"/>
                <w:lang w:eastAsia="it-IT"/>
              </w:rPr>
            </w:pPr>
          </w:p>
        </w:tc>
        <w:tc>
          <w:tcPr>
            <w:tcW w:w="1245" w:type="dxa"/>
            <w:tcBorders>
              <w:left w:val="single" w:sz="6" w:space="0" w:color="000000"/>
              <w:right w:val="single" w:sz="6" w:space="0" w:color="000000"/>
            </w:tcBorders>
            <w:shd w:val="clear" w:color="auto" w:fill="E6E6FA"/>
            <w:vAlign w:val="center"/>
          </w:tcPr>
          <w:p w:rsidR="009922E5" w:rsidRPr="009922E5" w:rsidRDefault="009922E5" w:rsidP="009922E5">
            <w:pPr>
              <w:spacing w:after="0" w:line="240" w:lineRule="auto"/>
              <w:ind w:left="72"/>
              <w:jc w:val="left"/>
              <w:rPr>
                <w:rFonts w:ascii="Tahoma" w:eastAsia="Times New Roman" w:hAnsi="Tahoma" w:cs="Times New Roman"/>
                <w:color w:val="000000"/>
                <w:sz w:val="14"/>
                <w:lang w:eastAsia="it-IT"/>
              </w:rPr>
            </w:pPr>
          </w:p>
        </w:tc>
      </w:tr>
      <w:tr w:rsidR="00CD1681" w:rsidRPr="009922E5" w:rsidTr="00CD1681">
        <w:trPr>
          <w:trHeight w:val="285"/>
        </w:trPr>
        <w:tc>
          <w:tcPr>
            <w:tcW w:w="210" w:type="dxa"/>
            <w:tcBorders>
              <w:left w:val="single" w:sz="6" w:space="0" w:color="000000"/>
            </w:tcBorders>
            <w:vAlign w:val="center"/>
          </w:tcPr>
          <w:p w:rsidR="009922E5" w:rsidRPr="009922E5" w:rsidRDefault="009922E5" w:rsidP="009922E5">
            <w:pPr>
              <w:spacing w:after="0" w:line="240" w:lineRule="auto"/>
              <w:ind w:left="28"/>
              <w:jc w:val="left"/>
              <w:rPr>
                <w:rFonts w:ascii="Tahoma" w:eastAsia="Times New Roman" w:hAnsi="Tahoma" w:cs="Times New Roman"/>
                <w:color w:val="000000"/>
                <w:sz w:val="14"/>
                <w:lang w:eastAsia="it-IT"/>
              </w:rPr>
            </w:pPr>
          </w:p>
        </w:tc>
        <w:tc>
          <w:tcPr>
            <w:tcW w:w="300" w:type="dxa"/>
            <w:vAlign w:val="center"/>
          </w:tcPr>
          <w:p w:rsidR="009922E5" w:rsidRPr="009922E5" w:rsidRDefault="009922E5" w:rsidP="009922E5">
            <w:pPr>
              <w:spacing w:after="0" w:line="240" w:lineRule="auto"/>
              <w:jc w:val="center"/>
              <w:rPr>
                <w:rFonts w:ascii="Tahoma" w:eastAsia="Times New Roman" w:hAnsi="Tahoma" w:cs="Times New Roman"/>
                <w:color w:val="000000"/>
                <w:sz w:val="14"/>
                <w:lang w:eastAsia="it-IT"/>
              </w:rPr>
            </w:pPr>
          </w:p>
        </w:tc>
        <w:tc>
          <w:tcPr>
            <w:tcW w:w="209" w:type="dxa"/>
            <w:vAlign w:val="center"/>
          </w:tcPr>
          <w:p w:rsidR="009922E5" w:rsidRPr="009922E5" w:rsidRDefault="009922E5" w:rsidP="009922E5">
            <w:pPr>
              <w:spacing w:after="0" w:line="240" w:lineRule="auto"/>
              <w:jc w:val="center"/>
              <w:rPr>
                <w:rFonts w:ascii="Tahoma" w:eastAsia="Times New Roman" w:hAnsi="Tahoma" w:cs="Times New Roman"/>
                <w:color w:val="000000"/>
                <w:sz w:val="14"/>
                <w:lang w:eastAsia="it-IT"/>
              </w:rPr>
            </w:pPr>
          </w:p>
        </w:tc>
        <w:tc>
          <w:tcPr>
            <w:tcW w:w="195" w:type="dxa"/>
            <w:vAlign w:val="center"/>
          </w:tcPr>
          <w:p w:rsidR="009922E5" w:rsidRPr="009922E5" w:rsidRDefault="009922E5" w:rsidP="009922E5">
            <w:pPr>
              <w:spacing w:after="0" w:line="240" w:lineRule="auto"/>
              <w:jc w:val="center"/>
              <w:rPr>
                <w:rFonts w:ascii="Tahoma" w:eastAsia="Times New Roman" w:hAnsi="Tahoma" w:cs="Times New Roman"/>
                <w:color w:val="000000"/>
                <w:sz w:val="14"/>
                <w:lang w:eastAsia="it-IT"/>
              </w:rPr>
            </w:pPr>
          </w:p>
        </w:tc>
        <w:tc>
          <w:tcPr>
            <w:tcW w:w="4604" w:type="dxa"/>
            <w:tcBorders>
              <w:left w:val="single" w:sz="6" w:space="0" w:color="000000"/>
            </w:tcBorders>
            <w:vAlign w:val="center"/>
          </w:tcPr>
          <w:p w:rsidR="009922E5" w:rsidRPr="009922E5" w:rsidRDefault="009922E5" w:rsidP="009922E5">
            <w:pPr>
              <w:spacing w:after="0" w:line="240" w:lineRule="auto"/>
              <w:ind w:left="28" w:right="28"/>
              <w:jc w:val="left"/>
              <w:rPr>
                <w:rFonts w:ascii="Tahoma" w:eastAsia="Times New Roman" w:hAnsi="Tahoma" w:cs="Times New Roman"/>
                <w:color w:val="000000"/>
                <w:sz w:val="16"/>
                <w:lang w:eastAsia="it-IT"/>
              </w:rPr>
            </w:pPr>
            <w:r w:rsidRPr="009922E5">
              <w:rPr>
                <w:rFonts w:ascii="Tahoma" w:eastAsia="Times New Roman" w:hAnsi="Tahoma" w:cs="Times New Roman"/>
                <w:color w:val="000000"/>
                <w:sz w:val="16"/>
                <w:lang w:eastAsia="it-IT"/>
              </w:rPr>
              <w:t>3) beni dati in uso a terzi</w:t>
            </w:r>
          </w:p>
        </w:tc>
        <w:tc>
          <w:tcPr>
            <w:tcW w:w="1575" w:type="dxa"/>
            <w:tcBorders>
              <w:left w:val="single" w:sz="6" w:space="0" w:color="000000"/>
            </w:tcBorders>
            <w:vAlign w:val="center"/>
          </w:tcPr>
          <w:p w:rsidR="009922E5" w:rsidRPr="009922E5" w:rsidRDefault="009922E5" w:rsidP="009922E5">
            <w:pPr>
              <w:spacing w:after="0" w:line="240" w:lineRule="auto"/>
              <w:ind w:right="72"/>
              <w:jc w:val="right"/>
              <w:rPr>
                <w:rFonts w:ascii="Tahoma" w:eastAsia="Times New Roman" w:hAnsi="Tahoma" w:cs="Times New Roman"/>
                <w:color w:val="000000"/>
                <w:sz w:val="16"/>
                <w:lang w:eastAsia="it-IT"/>
              </w:rPr>
            </w:pPr>
          </w:p>
        </w:tc>
        <w:tc>
          <w:tcPr>
            <w:tcW w:w="1575" w:type="dxa"/>
            <w:tcBorders>
              <w:left w:val="single" w:sz="6" w:space="0" w:color="000000"/>
            </w:tcBorders>
            <w:vAlign w:val="center"/>
          </w:tcPr>
          <w:p w:rsidR="009922E5" w:rsidRPr="009922E5" w:rsidRDefault="009922E5" w:rsidP="009922E5">
            <w:pPr>
              <w:spacing w:after="0" w:line="240" w:lineRule="auto"/>
              <w:ind w:right="72"/>
              <w:jc w:val="right"/>
              <w:rPr>
                <w:rFonts w:ascii="Tahoma" w:eastAsia="Times New Roman" w:hAnsi="Tahoma" w:cs="Times New Roman"/>
                <w:color w:val="000000"/>
                <w:sz w:val="16"/>
                <w:lang w:eastAsia="it-IT"/>
              </w:rPr>
            </w:pPr>
          </w:p>
        </w:tc>
        <w:tc>
          <w:tcPr>
            <w:tcW w:w="1275" w:type="dxa"/>
            <w:tcBorders>
              <w:left w:val="single" w:sz="6" w:space="0" w:color="000000"/>
            </w:tcBorders>
            <w:vAlign w:val="center"/>
          </w:tcPr>
          <w:p w:rsidR="009922E5" w:rsidRPr="009922E5" w:rsidRDefault="009922E5" w:rsidP="009922E5">
            <w:pPr>
              <w:spacing w:after="0" w:line="240" w:lineRule="auto"/>
              <w:ind w:left="72"/>
              <w:jc w:val="left"/>
              <w:rPr>
                <w:rFonts w:ascii="Tahoma" w:eastAsia="Times New Roman" w:hAnsi="Tahoma" w:cs="Times New Roman"/>
                <w:color w:val="000000"/>
                <w:sz w:val="14"/>
                <w:lang w:eastAsia="it-IT"/>
              </w:rPr>
            </w:pPr>
          </w:p>
        </w:tc>
        <w:tc>
          <w:tcPr>
            <w:tcW w:w="1245" w:type="dxa"/>
            <w:tcBorders>
              <w:left w:val="single" w:sz="6" w:space="0" w:color="000000"/>
              <w:right w:val="single" w:sz="6" w:space="0" w:color="000000"/>
            </w:tcBorders>
            <w:vAlign w:val="center"/>
          </w:tcPr>
          <w:p w:rsidR="009922E5" w:rsidRPr="009922E5" w:rsidRDefault="009922E5" w:rsidP="009922E5">
            <w:pPr>
              <w:spacing w:after="0" w:line="240" w:lineRule="auto"/>
              <w:ind w:left="72"/>
              <w:jc w:val="left"/>
              <w:rPr>
                <w:rFonts w:ascii="Tahoma" w:eastAsia="Times New Roman" w:hAnsi="Tahoma" w:cs="Times New Roman"/>
                <w:color w:val="000000"/>
                <w:sz w:val="14"/>
                <w:lang w:eastAsia="it-IT"/>
              </w:rPr>
            </w:pPr>
          </w:p>
        </w:tc>
      </w:tr>
      <w:tr w:rsidR="00CD1681" w:rsidRPr="009922E5" w:rsidTr="00CD1681">
        <w:trPr>
          <w:trHeight w:val="300"/>
        </w:trPr>
        <w:tc>
          <w:tcPr>
            <w:tcW w:w="210" w:type="dxa"/>
            <w:tcBorders>
              <w:left w:val="single" w:sz="6" w:space="0" w:color="000000"/>
            </w:tcBorders>
            <w:shd w:val="clear" w:color="auto" w:fill="E6E6FA"/>
            <w:vAlign w:val="center"/>
          </w:tcPr>
          <w:p w:rsidR="009922E5" w:rsidRPr="009922E5" w:rsidRDefault="009922E5" w:rsidP="009922E5">
            <w:pPr>
              <w:spacing w:after="0" w:line="240" w:lineRule="auto"/>
              <w:ind w:left="28"/>
              <w:jc w:val="left"/>
              <w:rPr>
                <w:rFonts w:ascii="Tahoma" w:eastAsia="Times New Roman" w:hAnsi="Tahoma" w:cs="Times New Roman"/>
                <w:color w:val="000000"/>
                <w:sz w:val="14"/>
                <w:lang w:eastAsia="it-IT"/>
              </w:rPr>
            </w:pPr>
          </w:p>
        </w:tc>
        <w:tc>
          <w:tcPr>
            <w:tcW w:w="300" w:type="dxa"/>
            <w:shd w:val="clear" w:color="auto" w:fill="E6E6FA"/>
            <w:vAlign w:val="center"/>
          </w:tcPr>
          <w:p w:rsidR="009922E5" w:rsidRPr="009922E5" w:rsidRDefault="009922E5" w:rsidP="009922E5">
            <w:pPr>
              <w:spacing w:after="0" w:line="240" w:lineRule="auto"/>
              <w:jc w:val="center"/>
              <w:rPr>
                <w:rFonts w:ascii="Tahoma" w:eastAsia="Times New Roman" w:hAnsi="Tahoma" w:cs="Times New Roman"/>
                <w:color w:val="000000"/>
                <w:sz w:val="14"/>
                <w:lang w:eastAsia="it-IT"/>
              </w:rPr>
            </w:pPr>
          </w:p>
        </w:tc>
        <w:tc>
          <w:tcPr>
            <w:tcW w:w="209" w:type="dxa"/>
            <w:shd w:val="clear" w:color="auto" w:fill="E6E6FA"/>
            <w:vAlign w:val="center"/>
          </w:tcPr>
          <w:p w:rsidR="009922E5" w:rsidRPr="009922E5" w:rsidRDefault="009922E5" w:rsidP="009922E5">
            <w:pPr>
              <w:spacing w:after="0" w:line="240" w:lineRule="auto"/>
              <w:jc w:val="center"/>
              <w:rPr>
                <w:rFonts w:ascii="Tahoma" w:eastAsia="Times New Roman" w:hAnsi="Tahoma" w:cs="Times New Roman"/>
                <w:color w:val="000000"/>
                <w:sz w:val="14"/>
                <w:lang w:eastAsia="it-IT"/>
              </w:rPr>
            </w:pPr>
          </w:p>
        </w:tc>
        <w:tc>
          <w:tcPr>
            <w:tcW w:w="195" w:type="dxa"/>
            <w:shd w:val="clear" w:color="auto" w:fill="E6E6FA"/>
            <w:vAlign w:val="center"/>
          </w:tcPr>
          <w:p w:rsidR="009922E5" w:rsidRPr="009922E5" w:rsidRDefault="009922E5" w:rsidP="009922E5">
            <w:pPr>
              <w:spacing w:after="0" w:line="240" w:lineRule="auto"/>
              <w:jc w:val="center"/>
              <w:rPr>
                <w:rFonts w:ascii="Tahoma" w:eastAsia="Times New Roman" w:hAnsi="Tahoma" w:cs="Times New Roman"/>
                <w:color w:val="000000"/>
                <w:sz w:val="14"/>
                <w:lang w:eastAsia="it-IT"/>
              </w:rPr>
            </w:pPr>
          </w:p>
        </w:tc>
        <w:tc>
          <w:tcPr>
            <w:tcW w:w="4604" w:type="dxa"/>
            <w:tcBorders>
              <w:left w:val="single" w:sz="6" w:space="0" w:color="000000"/>
            </w:tcBorders>
            <w:shd w:val="clear" w:color="auto" w:fill="E6E6FA"/>
            <w:vAlign w:val="center"/>
          </w:tcPr>
          <w:p w:rsidR="009922E5" w:rsidRPr="009922E5" w:rsidRDefault="009922E5" w:rsidP="009922E5">
            <w:pPr>
              <w:spacing w:after="0" w:line="240" w:lineRule="auto"/>
              <w:ind w:left="28" w:right="28"/>
              <w:jc w:val="left"/>
              <w:rPr>
                <w:rFonts w:ascii="Tahoma" w:eastAsia="Times New Roman" w:hAnsi="Tahoma" w:cs="Times New Roman"/>
                <w:color w:val="000000"/>
                <w:sz w:val="16"/>
                <w:lang w:eastAsia="it-IT"/>
              </w:rPr>
            </w:pPr>
            <w:r w:rsidRPr="009922E5">
              <w:rPr>
                <w:rFonts w:ascii="Tahoma" w:eastAsia="Times New Roman" w:hAnsi="Tahoma" w:cs="Times New Roman"/>
                <w:color w:val="000000"/>
                <w:sz w:val="16"/>
                <w:lang w:eastAsia="it-IT"/>
              </w:rPr>
              <w:t>4) garanzie prestate a amministrazioni pubbliche</w:t>
            </w:r>
          </w:p>
        </w:tc>
        <w:tc>
          <w:tcPr>
            <w:tcW w:w="1575" w:type="dxa"/>
            <w:tcBorders>
              <w:left w:val="single" w:sz="6" w:space="0" w:color="000000"/>
            </w:tcBorders>
            <w:shd w:val="clear" w:color="auto" w:fill="E6E6FA"/>
            <w:vAlign w:val="center"/>
          </w:tcPr>
          <w:p w:rsidR="009922E5" w:rsidRPr="009922E5" w:rsidRDefault="009922E5" w:rsidP="009922E5">
            <w:pPr>
              <w:spacing w:after="0" w:line="240" w:lineRule="auto"/>
              <w:ind w:right="72"/>
              <w:jc w:val="right"/>
              <w:rPr>
                <w:rFonts w:ascii="Tahoma" w:eastAsia="Times New Roman" w:hAnsi="Tahoma" w:cs="Times New Roman"/>
                <w:color w:val="000000"/>
                <w:sz w:val="16"/>
                <w:lang w:eastAsia="it-IT"/>
              </w:rPr>
            </w:pPr>
          </w:p>
        </w:tc>
        <w:tc>
          <w:tcPr>
            <w:tcW w:w="1575" w:type="dxa"/>
            <w:tcBorders>
              <w:left w:val="single" w:sz="6" w:space="0" w:color="000000"/>
            </w:tcBorders>
            <w:shd w:val="clear" w:color="auto" w:fill="E6E6FA"/>
            <w:vAlign w:val="center"/>
          </w:tcPr>
          <w:p w:rsidR="009922E5" w:rsidRPr="009922E5" w:rsidRDefault="009922E5" w:rsidP="009922E5">
            <w:pPr>
              <w:spacing w:after="0" w:line="240" w:lineRule="auto"/>
              <w:ind w:right="72"/>
              <w:jc w:val="right"/>
              <w:rPr>
                <w:rFonts w:ascii="Tahoma" w:eastAsia="Times New Roman" w:hAnsi="Tahoma" w:cs="Times New Roman"/>
                <w:color w:val="000000"/>
                <w:sz w:val="16"/>
                <w:lang w:eastAsia="it-IT"/>
              </w:rPr>
            </w:pPr>
          </w:p>
        </w:tc>
        <w:tc>
          <w:tcPr>
            <w:tcW w:w="1275" w:type="dxa"/>
            <w:tcBorders>
              <w:left w:val="single" w:sz="6" w:space="0" w:color="000000"/>
            </w:tcBorders>
            <w:shd w:val="clear" w:color="auto" w:fill="E6E6FA"/>
            <w:vAlign w:val="center"/>
          </w:tcPr>
          <w:p w:rsidR="009922E5" w:rsidRPr="009922E5" w:rsidRDefault="009922E5" w:rsidP="009922E5">
            <w:pPr>
              <w:spacing w:after="0" w:line="240" w:lineRule="auto"/>
              <w:ind w:left="72"/>
              <w:jc w:val="left"/>
              <w:rPr>
                <w:rFonts w:ascii="Tahoma" w:eastAsia="Times New Roman" w:hAnsi="Tahoma" w:cs="Times New Roman"/>
                <w:color w:val="000000"/>
                <w:sz w:val="14"/>
                <w:lang w:eastAsia="it-IT"/>
              </w:rPr>
            </w:pPr>
          </w:p>
        </w:tc>
        <w:tc>
          <w:tcPr>
            <w:tcW w:w="1245" w:type="dxa"/>
            <w:tcBorders>
              <w:left w:val="single" w:sz="6" w:space="0" w:color="000000"/>
              <w:right w:val="single" w:sz="6" w:space="0" w:color="000000"/>
            </w:tcBorders>
            <w:shd w:val="clear" w:color="auto" w:fill="E6E6FA"/>
            <w:vAlign w:val="center"/>
          </w:tcPr>
          <w:p w:rsidR="009922E5" w:rsidRPr="009922E5" w:rsidRDefault="009922E5" w:rsidP="009922E5">
            <w:pPr>
              <w:spacing w:after="0" w:line="240" w:lineRule="auto"/>
              <w:ind w:left="72"/>
              <w:jc w:val="left"/>
              <w:rPr>
                <w:rFonts w:ascii="Tahoma" w:eastAsia="Times New Roman" w:hAnsi="Tahoma" w:cs="Times New Roman"/>
                <w:color w:val="000000"/>
                <w:sz w:val="14"/>
                <w:lang w:eastAsia="it-IT"/>
              </w:rPr>
            </w:pPr>
          </w:p>
        </w:tc>
      </w:tr>
      <w:tr w:rsidR="00CD1681" w:rsidRPr="009922E5" w:rsidTr="00CD1681">
        <w:trPr>
          <w:trHeight w:val="285"/>
        </w:trPr>
        <w:tc>
          <w:tcPr>
            <w:tcW w:w="210" w:type="dxa"/>
            <w:tcBorders>
              <w:left w:val="single" w:sz="6" w:space="0" w:color="000000"/>
            </w:tcBorders>
            <w:vAlign w:val="center"/>
          </w:tcPr>
          <w:p w:rsidR="009922E5" w:rsidRPr="009922E5" w:rsidRDefault="009922E5" w:rsidP="009922E5">
            <w:pPr>
              <w:spacing w:after="0" w:line="240" w:lineRule="auto"/>
              <w:ind w:left="28"/>
              <w:jc w:val="left"/>
              <w:rPr>
                <w:rFonts w:ascii="Tahoma" w:eastAsia="Times New Roman" w:hAnsi="Tahoma" w:cs="Times New Roman"/>
                <w:color w:val="000000"/>
                <w:sz w:val="14"/>
                <w:lang w:eastAsia="it-IT"/>
              </w:rPr>
            </w:pPr>
          </w:p>
        </w:tc>
        <w:tc>
          <w:tcPr>
            <w:tcW w:w="300" w:type="dxa"/>
            <w:vAlign w:val="center"/>
          </w:tcPr>
          <w:p w:rsidR="009922E5" w:rsidRPr="009922E5" w:rsidRDefault="009922E5" w:rsidP="009922E5">
            <w:pPr>
              <w:spacing w:after="0" w:line="240" w:lineRule="auto"/>
              <w:jc w:val="center"/>
              <w:rPr>
                <w:rFonts w:ascii="Tahoma" w:eastAsia="Times New Roman" w:hAnsi="Tahoma" w:cs="Times New Roman"/>
                <w:color w:val="000000"/>
                <w:sz w:val="14"/>
                <w:lang w:eastAsia="it-IT"/>
              </w:rPr>
            </w:pPr>
          </w:p>
        </w:tc>
        <w:tc>
          <w:tcPr>
            <w:tcW w:w="209" w:type="dxa"/>
            <w:vAlign w:val="center"/>
          </w:tcPr>
          <w:p w:rsidR="009922E5" w:rsidRPr="009922E5" w:rsidRDefault="009922E5" w:rsidP="009922E5">
            <w:pPr>
              <w:spacing w:after="0" w:line="240" w:lineRule="auto"/>
              <w:jc w:val="center"/>
              <w:rPr>
                <w:rFonts w:ascii="Tahoma" w:eastAsia="Times New Roman" w:hAnsi="Tahoma" w:cs="Times New Roman"/>
                <w:color w:val="000000"/>
                <w:sz w:val="14"/>
                <w:lang w:eastAsia="it-IT"/>
              </w:rPr>
            </w:pPr>
          </w:p>
        </w:tc>
        <w:tc>
          <w:tcPr>
            <w:tcW w:w="195" w:type="dxa"/>
            <w:vAlign w:val="center"/>
          </w:tcPr>
          <w:p w:rsidR="009922E5" w:rsidRPr="009922E5" w:rsidRDefault="009922E5" w:rsidP="009922E5">
            <w:pPr>
              <w:spacing w:after="0" w:line="240" w:lineRule="auto"/>
              <w:jc w:val="center"/>
              <w:rPr>
                <w:rFonts w:ascii="Tahoma" w:eastAsia="Times New Roman" w:hAnsi="Tahoma" w:cs="Times New Roman"/>
                <w:color w:val="000000"/>
                <w:sz w:val="14"/>
                <w:lang w:eastAsia="it-IT"/>
              </w:rPr>
            </w:pPr>
          </w:p>
        </w:tc>
        <w:tc>
          <w:tcPr>
            <w:tcW w:w="4604" w:type="dxa"/>
            <w:tcBorders>
              <w:left w:val="single" w:sz="6" w:space="0" w:color="000000"/>
            </w:tcBorders>
            <w:vAlign w:val="center"/>
          </w:tcPr>
          <w:p w:rsidR="009922E5" w:rsidRPr="009922E5" w:rsidRDefault="009922E5" w:rsidP="009922E5">
            <w:pPr>
              <w:spacing w:after="0" w:line="240" w:lineRule="auto"/>
              <w:ind w:left="28" w:right="28"/>
              <w:jc w:val="left"/>
              <w:rPr>
                <w:rFonts w:ascii="Tahoma" w:eastAsia="Times New Roman" w:hAnsi="Tahoma" w:cs="Times New Roman"/>
                <w:color w:val="000000"/>
                <w:sz w:val="16"/>
                <w:lang w:eastAsia="it-IT"/>
              </w:rPr>
            </w:pPr>
            <w:r w:rsidRPr="009922E5">
              <w:rPr>
                <w:rFonts w:ascii="Tahoma" w:eastAsia="Times New Roman" w:hAnsi="Tahoma" w:cs="Times New Roman"/>
                <w:color w:val="000000"/>
                <w:sz w:val="16"/>
                <w:lang w:eastAsia="it-IT"/>
              </w:rPr>
              <w:t>5) garanzie prestate a imprese controllate</w:t>
            </w:r>
          </w:p>
        </w:tc>
        <w:tc>
          <w:tcPr>
            <w:tcW w:w="1575" w:type="dxa"/>
            <w:tcBorders>
              <w:left w:val="single" w:sz="6" w:space="0" w:color="000000"/>
            </w:tcBorders>
            <w:vAlign w:val="center"/>
          </w:tcPr>
          <w:p w:rsidR="009922E5" w:rsidRPr="009922E5" w:rsidRDefault="009922E5" w:rsidP="009922E5">
            <w:pPr>
              <w:spacing w:after="0" w:line="240" w:lineRule="auto"/>
              <w:ind w:right="72"/>
              <w:jc w:val="right"/>
              <w:rPr>
                <w:rFonts w:ascii="Tahoma" w:eastAsia="Times New Roman" w:hAnsi="Tahoma" w:cs="Times New Roman"/>
                <w:color w:val="000000"/>
                <w:sz w:val="16"/>
                <w:lang w:eastAsia="it-IT"/>
              </w:rPr>
            </w:pPr>
          </w:p>
        </w:tc>
        <w:tc>
          <w:tcPr>
            <w:tcW w:w="1575" w:type="dxa"/>
            <w:tcBorders>
              <w:left w:val="single" w:sz="6" w:space="0" w:color="000000"/>
            </w:tcBorders>
            <w:vAlign w:val="center"/>
          </w:tcPr>
          <w:p w:rsidR="009922E5" w:rsidRPr="009922E5" w:rsidRDefault="009922E5" w:rsidP="009922E5">
            <w:pPr>
              <w:spacing w:after="0" w:line="240" w:lineRule="auto"/>
              <w:ind w:right="72"/>
              <w:jc w:val="right"/>
              <w:rPr>
                <w:rFonts w:ascii="Tahoma" w:eastAsia="Times New Roman" w:hAnsi="Tahoma" w:cs="Times New Roman"/>
                <w:color w:val="000000"/>
                <w:sz w:val="16"/>
                <w:lang w:eastAsia="it-IT"/>
              </w:rPr>
            </w:pPr>
          </w:p>
        </w:tc>
        <w:tc>
          <w:tcPr>
            <w:tcW w:w="1275" w:type="dxa"/>
            <w:tcBorders>
              <w:left w:val="single" w:sz="6" w:space="0" w:color="000000"/>
            </w:tcBorders>
            <w:vAlign w:val="center"/>
          </w:tcPr>
          <w:p w:rsidR="009922E5" w:rsidRPr="009922E5" w:rsidRDefault="009922E5" w:rsidP="009922E5">
            <w:pPr>
              <w:spacing w:after="0" w:line="240" w:lineRule="auto"/>
              <w:ind w:left="72"/>
              <w:jc w:val="left"/>
              <w:rPr>
                <w:rFonts w:ascii="Tahoma" w:eastAsia="Times New Roman" w:hAnsi="Tahoma" w:cs="Times New Roman"/>
                <w:color w:val="000000"/>
                <w:sz w:val="14"/>
                <w:lang w:eastAsia="it-IT"/>
              </w:rPr>
            </w:pPr>
          </w:p>
        </w:tc>
        <w:tc>
          <w:tcPr>
            <w:tcW w:w="1245" w:type="dxa"/>
            <w:tcBorders>
              <w:left w:val="single" w:sz="6" w:space="0" w:color="000000"/>
              <w:right w:val="single" w:sz="6" w:space="0" w:color="000000"/>
            </w:tcBorders>
            <w:vAlign w:val="center"/>
          </w:tcPr>
          <w:p w:rsidR="009922E5" w:rsidRPr="009922E5" w:rsidRDefault="009922E5" w:rsidP="009922E5">
            <w:pPr>
              <w:spacing w:after="0" w:line="240" w:lineRule="auto"/>
              <w:ind w:left="72"/>
              <w:jc w:val="left"/>
              <w:rPr>
                <w:rFonts w:ascii="Tahoma" w:eastAsia="Times New Roman" w:hAnsi="Tahoma" w:cs="Times New Roman"/>
                <w:color w:val="000000"/>
                <w:sz w:val="14"/>
                <w:lang w:eastAsia="it-IT"/>
              </w:rPr>
            </w:pPr>
          </w:p>
        </w:tc>
      </w:tr>
      <w:tr w:rsidR="00CD1681" w:rsidRPr="009922E5" w:rsidTr="00CD1681">
        <w:trPr>
          <w:trHeight w:val="285"/>
        </w:trPr>
        <w:tc>
          <w:tcPr>
            <w:tcW w:w="210" w:type="dxa"/>
            <w:tcBorders>
              <w:left w:val="single" w:sz="6" w:space="0" w:color="000000"/>
            </w:tcBorders>
            <w:shd w:val="clear" w:color="auto" w:fill="E6E6FA"/>
            <w:vAlign w:val="center"/>
          </w:tcPr>
          <w:p w:rsidR="009922E5" w:rsidRPr="009922E5" w:rsidRDefault="009922E5" w:rsidP="009922E5">
            <w:pPr>
              <w:spacing w:after="0" w:line="240" w:lineRule="auto"/>
              <w:ind w:left="28"/>
              <w:jc w:val="left"/>
              <w:rPr>
                <w:rFonts w:ascii="Tahoma" w:eastAsia="Times New Roman" w:hAnsi="Tahoma" w:cs="Times New Roman"/>
                <w:color w:val="000000"/>
                <w:sz w:val="14"/>
                <w:lang w:eastAsia="it-IT"/>
              </w:rPr>
            </w:pPr>
          </w:p>
        </w:tc>
        <w:tc>
          <w:tcPr>
            <w:tcW w:w="300" w:type="dxa"/>
            <w:shd w:val="clear" w:color="auto" w:fill="E6E6FA"/>
            <w:vAlign w:val="center"/>
          </w:tcPr>
          <w:p w:rsidR="009922E5" w:rsidRPr="009922E5" w:rsidRDefault="009922E5" w:rsidP="009922E5">
            <w:pPr>
              <w:spacing w:after="0" w:line="240" w:lineRule="auto"/>
              <w:jc w:val="center"/>
              <w:rPr>
                <w:rFonts w:ascii="Tahoma" w:eastAsia="Times New Roman" w:hAnsi="Tahoma" w:cs="Times New Roman"/>
                <w:color w:val="000000"/>
                <w:sz w:val="14"/>
                <w:lang w:eastAsia="it-IT"/>
              </w:rPr>
            </w:pPr>
          </w:p>
        </w:tc>
        <w:tc>
          <w:tcPr>
            <w:tcW w:w="209" w:type="dxa"/>
            <w:shd w:val="clear" w:color="auto" w:fill="E6E6FA"/>
            <w:vAlign w:val="center"/>
          </w:tcPr>
          <w:p w:rsidR="009922E5" w:rsidRPr="009922E5" w:rsidRDefault="009922E5" w:rsidP="009922E5">
            <w:pPr>
              <w:spacing w:after="0" w:line="240" w:lineRule="auto"/>
              <w:jc w:val="center"/>
              <w:rPr>
                <w:rFonts w:ascii="Tahoma" w:eastAsia="Times New Roman" w:hAnsi="Tahoma" w:cs="Times New Roman"/>
                <w:color w:val="000000"/>
                <w:sz w:val="14"/>
                <w:lang w:eastAsia="it-IT"/>
              </w:rPr>
            </w:pPr>
          </w:p>
        </w:tc>
        <w:tc>
          <w:tcPr>
            <w:tcW w:w="195" w:type="dxa"/>
            <w:shd w:val="clear" w:color="auto" w:fill="E6E6FA"/>
            <w:vAlign w:val="center"/>
          </w:tcPr>
          <w:p w:rsidR="009922E5" w:rsidRPr="009922E5" w:rsidRDefault="009922E5" w:rsidP="009922E5">
            <w:pPr>
              <w:spacing w:after="0" w:line="240" w:lineRule="auto"/>
              <w:jc w:val="center"/>
              <w:rPr>
                <w:rFonts w:ascii="Tahoma" w:eastAsia="Times New Roman" w:hAnsi="Tahoma" w:cs="Times New Roman"/>
                <w:color w:val="000000"/>
                <w:sz w:val="14"/>
                <w:lang w:eastAsia="it-IT"/>
              </w:rPr>
            </w:pPr>
          </w:p>
        </w:tc>
        <w:tc>
          <w:tcPr>
            <w:tcW w:w="4604" w:type="dxa"/>
            <w:tcBorders>
              <w:left w:val="single" w:sz="6" w:space="0" w:color="000000"/>
            </w:tcBorders>
            <w:shd w:val="clear" w:color="auto" w:fill="E6E6FA"/>
            <w:vAlign w:val="center"/>
          </w:tcPr>
          <w:p w:rsidR="009922E5" w:rsidRPr="009922E5" w:rsidRDefault="009922E5" w:rsidP="009922E5">
            <w:pPr>
              <w:spacing w:after="0" w:line="240" w:lineRule="auto"/>
              <w:ind w:left="28" w:right="28"/>
              <w:jc w:val="left"/>
              <w:rPr>
                <w:rFonts w:ascii="Tahoma" w:eastAsia="Times New Roman" w:hAnsi="Tahoma" w:cs="Times New Roman"/>
                <w:color w:val="000000"/>
                <w:sz w:val="16"/>
                <w:lang w:eastAsia="it-IT"/>
              </w:rPr>
            </w:pPr>
            <w:r w:rsidRPr="009922E5">
              <w:rPr>
                <w:rFonts w:ascii="Tahoma" w:eastAsia="Times New Roman" w:hAnsi="Tahoma" w:cs="Times New Roman"/>
                <w:color w:val="000000"/>
                <w:sz w:val="16"/>
                <w:lang w:eastAsia="it-IT"/>
              </w:rPr>
              <w:t>6) garanzie prestate a imprese partecipate</w:t>
            </w:r>
          </w:p>
        </w:tc>
        <w:tc>
          <w:tcPr>
            <w:tcW w:w="1575" w:type="dxa"/>
            <w:tcBorders>
              <w:left w:val="single" w:sz="6" w:space="0" w:color="000000"/>
            </w:tcBorders>
            <w:shd w:val="clear" w:color="auto" w:fill="E6E6FA"/>
            <w:vAlign w:val="center"/>
          </w:tcPr>
          <w:p w:rsidR="009922E5" w:rsidRPr="009922E5" w:rsidRDefault="009922E5" w:rsidP="009922E5">
            <w:pPr>
              <w:spacing w:after="0" w:line="240" w:lineRule="auto"/>
              <w:ind w:right="72"/>
              <w:jc w:val="right"/>
              <w:rPr>
                <w:rFonts w:ascii="Tahoma" w:eastAsia="Times New Roman" w:hAnsi="Tahoma" w:cs="Times New Roman"/>
                <w:color w:val="000000"/>
                <w:sz w:val="16"/>
                <w:lang w:eastAsia="it-IT"/>
              </w:rPr>
            </w:pPr>
          </w:p>
        </w:tc>
        <w:tc>
          <w:tcPr>
            <w:tcW w:w="1575" w:type="dxa"/>
            <w:tcBorders>
              <w:left w:val="single" w:sz="6" w:space="0" w:color="000000"/>
            </w:tcBorders>
            <w:shd w:val="clear" w:color="auto" w:fill="E6E6FA"/>
            <w:vAlign w:val="center"/>
          </w:tcPr>
          <w:p w:rsidR="009922E5" w:rsidRPr="009922E5" w:rsidRDefault="009922E5" w:rsidP="009922E5">
            <w:pPr>
              <w:spacing w:after="0" w:line="240" w:lineRule="auto"/>
              <w:ind w:right="72"/>
              <w:jc w:val="right"/>
              <w:rPr>
                <w:rFonts w:ascii="Tahoma" w:eastAsia="Times New Roman" w:hAnsi="Tahoma" w:cs="Times New Roman"/>
                <w:color w:val="000000"/>
                <w:sz w:val="16"/>
                <w:lang w:eastAsia="it-IT"/>
              </w:rPr>
            </w:pPr>
          </w:p>
        </w:tc>
        <w:tc>
          <w:tcPr>
            <w:tcW w:w="1275" w:type="dxa"/>
            <w:tcBorders>
              <w:left w:val="single" w:sz="6" w:space="0" w:color="000000"/>
            </w:tcBorders>
            <w:shd w:val="clear" w:color="auto" w:fill="E6E6FA"/>
            <w:vAlign w:val="center"/>
          </w:tcPr>
          <w:p w:rsidR="009922E5" w:rsidRPr="009922E5" w:rsidRDefault="009922E5" w:rsidP="009922E5">
            <w:pPr>
              <w:spacing w:after="0" w:line="240" w:lineRule="auto"/>
              <w:ind w:left="72"/>
              <w:jc w:val="left"/>
              <w:rPr>
                <w:rFonts w:ascii="Tahoma" w:eastAsia="Times New Roman" w:hAnsi="Tahoma" w:cs="Times New Roman"/>
                <w:color w:val="000000"/>
                <w:sz w:val="14"/>
                <w:lang w:eastAsia="it-IT"/>
              </w:rPr>
            </w:pPr>
          </w:p>
        </w:tc>
        <w:tc>
          <w:tcPr>
            <w:tcW w:w="1245" w:type="dxa"/>
            <w:tcBorders>
              <w:left w:val="single" w:sz="6" w:space="0" w:color="000000"/>
              <w:right w:val="single" w:sz="6" w:space="0" w:color="000000"/>
            </w:tcBorders>
            <w:shd w:val="clear" w:color="auto" w:fill="E6E6FA"/>
            <w:vAlign w:val="center"/>
          </w:tcPr>
          <w:p w:rsidR="009922E5" w:rsidRPr="009922E5" w:rsidRDefault="009922E5" w:rsidP="009922E5">
            <w:pPr>
              <w:spacing w:after="0" w:line="240" w:lineRule="auto"/>
              <w:ind w:left="72"/>
              <w:jc w:val="left"/>
              <w:rPr>
                <w:rFonts w:ascii="Tahoma" w:eastAsia="Times New Roman" w:hAnsi="Tahoma" w:cs="Times New Roman"/>
                <w:color w:val="000000"/>
                <w:sz w:val="14"/>
                <w:lang w:eastAsia="it-IT"/>
              </w:rPr>
            </w:pPr>
          </w:p>
        </w:tc>
      </w:tr>
      <w:tr w:rsidR="00CD1681" w:rsidRPr="009922E5" w:rsidTr="00CD1681">
        <w:trPr>
          <w:trHeight w:val="285"/>
        </w:trPr>
        <w:tc>
          <w:tcPr>
            <w:tcW w:w="210" w:type="dxa"/>
            <w:tcBorders>
              <w:left w:val="single" w:sz="6" w:space="0" w:color="000000"/>
            </w:tcBorders>
            <w:vAlign w:val="center"/>
          </w:tcPr>
          <w:p w:rsidR="009922E5" w:rsidRPr="009922E5" w:rsidRDefault="009922E5" w:rsidP="009922E5">
            <w:pPr>
              <w:spacing w:after="0" w:line="240" w:lineRule="auto"/>
              <w:ind w:left="28"/>
              <w:jc w:val="left"/>
              <w:rPr>
                <w:rFonts w:ascii="Tahoma" w:eastAsia="Times New Roman" w:hAnsi="Tahoma" w:cs="Times New Roman"/>
                <w:color w:val="000000"/>
                <w:sz w:val="14"/>
                <w:lang w:eastAsia="it-IT"/>
              </w:rPr>
            </w:pPr>
          </w:p>
        </w:tc>
        <w:tc>
          <w:tcPr>
            <w:tcW w:w="300" w:type="dxa"/>
            <w:vAlign w:val="center"/>
          </w:tcPr>
          <w:p w:rsidR="009922E5" w:rsidRPr="009922E5" w:rsidRDefault="009922E5" w:rsidP="009922E5">
            <w:pPr>
              <w:spacing w:after="0" w:line="240" w:lineRule="auto"/>
              <w:jc w:val="center"/>
              <w:rPr>
                <w:rFonts w:ascii="Tahoma" w:eastAsia="Times New Roman" w:hAnsi="Tahoma" w:cs="Times New Roman"/>
                <w:color w:val="000000"/>
                <w:sz w:val="14"/>
                <w:lang w:eastAsia="it-IT"/>
              </w:rPr>
            </w:pPr>
          </w:p>
        </w:tc>
        <w:tc>
          <w:tcPr>
            <w:tcW w:w="209" w:type="dxa"/>
            <w:vAlign w:val="center"/>
          </w:tcPr>
          <w:p w:rsidR="009922E5" w:rsidRPr="009922E5" w:rsidRDefault="009922E5" w:rsidP="009922E5">
            <w:pPr>
              <w:spacing w:after="0" w:line="240" w:lineRule="auto"/>
              <w:jc w:val="center"/>
              <w:rPr>
                <w:rFonts w:ascii="Tahoma" w:eastAsia="Times New Roman" w:hAnsi="Tahoma" w:cs="Times New Roman"/>
                <w:color w:val="000000"/>
                <w:sz w:val="14"/>
                <w:lang w:eastAsia="it-IT"/>
              </w:rPr>
            </w:pPr>
          </w:p>
        </w:tc>
        <w:tc>
          <w:tcPr>
            <w:tcW w:w="195" w:type="dxa"/>
            <w:vAlign w:val="center"/>
          </w:tcPr>
          <w:p w:rsidR="009922E5" w:rsidRPr="009922E5" w:rsidRDefault="009922E5" w:rsidP="009922E5">
            <w:pPr>
              <w:spacing w:after="0" w:line="240" w:lineRule="auto"/>
              <w:jc w:val="center"/>
              <w:rPr>
                <w:rFonts w:ascii="Tahoma" w:eastAsia="Times New Roman" w:hAnsi="Tahoma" w:cs="Times New Roman"/>
                <w:color w:val="000000"/>
                <w:sz w:val="14"/>
                <w:lang w:eastAsia="it-IT"/>
              </w:rPr>
            </w:pPr>
          </w:p>
        </w:tc>
        <w:tc>
          <w:tcPr>
            <w:tcW w:w="4604" w:type="dxa"/>
            <w:tcBorders>
              <w:left w:val="single" w:sz="6" w:space="0" w:color="000000"/>
            </w:tcBorders>
            <w:vAlign w:val="center"/>
          </w:tcPr>
          <w:p w:rsidR="009922E5" w:rsidRPr="009922E5" w:rsidRDefault="009922E5" w:rsidP="009922E5">
            <w:pPr>
              <w:spacing w:after="0" w:line="240" w:lineRule="auto"/>
              <w:ind w:left="28" w:right="28"/>
              <w:jc w:val="left"/>
              <w:rPr>
                <w:rFonts w:ascii="Tahoma" w:eastAsia="Times New Roman" w:hAnsi="Tahoma" w:cs="Times New Roman"/>
                <w:color w:val="000000"/>
                <w:sz w:val="16"/>
                <w:lang w:eastAsia="it-IT"/>
              </w:rPr>
            </w:pPr>
            <w:r w:rsidRPr="009922E5">
              <w:rPr>
                <w:rFonts w:ascii="Tahoma" w:eastAsia="Times New Roman" w:hAnsi="Tahoma" w:cs="Times New Roman"/>
                <w:color w:val="000000"/>
                <w:sz w:val="16"/>
                <w:lang w:eastAsia="it-IT"/>
              </w:rPr>
              <w:t>7) garanzie prestate a altre imprese</w:t>
            </w:r>
          </w:p>
        </w:tc>
        <w:tc>
          <w:tcPr>
            <w:tcW w:w="1575" w:type="dxa"/>
            <w:tcBorders>
              <w:left w:val="single" w:sz="6" w:space="0" w:color="000000"/>
            </w:tcBorders>
            <w:vAlign w:val="center"/>
          </w:tcPr>
          <w:p w:rsidR="009922E5" w:rsidRPr="009922E5" w:rsidRDefault="009922E5" w:rsidP="009922E5">
            <w:pPr>
              <w:spacing w:after="0" w:line="240" w:lineRule="auto"/>
              <w:ind w:right="72"/>
              <w:jc w:val="right"/>
              <w:rPr>
                <w:rFonts w:ascii="Tahoma" w:eastAsia="Times New Roman" w:hAnsi="Tahoma" w:cs="Times New Roman"/>
                <w:color w:val="000000"/>
                <w:sz w:val="16"/>
                <w:lang w:eastAsia="it-IT"/>
              </w:rPr>
            </w:pPr>
          </w:p>
        </w:tc>
        <w:tc>
          <w:tcPr>
            <w:tcW w:w="1575" w:type="dxa"/>
            <w:tcBorders>
              <w:left w:val="single" w:sz="6" w:space="0" w:color="000000"/>
            </w:tcBorders>
            <w:vAlign w:val="center"/>
          </w:tcPr>
          <w:p w:rsidR="009922E5" w:rsidRPr="009922E5" w:rsidRDefault="009922E5" w:rsidP="009922E5">
            <w:pPr>
              <w:spacing w:after="0" w:line="240" w:lineRule="auto"/>
              <w:ind w:right="72"/>
              <w:jc w:val="right"/>
              <w:rPr>
                <w:rFonts w:ascii="Tahoma" w:eastAsia="Times New Roman" w:hAnsi="Tahoma" w:cs="Times New Roman"/>
                <w:color w:val="000000"/>
                <w:sz w:val="16"/>
                <w:lang w:eastAsia="it-IT"/>
              </w:rPr>
            </w:pPr>
          </w:p>
        </w:tc>
        <w:tc>
          <w:tcPr>
            <w:tcW w:w="1275" w:type="dxa"/>
            <w:tcBorders>
              <w:left w:val="single" w:sz="6" w:space="0" w:color="000000"/>
            </w:tcBorders>
            <w:vAlign w:val="center"/>
          </w:tcPr>
          <w:p w:rsidR="009922E5" w:rsidRPr="009922E5" w:rsidRDefault="009922E5" w:rsidP="009922E5">
            <w:pPr>
              <w:spacing w:after="0" w:line="240" w:lineRule="auto"/>
              <w:ind w:left="72"/>
              <w:jc w:val="left"/>
              <w:rPr>
                <w:rFonts w:ascii="Tahoma" w:eastAsia="Times New Roman" w:hAnsi="Tahoma" w:cs="Times New Roman"/>
                <w:color w:val="000000"/>
                <w:sz w:val="14"/>
                <w:lang w:eastAsia="it-IT"/>
              </w:rPr>
            </w:pPr>
          </w:p>
        </w:tc>
        <w:tc>
          <w:tcPr>
            <w:tcW w:w="1245" w:type="dxa"/>
            <w:tcBorders>
              <w:left w:val="single" w:sz="6" w:space="0" w:color="000000"/>
              <w:right w:val="single" w:sz="6" w:space="0" w:color="000000"/>
            </w:tcBorders>
            <w:vAlign w:val="center"/>
          </w:tcPr>
          <w:p w:rsidR="009922E5" w:rsidRPr="009922E5" w:rsidRDefault="009922E5" w:rsidP="009922E5">
            <w:pPr>
              <w:spacing w:after="0" w:line="240" w:lineRule="auto"/>
              <w:ind w:left="72"/>
              <w:jc w:val="left"/>
              <w:rPr>
                <w:rFonts w:ascii="Tahoma" w:eastAsia="Times New Roman" w:hAnsi="Tahoma" w:cs="Times New Roman"/>
                <w:color w:val="000000"/>
                <w:sz w:val="14"/>
                <w:lang w:eastAsia="it-IT"/>
              </w:rPr>
            </w:pPr>
          </w:p>
        </w:tc>
      </w:tr>
      <w:tr w:rsidR="00CD1681" w:rsidRPr="009922E5" w:rsidTr="009922E5">
        <w:trPr>
          <w:trHeight w:val="285"/>
        </w:trPr>
        <w:tc>
          <w:tcPr>
            <w:tcW w:w="210" w:type="dxa"/>
            <w:tcBorders>
              <w:top w:val="single" w:sz="6" w:space="0" w:color="000000"/>
              <w:left w:val="single" w:sz="6" w:space="0" w:color="000000"/>
              <w:bottom w:val="single" w:sz="4" w:space="0" w:color="auto"/>
            </w:tcBorders>
            <w:shd w:val="clear" w:color="auto" w:fill="E6E6FA"/>
            <w:vAlign w:val="center"/>
          </w:tcPr>
          <w:p w:rsidR="009922E5" w:rsidRPr="009922E5" w:rsidRDefault="009922E5" w:rsidP="009922E5">
            <w:pPr>
              <w:spacing w:after="0" w:line="240" w:lineRule="auto"/>
              <w:ind w:left="28"/>
              <w:jc w:val="left"/>
              <w:rPr>
                <w:rFonts w:ascii="Tahoma" w:eastAsia="Times New Roman" w:hAnsi="Tahoma" w:cs="Times New Roman"/>
                <w:color w:val="000000"/>
                <w:sz w:val="14"/>
                <w:lang w:eastAsia="it-IT"/>
              </w:rPr>
            </w:pPr>
          </w:p>
        </w:tc>
        <w:tc>
          <w:tcPr>
            <w:tcW w:w="300" w:type="dxa"/>
            <w:tcBorders>
              <w:top w:val="single" w:sz="6" w:space="0" w:color="000000"/>
              <w:bottom w:val="single" w:sz="4" w:space="0" w:color="auto"/>
            </w:tcBorders>
            <w:shd w:val="clear" w:color="auto" w:fill="E6E6FA"/>
            <w:vAlign w:val="center"/>
          </w:tcPr>
          <w:p w:rsidR="009922E5" w:rsidRPr="009922E5" w:rsidRDefault="009922E5" w:rsidP="009922E5">
            <w:pPr>
              <w:spacing w:after="0" w:line="240" w:lineRule="auto"/>
              <w:jc w:val="center"/>
              <w:rPr>
                <w:rFonts w:ascii="Tahoma" w:eastAsia="Times New Roman" w:hAnsi="Tahoma" w:cs="Times New Roman"/>
                <w:color w:val="000000"/>
                <w:sz w:val="14"/>
                <w:lang w:eastAsia="it-IT"/>
              </w:rPr>
            </w:pPr>
          </w:p>
        </w:tc>
        <w:tc>
          <w:tcPr>
            <w:tcW w:w="209" w:type="dxa"/>
            <w:tcBorders>
              <w:top w:val="single" w:sz="6" w:space="0" w:color="000000"/>
              <w:bottom w:val="single" w:sz="4" w:space="0" w:color="auto"/>
            </w:tcBorders>
            <w:shd w:val="clear" w:color="auto" w:fill="E6E6FA"/>
            <w:vAlign w:val="center"/>
          </w:tcPr>
          <w:p w:rsidR="009922E5" w:rsidRPr="009922E5" w:rsidRDefault="009922E5" w:rsidP="009922E5">
            <w:pPr>
              <w:spacing w:after="0" w:line="240" w:lineRule="auto"/>
              <w:jc w:val="center"/>
              <w:rPr>
                <w:rFonts w:ascii="Tahoma" w:eastAsia="Times New Roman" w:hAnsi="Tahoma" w:cs="Times New Roman"/>
                <w:color w:val="000000"/>
                <w:sz w:val="14"/>
                <w:lang w:eastAsia="it-IT"/>
              </w:rPr>
            </w:pPr>
          </w:p>
        </w:tc>
        <w:tc>
          <w:tcPr>
            <w:tcW w:w="195" w:type="dxa"/>
            <w:tcBorders>
              <w:top w:val="single" w:sz="6" w:space="0" w:color="000000"/>
              <w:bottom w:val="single" w:sz="4" w:space="0" w:color="auto"/>
            </w:tcBorders>
            <w:shd w:val="clear" w:color="auto" w:fill="E6E6FA"/>
            <w:vAlign w:val="center"/>
          </w:tcPr>
          <w:p w:rsidR="009922E5" w:rsidRPr="009922E5" w:rsidRDefault="009922E5" w:rsidP="009922E5">
            <w:pPr>
              <w:spacing w:after="0" w:line="240" w:lineRule="auto"/>
              <w:jc w:val="center"/>
              <w:rPr>
                <w:rFonts w:ascii="Tahoma" w:eastAsia="Times New Roman" w:hAnsi="Tahoma" w:cs="Times New Roman"/>
                <w:b/>
                <w:color w:val="000000"/>
                <w:sz w:val="16"/>
                <w:lang w:eastAsia="it-IT"/>
              </w:rPr>
            </w:pPr>
          </w:p>
        </w:tc>
        <w:tc>
          <w:tcPr>
            <w:tcW w:w="4604" w:type="dxa"/>
            <w:tcBorders>
              <w:top w:val="single" w:sz="6" w:space="0" w:color="000000"/>
              <w:left w:val="single" w:sz="6" w:space="0" w:color="000000"/>
              <w:bottom w:val="single" w:sz="4" w:space="0" w:color="auto"/>
            </w:tcBorders>
            <w:shd w:val="clear" w:color="auto" w:fill="E6E6FA"/>
            <w:vAlign w:val="center"/>
          </w:tcPr>
          <w:p w:rsidR="009922E5" w:rsidRPr="009922E5" w:rsidRDefault="009922E5" w:rsidP="009922E5">
            <w:pPr>
              <w:spacing w:after="0" w:line="240" w:lineRule="auto"/>
              <w:ind w:left="28" w:right="28"/>
              <w:jc w:val="right"/>
              <w:rPr>
                <w:rFonts w:ascii="Tahoma" w:eastAsia="Times New Roman" w:hAnsi="Tahoma" w:cs="Times New Roman"/>
                <w:b/>
                <w:color w:val="000000"/>
                <w:sz w:val="14"/>
                <w:lang w:eastAsia="it-IT"/>
              </w:rPr>
            </w:pPr>
            <w:r w:rsidRPr="009922E5">
              <w:rPr>
                <w:rFonts w:ascii="Tahoma" w:eastAsia="Times New Roman" w:hAnsi="Tahoma" w:cs="Times New Roman"/>
                <w:b/>
                <w:color w:val="000000"/>
                <w:sz w:val="14"/>
                <w:lang w:eastAsia="it-IT"/>
              </w:rPr>
              <w:t>TOTALE CONTI D'ORDINE</w:t>
            </w:r>
          </w:p>
        </w:tc>
        <w:tc>
          <w:tcPr>
            <w:tcW w:w="1575" w:type="dxa"/>
            <w:tcBorders>
              <w:top w:val="single" w:sz="6" w:space="0" w:color="000000"/>
              <w:left w:val="single" w:sz="6" w:space="0" w:color="000000"/>
              <w:bottom w:val="single" w:sz="4" w:space="0" w:color="auto"/>
            </w:tcBorders>
            <w:shd w:val="clear" w:color="auto" w:fill="E6E6FA"/>
            <w:vAlign w:val="center"/>
          </w:tcPr>
          <w:p w:rsidR="009922E5" w:rsidRPr="009922E5" w:rsidRDefault="00D3610E" w:rsidP="009922E5">
            <w:pPr>
              <w:spacing w:after="0" w:line="240" w:lineRule="auto"/>
              <w:ind w:right="72"/>
              <w:jc w:val="right"/>
              <w:rPr>
                <w:rFonts w:ascii="Tahoma" w:eastAsia="Times New Roman" w:hAnsi="Tahoma" w:cs="Times New Roman"/>
                <w:b/>
                <w:color w:val="000000"/>
                <w:sz w:val="14"/>
                <w:lang w:eastAsia="it-IT"/>
              </w:rPr>
            </w:pPr>
            <w:r>
              <w:rPr>
                <w:rFonts w:ascii="Tahoma" w:hAnsi="Tahoma" w:cs="Tahoma"/>
                <w:b/>
                <w:bCs/>
                <w:sz w:val="14"/>
                <w:szCs w:val="14"/>
              </w:rPr>
              <w:t>5.183.329,23</w:t>
            </w:r>
          </w:p>
        </w:tc>
        <w:tc>
          <w:tcPr>
            <w:tcW w:w="1575" w:type="dxa"/>
            <w:tcBorders>
              <w:top w:val="single" w:sz="6" w:space="0" w:color="000000"/>
              <w:left w:val="single" w:sz="6" w:space="0" w:color="000000"/>
              <w:bottom w:val="single" w:sz="4" w:space="0" w:color="auto"/>
            </w:tcBorders>
            <w:shd w:val="clear" w:color="auto" w:fill="E6E6FA"/>
            <w:vAlign w:val="center"/>
          </w:tcPr>
          <w:p w:rsidR="009922E5" w:rsidRPr="009922E5" w:rsidRDefault="00835649" w:rsidP="009922E5">
            <w:pPr>
              <w:spacing w:after="0" w:line="240" w:lineRule="auto"/>
              <w:ind w:right="72"/>
              <w:jc w:val="right"/>
              <w:rPr>
                <w:rFonts w:ascii="Tahoma" w:eastAsia="Times New Roman" w:hAnsi="Tahoma" w:cs="Times New Roman"/>
                <w:b/>
                <w:color w:val="000000"/>
                <w:sz w:val="14"/>
                <w:lang w:eastAsia="it-IT"/>
              </w:rPr>
            </w:pPr>
            <w:r>
              <w:rPr>
                <w:rFonts w:ascii="Tahoma" w:eastAsia="Times New Roman" w:hAnsi="Tahoma" w:cs="Times New Roman"/>
                <w:b/>
                <w:color w:val="000000"/>
                <w:sz w:val="14"/>
                <w:lang w:eastAsia="it-IT"/>
              </w:rPr>
              <w:t>5.913.069,07</w:t>
            </w:r>
          </w:p>
        </w:tc>
        <w:tc>
          <w:tcPr>
            <w:tcW w:w="1275" w:type="dxa"/>
            <w:tcBorders>
              <w:top w:val="single" w:sz="6" w:space="0" w:color="000000"/>
              <w:left w:val="single" w:sz="6" w:space="0" w:color="000000"/>
              <w:bottom w:val="single" w:sz="4" w:space="0" w:color="auto"/>
            </w:tcBorders>
            <w:shd w:val="clear" w:color="auto" w:fill="E6E6FA"/>
            <w:vAlign w:val="center"/>
          </w:tcPr>
          <w:p w:rsidR="009922E5" w:rsidRPr="009922E5" w:rsidRDefault="009922E5" w:rsidP="009922E5">
            <w:pPr>
              <w:spacing w:after="0" w:line="240" w:lineRule="auto"/>
              <w:ind w:left="72"/>
              <w:jc w:val="left"/>
              <w:rPr>
                <w:rFonts w:ascii="Tahoma" w:eastAsia="Times New Roman" w:hAnsi="Tahoma" w:cs="Times New Roman"/>
                <w:b/>
                <w:color w:val="000000"/>
                <w:sz w:val="14"/>
                <w:lang w:eastAsia="it-IT"/>
              </w:rPr>
            </w:pPr>
          </w:p>
        </w:tc>
        <w:tc>
          <w:tcPr>
            <w:tcW w:w="1245" w:type="dxa"/>
            <w:tcBorders>
              <w:top w:val="single" w:sz="6" w:space="0" w:color="000000"/>
              <w:left w:val="single" w:sz="6" w:space="0" w:color="000000"/>
              <w:bottom w:val="single" w:sz="4" w:space="0" w:color="auto"/>
              <w:right w:val="single" w:sz="6" w:space="0" w:color="000000"/>
            </w:tcBorders>
            <w:shd w:val="clear" w:color="auto" w:fill="E6E6FA"/>
            <w:vAlign w:val="center"/>
          </w:tcPr>
          <w:p w:rsidR="009922E5" w:rsidRPr="009922E5" w:rsidRDefault="009922E5" w:rsidP="009922E5">
            <w:pPr>
              <w:spacing w:after="0" w:line="240" w:lineRule="auto"/>
              <w:ind w:left="72"/>
              <w:jc w:val="left"/>
              <w:rPr>
                <w:rFonts w:ascii="Tahoma" w:eastAsia="Times New Roman" w:hAnsi="Tahoma" w:cs="Times New Roman"/>
                <w:b/>
                <w:color w:val="000000"/>
                <w:sz w:val="14"/>
                <w:lang w:eastAsia="it-IT"/>
              </w:rPr>
            </w:pPr>
          </w:p>
        </w:tc>
      </w:tr>
    </w:tbl>
    <w:p w:rsidR="00CB468A" w:rsidRDefault="00CB468A" w:rsidP="00CB468A">
      <w:pPr>
        <w:pStyle w:val="Paragrafoelenco"/>
        <w:ind w:left="360"/>
        <w:rPr>
          <w:rFonts w:cstheme="minorHAnsi"/>
          <w:b/>
          <w:bCs/>
          <w:sz w:val="24"/>
          <w:szCs w:val="24"/>
        </w:rPr>
      </w:pPr>
    </w:p>
    <w:p w:rsidR="00CB468A" w:rsidRPr="00CD1681" w:rsidRDefault="00CB468A" w:rsidP="00CD1681">
      <w:pPr>
        <w:rPr>
          <w:rFonts w:cstheme="minorHAnsi"/>
          <w:b/>
          <w:bCs/>
          <w:sz w:val="24"/>
          <w:szCs w:val="24"/>
        </w:rPr>
      </w:pPr>
    </w:p>
    <w:p w:rsidR="00CB468A" w:rsidRDefault="00CB468A" w:rsidP="00CB468A">
      <w:pPr>
        <w:rPr>
          <w:rFonts w:cstheme="minorHAnsi"/>
          <w:b/>
          <w:bCs/>
          <w:sz w:val="24"/>
          <w:szCs w:val="24"/>
        </w:rPr>
      </w:pPr>
    </w:p>
    <w:p w:rsidR="00CB468A" w:rsidRPr="00CB468A" w:rsidRDefault="00CB468A" w:rsidP="00CB468A">
      <w:pPr>
        <w:rPr>
          <w:rFonts w:cstheme="minorHAnsi"/>
          <w:b/>
          <w:bCs/>
          <w:sz w:val="24"/>
          <w:szCs w:val="24"/>
        </w:rPr>
      </w:pPr>
    </w:p>
    <w:p w:rsidR="00CB468A" w:rsidRDefault="00CB468A" w:rsidP="00CB468A">
      <w:pPr>
        <w:pStyle w:val="Paragrafoelenco"/>
        <w:ind w:left="360"/>
        <w:rPr>
          <w:rFonts w:cstheme="minorHAnsi"/>
          <w:b/>
          <w:bCs/>
          <w:sz w:val="24"/>
          <w:szCs w:val="24"/>
        </w:rPr>
      </w:pPr>
    </w:p>
    <w:p w:rsidR="00CB468A" w:rsidRDefault="00CB468A" w:rsidP="00CB468A">
      <w:pPr>
        <w:pStyle w:val="Paragrafoelenco"/>
        <w:ind w:left="360"/>
        <w:rPr>
          <w:rFonts w:cstheme="minorHAnsi"/>
          <w:b/>
          <w:bCs/>
          <w:sz w:val="24"/>
          <w:szCs w:val="24"/>
        </w:rPr>
      </w:pPr>
    </w:p>
    <w:p w:rsidR="00CB468A" w:rsidRPr="00233D43" w:rsidRDefault="00CB468A" w:rsidP="00CB468A">
      <w:pPr>
        <w:pStyle w:val="Paragrafoelenco"/>
        <w:ind w:left="360"/>
        <w:rPr>
          <w:rFonts w:cstheme="minorHAnsi"/>
          <w:b/>
          <w:bCs/>
          <w:sz w:val="24"/>
          <w:szCs w:val="24"/>
        </w:rPr>
      </w:pPr>
    </w:p>
    <w:p w:rsidR="00A03D58" w:rsidRPr="00624348" w:rsidRDefault="00A03D58" w:rsidP="00624348">
      <w:pPr>
        <w:pStyle w:val="Didascalia"/>
        <w:ind w:left="360"/>
      </w:pPr>
    </w:p>
    <w:p w:rsidR="00A03D58" w:rsidRDefault="00A03D58" w:rsidP="008E535E">
      <w:pPr>
        <w:pStyle w:val="Paragrafoelenco"/>
        <w:ind w:left="792"/>
        <w:rPr>
          <w:rFonts w:cstheme="minorHAnsi"/>
          <w:bCs/>
        </w:rPr>
      </w:pPr>
    </w:p>
    <w:p w:rsidR="00A03D58" w:rsidRDefault="00A03D58" w:rsidP="008E535E">
      <w:pPr>
        <w:pStyle w:val="Paragrafoelenco"/>
        <w:ind w:left="792"/>
        <w:rPr>
          <w:rFonts w:cstheme="minorHAnsi"/>
          <w:bCs/>
        </w:rPr>
      </w:pPr>
    </w:p>
    <w:p w:rsidR="00A03D58" w:rsidRDefault="00A03D58" w:rsidP="008E535E">
      <w:pPr>
        <w:pStyle w:val="Paragrafoelenco"/>
        <w:ind w:left="792"/>
        <w:rPr>
          <w:rFonts w:cstheme="minorHAnsi"/>
          <w:bCs/>
        </w:rPr>
      </w:pPr>
    </w:p>
    <w:p w:rsidR="0081699B" w:rsidRDefault="0081699B" w:rsidP="008E535E">
      <w:pPr>
        <w:pStyle w:val="Paragrafoelenco"/>
        <w:ind w:left="792"/>
        <w:rPr>
          <w:rFonts w:cstheme="minorHAnsi"/>
          <w:bCs/>
        </w:rPr>
      </w:pPr>
    </w:p>
    <w:p w:rsidR="00F62DBD" w:rsidRDefault="00F62DBD">
      <w:pPr>
        <w:pStyle w:val="Paragrafoelenco"/>
        <w:ind w:left="792"/>
        <w:rPr>
          <w:rFonts w:cstheme="minorHAnsi"/>
          <w:b/>
          <w:bCs/>
        </w:rPr>
      </w:pPr>
    </w:p>
    <w:p w:rsidR="00334E90" w:rsidRDefault="00334E90">
      <w:pPr>
        <w:pStyle w:val="Paragrafoelenco"/>
        <w:ind w:left="792"/>
        <w:rPr>
          <w:rFonts w:cstheme="minorHAnsi"/>
          <w:b/>
          <w:bCs/>
        </w:rPr>
      </w:pPr>
    </w:p>
    <w:p w:rsidR="00334E90" w:rsidRDefault="00334E90" w:rsidP="00334E90">
      <w:pPr>
        <w:rPr>
          <w:rFonts w:cstheme="minorHAnsi"/>
          <w:b/>
          <w:bCs/>
        </w:rPr>
      </w:pPr>
    </w:p>
    <w:p w:rsidR="00334E90" w:rsidRPr="00334E90" w:rsidRDefault="00334E90" w:rsidP="00334E90">
      <w:pPr>
        <w:pStyle w:val="Paragrafoelenco"/>
        <w:ind w:left="360"/>
        <w:rPr>
          <w:rFonts w:cstheme="minorHAnsi"/>
          <w:b/>
          <w:bCs/>
        </w:rPr>
      </w:pPr>
    </w:p>
    <w:sectPr w:rsidR="00334E90" w:rsidRPr="00334E90" w:rsidSect="00416490">
      <w:footerReference w:type="default" r:id="rId1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C97" w:rsidRDefault="00056C97" w:rsidP="00B836AF">
      <w:pPr>
        <w:spacing w:after="0" w:line="240" w:lineRule="auto"/>
      </w:pPr>
      <w:r>
        <w:separator/>
      </w:r>
    </w:p>
  </w:endnote>
  <w:endnote w:type="continuationSeparator" w:id="0">
    <w:p w:rsidR="00056C97" w:rsidRDefault="00056C97" w:rsidP="00B83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331504"/>
      <w:docPartObj>
        <w:docPartGallery w:val="Page Numbers (Bottom of Page)"/>
        <w:docPartUnique/>
      </w:docPartObj>
    </w:sdtPr>
    <w:sdtEndPr/>
    <w:sdtContent>
      <w:p w:rsidR="00A62A45" w:rsidRDefault="00A62A45">
        <w:pPr>
          <w:pStyle w:val="Pidipagina"/>
        </w:pPr>
        <w:r>
          <w:rPr>
            <w:noProof/>
            <w:lang w:eastAsia="it-IT"/>
          </w:rPr>
          <mc:AlternateContent>
            <mc:Choice Requires="wpg">
              <w:drawing>
                <wp:anchor distT="0" distB="0" distL="114300" distR="114300" simplePos="0" relativeHeight="251659264" behindDoc="0" locked="0" layoutInCell="1" allowOverlap="1">
                  <wp:simplePos x="0" y="0"/>
                  <wp:positionH relativeFrom="margin">
                    <wp:posOffset>6343650</wp:posOffset>
                  </wp:positionH>
                  <wp:positionV relativeFrom="page">
                    <wp:posOffset>10096500</wp:posOffset>
                  </wp:positionV>
                  <wp:extent cx="368300" cy="594995"/>
                  <wp:effectExtent l="0" t="0" r="12700" b="14605"/>
                  <wp:wrapNone/>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0" cy="594995"/>
                            <a:chOff x="2691" y="14699"/>
                            <a:chExt cx="688" cy="1141"/>
                          </a:xfrm>
                        </wpg:grpSpPr>
                        <wps:wsp>
                          <wps:cNvPr id="7" name="AutoShape 77"/>
                          <wps:cNvCnPr>
                            <a:cxnSpLocks noChangeShapeType="1"/>
                          </wps:cNvCnPr>
                          <wps:spPr bwMode="auto">
                            <a:xfrm flipV="1">
                              <a:off x="3047" y="15399"/>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5" name="Rectangle 78"/>
                          <wps:cNvSpPr>
                            <a:spLocks noChangeArrowheads="1"/>
                          </wps:cNvSpPr>
                          <wps:spPr bwMode="auto">
                            <a:xfrm>
                              <a:off x="2691"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A62A45" w:rsidRDefault="00A62A45">
                                <w:pPr>
                                  <w:pStyle w:val="Pidipagina"/>
                                  <w:jc w:val="center"/>
                                  <w:rPr>
                                    <w:sz w:val="16"/>
                                    <w:szCs w:val="16"/>
                                  </w:rPr>
                                </w:pPr>
                                <w:r>
                                  <w:rPr>
                                    <w:sz w:val="22"/>
                                    <w:szCs w:val="22"/>
                                  </w:rPr>
                                  <w:fldChar w:fldCharType="begin"/>
                                </w:r>
                                <w:r>
                                  <w:instrText>PAGE    \* MERGEFORMAT</w:instrText>
                                </w:r>
                                <w:r>
                                  <w:rPr>
                                    <w:sz w:val="22"/>
                                    <w:szCs w:val="22"/>
                                  </w:rPr>
                                  <w:fldChar w:fldCharType="separate"/>
                                </w:r>
                                <w:r w:rsidR="00860918" w:rsidRPr="00860918">
                                  <w:rPr>
                                    <w:noProof/>
                                    <w:sz w:val="16"/>
                                    <w:szCs w:val="16"/>
                                  </w:rPr>
                                  <w:t>3</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uppo 1" o:spid="_x0000_s1027" style="position:absolute;left:0;text-align:left;margin-left:499.5pt;margin-top:795pt;width:29pt;height:46.85pt;z-index:251659264;mso-position-horizontal-relative:margin;mso-position-vertical-relative:page" coordorigin="2691,14699" coordsize="688,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">
                  <v:shapetype id="_x0000_t32" coordsize="21600,21600" o:spt="32" o:oned="t" path="m,l21600,21600e" filled="f">
                    <v:path arrowok="t" fillok="f" o:connecttype="none"/>
                    <o:lock v:ext="edit" shapetype="t"/>
                  </v:shapetype>
                  <v:shape id="AutoShape 77" o:spid="_x0000_s1028" type="#_x0000_t32" style="position:absolute;left:3047;top:15399;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ge4sMAAADaAAAADwAAAGRycy9kb3ducmV2LnhtbESPQWvCQBSE7wX/w/KE3uqmQmtJs5Ei&#10;CLmIxGjPj+xrEs2+Ddk1if56t1DocZiZb5hkPZlWDNS7xrKC10UEgri0uuFKwbHYvnyAcB5ZY2uZ&#10;FNzIwTqdPSUYaztyTsPBVyJA2MWooPa+i6V0ZU0G3cJ2xMH7sb1BH2RfSd3jGOCmlcsoepcGGw4L&#10;NXa0qam8HK5GwVu2MmeXFfndy2L3PbT77nqSSj3Pp69PEJ4m/x/+a2dawQp+r4QbIN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iYHuLDAAAA2gAAAA8AAAAAAAAAAAAA&#10;AAAAoQIAAGRycy9kb3ducmV2LnhtbFBLBQYAAAAABAAEAPkAAACRAwAAAAA=&#10;" strokecolor="#7f7f7f"/>
                  <v:rect id="Rectangle 78" o:spid="_x0000_s1029" style="position:absolute;left:2691;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KJWcMA&#10;AADbAAAADwAAAGRycy9kb3ducmV2LnhtbERPTWvCQBC9F/wPywi91Y0FS01dRWKFQi9WRdvbkJ1m&#10;Y7KzIbtN4r/vFoTe5vE+Z7EabC06an3pWMF0koAgzp0uuVBwPGwfnkH4gKyxdkwKruRhtRzdLTDV&#10;rucP6vahEDGEfYoKTAhNKqXPDVn0E9cQR+7btRZDhG0hdYt9DLe1fEySJ2mx5NhgsKHMUF7tf6yC&#10;ymwur+/VNfvkU5edd6Gff513St2Ph/ULiEBD+Bff3G86zp/B3y/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KJWcMAAADbAAAADwAAAAAAAAAAAAAAAACYAgAAZHJzL2Rv&#10;d25yZXYueG1sUEsFBgAAAAAEAAQA9QAAAIgDAAAAAA==&#10;" filled="f" strokecolor="#7f7f7f">
                    <v:textbox>
                      <w:txbxContent>
                        <w:p w:rsidR="00A62A45" w:rsidRDefault="00A62A45">
                          <w:pPr>
                            <w:pStyle w:val="Pidipagina"/>
                            <w:jc w:val="center"/>
                            <w:rPr>
                              <w:sz w:val="16"/>
                              <w:szCs w:val="16"/>
                            </w:rPr>
                          </w:pPr>
                          <w:r>
                            <w:rPr>
                              <w:sz w:val="22"/>
                              <w:szCs w:val="22"/>
                            </w:rPr>
                            <w:fldChar w:fldCharType="begin"/>
                          </w:r>
                          <w:r>
                            <w:instrText>PAGE    \* MERGEFORMAT</w:instrText>
                          </w:r>
                          <w:r>
                            <w:rPr>
                              <w:sz w:val="22"/>
                              <w:szCs w:val="22"/>
                            </w:rPr>
                            <w:fldChar w:fldCharType="separate"/>
                          </w:r>
                          <w:r w:rsidR="00860918" w:rsidRPr="00860918">
                            <w:rPr>
                              <w:noProof/>
                              <w:sz w:val="16"/>
                              <w:szCs w:val="16"/>
                            </w:rPr>
                            <w:t>3</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C97" w:rsidRDefault="00056C97" w:rsidP="00B836AF">
      <w:pPr>
        <w:spacing w:after="0" w:line="240" w:lineRule="auto"/>
      </w:pPr>
      <w:r>
        <w:separator/>
      </w:r>
    </w:p>
  </w:footnote>
  <w:footnote w:type="continuationSeparator" w:id="0">
    <w:p w:rsidR="00056C97" w:rsidRDefault="00056C97" w:rsidP="00B836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1A95"/>
    <w:multiLevelType w:val="hybridMultilevel"/>
    <w:tmpl w:val="ED6CD09E"/>
    <w:lvl w:ilvl="0" w:tplc="8038865E">
      <w:start w:val="2"/>
      <w:numFmt w:val="bullet"/>
      <w:lvlText w:val="-"/>
      <w:lvlJc w:val="left"/>
      <w:pPr>
        <w:ind w:left="1512" w:hanging="360"/>
      </w:pPr>
      <w:rPr>
        <w:rFonts w:ascii="Calibri Light" w:eastAsiaTheme="minorHAnsi" w:hAnsi="Calibri Light" w:cs="Calibri Light" w:hint="default"/>
      </w:rPr>
    </w:lvl>
    <w:lvl w:ilvl="1" w:tplc="04100003" w:tentative="1">
      <w:start w:val="1"/>
      <w:numFmt w:val="bullet"/>
      <w:lvlText w:val="o"/>
      <w:lvlJc w:val="left"/>
      <w:pPr>
        <w:ind w:left="2232" w:hanging="360"/>
      </w:pPr>
      <w:rPr>
        <w:rFonts w:ascii="Courier New" w:hAnsi="Courier New" w:cs="Courier New" w:hint="default"/>
      </w:rPr>
    </w:lvl>
    <w:lvl w:ilvl="2" w:tplc="04100005" w:tentative="1">
      <w:start w:val="1"/>
      <w:numFmt w:val="bullet"/>
      <w:lvlText w:val=""/>
      <w:lvlJc w:val="left"/>
      <w:pPr>
        <w:ind w:left="2952" w:hanging="360"/>
      </w:pPr>
      <w:rPr>
        <w:rFonts w:ascii="Wingdings" w:hAnsi="Wingdings" w:hint="default"/>
      </w:rPr>
    </w:lvl>
    <w:lvl w:ilvl="3" w:tplc="04100001" w:tentative="1">
      <w:start w:val="1"/>
      <w:numFmt w:val="bullet"/>
      <w:lvlText w:val=""/>
      <w:lvlJc w:val="left"/>
      <w:pPr>
        <w:ind w:left="3672" w:hanging="360"/>
      </w:pPr>
      <w:rPr>
        <w:rFonts w:ascii="Symbol" w:hAnsi="Symbol" w:hint="default"/>
      </w:rPr>
    </w:lvl>
    <w:lvl w:ilvl="4" w:tplc="04100003" w:tentative="1">
      <w:start w:val="1"/>
      <w:numFmt w:val="bullet"/>
      <w:lvlText w:val="o"/>
      <w:lvlJc w:val="left"/>
      <w:pPr>
        <w:ind w:left="4392" w:hanging="360"/>
      </w:pPr>
      <w:rPr>
        <w:rFonts w:ascii="Courier New" w:hAnsi="Courier New" w:cs="Courier New" w:hint="default"/>
      </w:rPr>
    </w:lvl>
    <w:lvl w:ilvl="5" w:tplc="04100005" w:tentative="1">
      <w:start w:val="1"/>
      <w:numFmt w:val="bullet"/>
      <w:lvlText w:val=""/>
      <w:lvlJc w:val="left"/>
      <w:pPr>
        <w:ind w:left="5112" w:hanging="360"/>
      </w:pPr>
      <w:rPr>
        <w:rFonts w:ascii="Wingdings" w:hAnsi="Wingdings" w:hint="default"/>
      </w:rPr>
    </w:lvl>
    <w:lvl w:ilvl="6" w:tplc="04100001" w:tentative="1">
      <w:start w:val="1"/>
      <w:numFmt w:val="bullet"/>
      <w:lvlText w:val=""/>
      <w:lvlJc w:val="left"/>
      <w:pPr>
        <w:ind w:left="5832" w:hanging="360"/>
      </w:pPr>
      <w:rPr>
        <w:rFonts w:ascii="Symbol" w:hAnsi="Symbol" w:hint="default"/>
      </w:rPr>
    </w:lvl>
    <w:lvl w:ilvl="7" w:tplc="04100003" w:tentative="1">
      <w:start w:val="1"/>
      <w:numFmt w:val="bullet"/>
      <w:lvlText w:val="o"/>
      <w:lvlJc w:val="left"/>
      <w:pPr>
        <w:ind w:left="6552" w:hanging="360"/>
      </w:pPr>
      <w:rPr>
        <w:rFonts w:ascii="Courier New" w:hAnsi="Courier New" w:cs="Courier New" w:hint="default"/>
      </w:rPr>
    </w:lvl>
    <w:lvl w:ilvl="8" w:tplc="04100005" w:tentative="1">
      <w:start w:val="1"/>
      <w:numFmt w:val="bullet"/>
      <w:lvlText w:val=""/>
      <w:lvlJc w:val="left"/>
      <w:pPr>
        <w:ind w:left="7272" w:hanging="360"/>
      </w:pPr>
      <w:rPr>
        <w:rFonts w:ascii="Wingdings" w:hAnsi="Wingdings" w:hint="default"/>
      </w:rPr>
    </w:lvl>
  </w:abstractNum>
  <w:abstractNum w:abstractNumId="1">
    <w:nsid w:val="0578790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C206ADA"/>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DE04CE"/>
    <w:multiLevelType w:val="multilevel"/>
    <w:tmpl w:val="4096240E"/>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362427C"/>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497071A"/>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EA7260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7D7A2A"/>
    <w:multiLevelType w:val="hybridMultilevel"/>
    <w:tmpl w:val="0122D7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28E66A1"/>
    <w:multiLevelType w:val="multilevel"/>
    <w:tmpl w:val="F0DE21EA"/>
    <w:lvl w:ilvl="0">
      <w:numFmt w:val="bullet"/>
      <w:lvlText w:val="-"/>
      <w:lvlJc w:val="left"/>
      <w:pPr>
        <w:tabs>
          <w:tab w:val="num" w:pos="720"/>
        </w:tabs>
        <w:ind w:left="720" w:hanging="360"/>
      </w:pPr>
      <w:rPr>
        <w:rFonts w:ascii="Arial" w:eastAsia="MS Mincho" w:hAnsi="Arial" w:cs="Symbol" w:hint="default"/>
      </w:rPr>
    </w:lvl>
    <w:lvl w:ilvl="1">
      <w:start w:val="5"/>
      <w:numFmt w:val="decimal"/>
      <w:lvlText w:val="%1.%2"/>
      <w:lvlJc w:val="left"/>
      <w:pPr>
        <w:ind w:left="0" w:hanging="480"/>
      </w:pPr>
      <w:rPr>
        <w:rFonts w:cs="Times New Roman" w:hint="default"/>
      </w:rPr>
    </w:lvl>
    <w:lvl w:ilvl="2">
      <w:start w:val="4"/>
      <w:numFmt w:val="decimal"/>
      <w:lvlText w:val="%1.%2.%3"/>
      <w:lvlJc w:val="left"/>
      <w:pPr>
        <w:ind w:left="240" w:hanging="720"/>
      </w:pPr>
      <w:rPr>
        <w:rFonts w:cs="Times New Roman" w:hint="default"/>
        <w:b/>
      </w:rPr>
    </w:lvl>
    <w:lvl w:ilvl="3">
      <w:start w:val="1"/>
      <w:numFmt w:val="decimal"/>
      <w:lvlText w:val="%1.%2.%3.%4"/>
      <w:lvlJc w:val="left"/>
      <w:pPr>
        <w:ind w:left="240" w:hanging="720"/>
      </w:pPr>
      <w:rPr>
        <w:rFonts w:cs="Times New Roman" w:hint="default"/>
      </w:rPr>
    </w:lvl>
    <w:lvl w:ilvl="4">
      <w:start w:val="1"/>
      <w:numFmt w:val="decimal"/>
      <w:lvlText w:val="%1.%2.%3.%4.%5"/>
      <w:lvlJc w:val="left"/>
      <w:pPr>
        <w:ind w:left="600" w:hanging="1080"/>
      </w:pPr>
      <w:rPr>
        <w:rFonts w:cs="Times New Roman" w:hint="default"/>
      </w:rPr>
    </w:lvl>
    <w:lvl w:ilvl="5">
      <w:start w:val="1"/>
      <w:numFmt w:val="decimal"/>
      <w:lvlText w:val="%1.%2.%3.%4.%5.%6"/>
      <w:lvlJc w:val="left"/>
      <w:pPr>
        <w:ind w:left="600" w:hanging="1080"/>
      </w:pPr>
      <w:rPr>
        <w:rFonts w:cs="Times New Roman" w:hint="default"/>
      </w:rPr>
    </w:lvl>
    <w:lvl w:ilvl="6">
      <w:start w:val="1"/>
      <w:numFmt w:val="decimal"/>
      <w:lvlText w:val="%1.%2.%3.%4.%5.%6.%7"/>
      <w:lvlJc w:val="left"/>
      <w:pPr>
        <w:ind w:left="960" w:hanging="1440"/>
      </w:pPr>
      <w:rPr>
        <w:rFonts w:cs="Times New Roman" w:hint="default"/>
      </w:rPr>
    </w:lvl>
    <w:lvl w:ilvl="7">
      <w:start w:val="1"/>
      <w:numFmt w:val="decimal"/>
      <w:lvlText w:val="%1.%2.%3.%4.%5.%6.%7.%8"/>
      <w:lvlJc w:val="left"/>
      <w:pPr>
        <w:ind w:left="960" w:hanging="1440"/>
      </w:pPr>
      <w:rPr>
        <w:rFonts w:cs="Times New Roman" w:hint="default"/>
      </w:rPr>
    </w:lvl>
    <w:lvl w:ilvl="8">
      <w:start w:val="1"/>
      <w:numFmt w:val="decimal"/>
      <w:lvlText w:val="%1.%2.%3.%4.%5.%6.%7.%8.%9"/>
      <w:lvlJc w:val="left"/>
      <w:pPr>
        <w:ind w:left="1320" w:hanging="1800"/>
      </w:pPr>
      <w:rPr>
        <w:rFonts w:cs="Times New Roman" w:hint="default"/>
      </w:rPr>
    </w:lvl>
  </w:abstractNum>
  <w:abstractNum w:abstractNumId="9">
    <w:nsid w:val="27760AFC"/>
    <w:multiLevelType w:val="hybridMultilevel"/>
    <w:tmpl w:val="E5C8A8C4"/>
    <w:lvl w:ilvl="0" w:tplc="8038865E">
      <w:start w:val="2"/>
      <w:numFmt w:val="bullet"/>
      <w:lvlText w:val="-"/>
      <w:lvlJc w:val="left"/>
      <w:pPr>
        <w:ind w:left="768" w:hanging="360"/>
      </w:pPr>
      <w:rPr>
        <w:rFonts w:ascii="Calibri Light" w:eastAsiaTheme="minorHAnsi" w:hAnsi="Calibri Light" w:cs="Calibri Light"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10">
    <w:nsid w:val="2D776E7E"/>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5C34B42"/>
    <w:multiLevelType w:val="multilevel"/>
    <w:tmpl w:val="4096240E"/>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AF9213B"/>
    <w:multiLevelType w:val="hybridMultilevel"/>
    <w:tmpl w:val="72884874"/>
    <w:lvl w:ilvl="0" w:tplc="8038865E">
      <w:start w:val="2"/>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C0C47D9"/>
    <w:multiLevelType w:val="multilevel"/>
    <w:tmpl w:val="17B6FC02"/>
    <w:lvl w:ilvl="0">
      <w:start w:val="4"/>
      <w:numFmt w:val="decimal"/>
      <w:lvlText w:val="%1."/>
      <w:lvlJc w:val="left"/>
      <w:pPr>
        <w:ind w:left="360" w:hanging="360"/>
      </w:pPr>
      <w:rPr>
        <w:rFonts w:hint="default"/>
        <w:b/>
        <w:sz w:val="24"/>
        <w:szCs w:val="24"/>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F7940B3"/>
    <w:multiLevelType w:val="multilevel"/>
    <w:tmpl w:val="4AF63774"/>
    <w:lvl w:ilvl="0">
      <w:start w:val="1"/>
      <w:numFmt w:val="decimal"/>
      <w:lvlText w:val="%1."/>
      <w:lvlJc w:val="left"/>
      <w:pPr>
        <w:ind w:left="360" w:hanging="360"/>
      </w:pPr>
      <w:rPr>
        <w:b/>
        <w:sz w:val="24"/>
        <w:szCs w:val="24"/>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7801EE"/>
    <w:multiLevelType w:val="multilevel"/>
    <w:tmpl w:val="6DC82FF2"/>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6527DEA"/>
    <w:multiLevelType w:val="multilevel"/>
    <w:tmpl w:val="36002B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6DD5391"/>
    <w:multiLevelType w:val="hybridMultilevel"/>
    <w:tmpl w:val="C7B4BC74"/>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nsid w:val="49BC76BD"/>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C675E0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CA75A1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D574FDB"/>
    <w:multiLevelType w:val="hybridMultilevel"/>
    <w:tmpl w:val="78EA42C6"/>
    <w:lvl w:ilvl="0" w:tplc="0410000F">
      <w:start w:val="1"/>
      <w:numFmt w:val="decimal"/>
      <w:lvlText w:val="%1."/>
      <w:lvlJc w:val="left"/>
      <w:pPr>
        <w:ind w:left="1512" w:hanging="360"/>
      </w:pPr>
    </w:lvl>
    <w:lvl w:ilvl="1" w:tplc="04100019" w:tentative="1">
      <w:start w:val="1"/>
      <w:numFmt w:val="lowerLetter"/>
      <w:lvlText w:val="%2."/>
      <w:lvlJc w:val="left"/>
      <w:pPr>
        <w:ind w:left="2232" w:hanging="360"/>
      </w:pPr>
    </w:lvl>
    <w:lvl w:ilvl="2" w:tplc="0410001B" w:tentative="1">
      <w:start w:val="1"/>
      <w:numFmt w:val="lowerRoman"/>
      <w:lvlText w:val="%3."/>
      <w:lvlJc w:val="right"/>
      <w:pPr>
        <w:ind w:left="2952" w:hanging="180"/>
      </w:pPr>
    </w:lvl>
    <w:lvl w:ilvl="3" w:tplc="0410000F" w:tentative="1">
      <w:start w:val="1"/>
      <w:numFmt w:val="decimal"/>
      <w:lvlText w:val="%4."/>
      <w:lvlJc w:val="left"/>
      <w:pPr>
        <w:ind w:left="3672" w:hanging="360"/>
      </w:pPr>
    </w:lvl>
    <w:lvl w:ilvl="4" w:tplc="04100019" w:tentative="1">
      <w:start w:val="1"/>
      <w:numFmt w:val="lowerLetter"/>
      <w:lvlText w:val="%5."/>
      <w:lvlJc w:val="left"/>
      <w:pPr>
        <w:ind w:left="4392" w:hanging="360"/>
      </w:pPr>
    </w:lvl>
    <w:lvl w:ilvl="5" w:tplc="0410001B" w:tentative="1">
      <w:start w:val="1"/>
      <w:numFmt w:val="lowerRoman"/>
      <w:lvlText w:val="%6."/>
      <w:lvlJc w:val="right"/>
      <w:pPr>
        <w:ind w:left="5112" w:hanging="180"/>
      </w:pPr>
    </w:lvl>
    <w:lvl w:ilvl="6" w:tplc="0410000F" w:tentative="1">
      <w:start w:val="1"/>
      <w:numFmt w:val="decimal"/>
      <w:lvlText w:val="%7."/>
      <w:lvlJc w:val="left"/>
      <w:pPr>
        <w:ind w:left="5832" w:hanging="360"/>
      </w:pPr>
    </w:lvl>
    <w:lvl w:ilvl="7" w:tplc="04100019" w:tentative="1">
      <w:start w:val="1"/>
      <w:numFmt w:val="lowerLetter"/>
      <w:lvlText w:val="%8."/>
      <w:lvlJc w:val="left"/>
      <w:pPr>
        <w:ind w:left="6552" w:hanging="360"/>
      </w:pPr>
    </w:lvl>
    <w:lvl w:ilvl="8" w:tplc="0410001B" w:tentative="1">
      <w:start w:val="1"/>
      <w:numFmt w:val="lowerRoman"/>
      <w:lvlText w:val="%9."/>
      <w:lvlJc w:val="right"/>
      <w:pPr>
        <w:ind w:left="7272" w:hanging="180"/>
      </w:pPr>
    </w:lvl>
  </w:abstractNum>
  <w:abstractNum w:abstractNumId="22">
    <w:nsid w:val="602D64C0"/>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4FE279B"/>
    <w:multiLevelType w:val="multilevel"/>
    <w:tmpl w:val="4096240E"/>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57A3B81"/>
    <w:multiLevelType w:val="multilevel"/>
    <w:tmpl w:val="90523B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89D1296"/>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F916183"/>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9D11B79"/>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B6244A7"/>
    <w:multiLevelType w:val="hybridMultilevel"/>
    <w:tmpl w:val="7AB25B58"/>
    <w:lvl w:ilvl="0" w:tplc="BAE80B4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BBE7A4B"/>
    <w:multiLevelType w:val="hybridMultilevel"/>
    <w:tmpl w:val="E2E040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8"/>
  </w:num>
  <w:num w:numId="2">
    <w:abstractNumId w:val="12"/>
  </w:num>
  <w:num w:numId="3">
    <w:abstractNumId w:val="7"/>
  </w:num>
  <w:num w:numId="4">
    <w:abstractNumId w:val="25"/>
  </w:num>
  <w:num w:numId="5">
    <w:abstractNumId w:val="16"/>
  </w:num>
  <w:num w:numId="6">
    <w:abstractNumId w:val="9"/>
  </w:num>
  <w:num w:numId="7">
    <w:abstractNumId w:val="0"/>
  </w:num>
  <w:num w:numId="8">
    <w:abstractNumId w:val="17"/>
  </w:num>
  <w:num w:numId="9">
    <w:abstractNumId w:val="22"/>
  </w:num>
  <w:num w:numId="10">
    <w:abstractNumId w:val="26"/>
  </w:num>
  <w:num w:numId="11">
    <w:abstractNumId w:val="1"/>
  </w:num>
  <w:num w:numId="12">
    <w:abstractNumId w:val="29"/>
  </w:num>
  <w:num w:numId="13">
    <w:abstractNumId w:val="20"/>
  </w:num>
  <w:num w:numId="14">
    <w:abstractNumId w:val="27"/>
  </w:num>
  <w:num w:numId="15">
    <w:abstractNumId w:val="5"/>
  </w:num>
  <w:num w:numId="16">
    <w:abstractNumId w:val="23"/>
  </w:num>
  <w:num w:numId="17">
    <w:abstractNumId w:val="8"/>
  </w:num>
  <w:num w:numId="18">
    <w:abstractNumId w:val="2"/>
  </w:num>
  <w:num w:numId="19">
    <w:abstractNumId w:val="6"/>
  </w:num>
  <w:num w:numId="20">
    <w:abstractNumId w:val="24"/>
  </w:num>
  <w:num w:numId="21">
    <w:abstractNumId w:val="14"/>
  </w:num>
  <w:num w:numId="22">
    <w:abstractNumId w:val="11"/>
  </w:num>
  <w:num w:numId="23">
    <w:abstractNumId w:val="3"/>
  </w:num>
  <w:num w:numId="24">
    <w:abstractNumId w:val="21"/>
  </w:num>
  <w:num w:numId="25">
    <w:abstractNumId w:val="4"/>
  </w:num>
  <w:num w:numId="26">
    <w:abstractNumId w:val="19"/>
  </w:num>
  <w:num w:numId="27">
    <w:abstractNumId w:val="13"/>
  </w:num>
  <w:num w:numId="28">
    <w:abstractNumId w:val="18"/>
  </w:num>
  <w:num w:numId="29">
    <w:abstractNumId w:val="1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179"/>
    <w:rsid w:val="00006F24"/>
    <w:rsid w:val="00024DBF"/>
    <w:rsid w:val="000561AF"/>
    <w:rsid w:val="00056C97"/>
    <w:rsid w:val="000814FE"/>
    <w:rsid w:val="000A3CDE"/>
    <w:rsid w:val="000A6433"/>
    <w:rsid w:val="000B09F9"/>
    <w:rsid w:val="000B6818"/>
    <w:rsid w:val="000E7D44"/>
    <w:rsid w:val="000F3F32"/>
    <w:rsid w:val="000F5788"/>
    <w:rsid w:val="00121750"/>
    <w:rsid w:val="00126187"/>
    <w:rsid w:val="00132BC4"/>
    <w:rsid w:val="00136880"/>
    <w:rsid w:val="001407DA"/>
    <w:rsid w:val="00145992"/>
    <w:rsid w:val="001612D5"/>
    <w:rsid w:val="00183275"/>
    <w:rsid w:val="001D447B"/>
    <w:rsid w:val="001D5BC9"/>
    <w:rsid w:val="001E46C3"/>
    <w:rsid w:val="00213BA4"/>
    <w:rsid w:val="00215A83"/>
    <w:rsid w:val="002269E3"/>
    <w:rsid w:val="00232179"/>
    <w:rsid w:val="00233D43"/>
    <w:rsid w:val="002414EC"/>
    <w:rsid w:val="00246824"/>
    <w:rsid w:val="00252917"/>
    <w:rsid w:val="00270209"/>
    <w:rsid w:val="00276F85"/>
    <w:rsid w:val="00280DBE"/>
    <w:rsid w:val="002905FA"/>
    <w:rsid w:val="0029099A"/>
    <w:rsid w:val="00294257"/>
    <w:rsid w:val="00296602"/>
    <w:rsid w:val="002A2EDE"/>
    <w:rsid w:val="002B28AD"/>
    <w:rsid w:val="002B4576"/>
    <w:rsid w:val="002B6B94"/>
    <w:rsid w:val="002F48C0"/>
    <w:rsid w:val="002F5792"/>
    <w:rsid w:val="003061EB"/>
    <w:rsid w:val="00306CA0"/>
    <w:rsid w:val="00317E12"/>
    <w:rsid w:val="003200B5"/>
    <w:rsid w:val="00330D40"/>
    <w:rsid w:val="00334E90"/>
    <w:rsid w:val="00356526"/>
    <w:rsid w:val="003571A4"/>
    <w:rsid w:val="00362B8A"/>
    <w:rsid w:val="00364DF8"/>
    <w:rsid w:val="00381A10"/>
    <w:rsid w:val="003A28FA"/>
    <w:rsid w:val="003B04E1"/>
    <w:rsid w:val="003D2759"/>
    <w:rsid w:val="003F61FD"/>
    <w:rsid w:val="0040053B"/>
    <w:rsid w:val="00416490"/>
    <w:rsid w:val="00423CF3"/>
    <w:rsid w:val="00426F91"/>
    <w:rsid w:val="00437D27"/>
    <w:rsid w:val="00450771"/>
    <w:rsid w:val="004564FD"/>
    <w:rsid w:val="00460CEF"/>
    <w:rsid w:val="0048149C"/>
    <w:rsid w:val="00481E88"/>
    <w:rsid w:val="00496CA3"/>
    <w:rsid w:val="004B24FF"/>
    <w:rsid w:val="004C003B"/>
    <w:rsid w:val="004C4138"/>
    <w:rsid w:val="004E73FA"/>
    <w:rsid w:val="004F581F"/>
    <w:rsid w:val="00526DC8"/>
    <w:rsid w:val="005334F4"/>
    <w:rsid w:val="00536D93"/>
    <w:rsid w:val="005450F9"/>
    <w:rsid w:val="005673EF"/>
    <w:rsid w:val="00571543"/>
    <w:rsid w:val="00571685"/>
    <w:rsid w:val="005800A6"/>
    <w:rsid w:val="005A4243"/>
    <w:rsid w:val="005B3C2E"/>
    <w:rsid w:val="005E533F"/>
    <w:rsid w:val="00610D61"/>
    <w:rsid w:val="00624348"/>
    <w:rsid w:val="00631B8B"/>
    <w:rsid w:val="00636A7A"/>
    <w:rsid w:val="00646E36"/>
    <w:rsid w:val="00667071"/>
    <w:rsid w:val="00667CB1"/>
    <w:rsid w:val="00674620"/>
    <w:rsid w:val="00687ABE"/>
    <w:rsid w:val="00691B5F"/>
    <w:rsid w:val="00697F90"/>
    <w:rsid w:val="006A4F91"/>
    <w:rsid w:val="006E40C5"/>
    <w:rsid w:val="00710311"/>
    <w:rsid w:val="00711EDE"/>
    <w:rsid w:val="007143A9"/>
    <w:rsid w:val="00721C19"/>
    <w:rsid w:val="00722E02"/>
    <w:rsid w:val="00725EB5"/>
    <w:rsid w:val="007477A8"/>
    <w:rsid w:val="00755960"/>
    <w:rsid w:val="0076014A"/>
    <w:rsid w:val="00776B05"/>
    <w:rsid w:val="00782386"/>
    <w:rsid w:val="0078265C"/>
    <w:rsid w:val="00793BF5"/>
    <w:rsid w:val="00794C11"/>
    <w:rsid w:val="007A2D7D"/>
    <w:rsid w:val="007C36E7"/>
    <w:rsid w:val="007C4247"/>
    <w:rsid w:val="007C5C94"/>
    <w:rsid w:val="007F7342"/>
    <w:rsid w:val="0081699B"/>
    <w:rsid w:val="00816B3D"/>
    <w:rsid w:val="00817267"/>
    <w:rsid w:val="00835649"/>
    <w:rsid w:val="00860918"/>
    <w:rsid w:val="008610DD"/>
    <w:rsid w:val="008745D8"/>
    <w:rsid w:val="00881C32"/>
    <w:rsid w:val="008B2B0D"/>
    <w:rsid w:val="008C28EC"/>
    <w:rsid w:val="008E535E"/>
    <w:rsid w:val="008F0786"/>
    <w:rsid w:val="009059B2"/>
    <w:rsid w:val="00916317"/>
    <w:rsid w:val="00920A77"/>
    <w:rsid w:val="00946931"/>
    <w:rsid w:val="00962EA2"/>
    <w:rsid w:val="00966A8B"/>
    <w:rsid w:val="0097251C"/>
    <w:rsid w:val="009922E5"/>
    <w:rsid w:val="009A0800"/>
    <w:rsid w:val="009A2177"/>
    <w:rsid w:val="009A4F19"/>
    <w:rsid w:val="009E4AF5"/>
    <w:rsid w:val="00A03D58"/>
    <w:rsid w:val="00A10F07"/>
    <w:rsid w:val="00A228DD"/>
    <w:rsid w:val="00A23BD5"/>
    <w:rsid w:val="00A45023"/>
    <w:rsid w:val="00A46B52"/>
    <w:rsid w:val="00A53FDF"/>
    <w:rsid w:val="00A62A45"/>
    <w:rsid w:val="00A7174A"/>
    <w:rsid w:val="00A74993"/>
    <w:rsid w:val="00A7686D"/>
    <w:rsid w:val="00A7775D"/>
    <w:rsid w:val="00A84C72"/>
    <w:rsid w:val="00A91018"/>
    <w:rsid w:val="00AA3EC6"/>
    <w:rsid w:val="00AB24F8"/>
    <w:rsid w:val="00AB6128"/>
    <w:rsid w:val="00AC20AC"/>
    <w:rsid w:val="00AE3793"/>
    <w:rsid w:val="00B30739"/>
    <w:rsid w:val="00B314A7"/>
    <w:rsid w:val="00B35421"/>
    <w:rsid w:val="00B6211E"/>
    <w:rsid w:val="00B71BD2"/>
    <w:rsid w:val="00B836AF"/>
    <w:rsid w:val="00B848B7"/>
    <w:rsid w:val="00B90267"/>
    <w:rsid w:val="00BA2C6D"/>
    <w:rsid w:val="00BA4BD9"/>
    <w:rsid w:val="00BB790E"/>
    <w:rsid w:val="00BE7B05"/>
    <w:rsid w:val="00BF3DE7"/>
    <w:rsid w:val="00C0551E"/>
    <w:rsid w:val="00C15DC8"/>
    <w:rsid w:val="00C2578D"/>
    <w:rsid w:val="00C66635"/>
    <w:rsid w:val="00C70E64"/>
    <w:rsid w:val="00C722E3"/>
    <w:rsid w:val="00C833A3"/>
    <w:rsid w:val="00C93D98"/>
    <w:rsid w:val="00CA0253"/>
    <w:rsid w:val="00CB468A"/>
    <w:rsid w:val="00CC4F42"/>
    <w:rsid w:val="00CD1681"/>
    <w:rsid w:val="00CE2C94"/>
    <w:rsid w:val="00CE7D4F"/>
    <w:rsid w:val="00CF06E4"/>
    <w:rsid w:val="00D3514C"/>
    <w:rsid w:val="00D3610E"/>
    <w:rsid w:val="00D62232"/>
    <w:rsid w:val="00D67B9D"/>
    <w:rsid w:val="00D72921"/>
    <w:rsid w:val="00D936EF"/>
    <w:rsid w:val="00DB1717"/>
    <w:rsid w:val="00DD2DF3"/>
    <w:rsid w:val="00DD5618"/>
    <w:rsid w:val="00DE3B25"/>
    <w:rsid w:val="00DF1214"/>
    <w:rsid w:val="00E15E76"/>
    <w:rsid w:val="00E16C0D"/>
    <w:rsid w:val="00E258D3"/>
    <w:rsid w:val="00E41FDF"/>
    <w:rsid w:val="00E4224F"/>
    <w:rsid w:val="00E46BC4"/>
    <w:rsid w:val="00E52F0D"/>
    <w:rsid w:val="00E67702"/>
    <w:rsid w:val="00E71E15"/>
    <w:rsid w:val="00E96809"/>
    <w:rsid w:val="00EA6F44"/>
    <w:rsid w:val="00EB06C2"/>
    <w:rsid w:val="00ED3027"/>
    <w:rsid w:val="00ED44C6"/>
    <w:rsid w:val="00EE046C"/>
    <w:rsid w:val="00EE5ACA"/>
    <w:rsid w:val="00EE75DA"/>
    <w:rsid w:val="00EF6FE7"/>
    <w:rsid w:val="00F10FD2"/>
    <w:rsid w:val="00F15C67"/>
    <w:rsid w:val="00F205CF"/>
    <w:rsid w:val="00F22F30"/>
    <w:rsid w:val="00F32823"/>
    <w:rsid w:val="00F37E91"/>
    <w:rsid w:val="00F62DBD"/>
    <w:rsid w:val="00FB3B47"/>
    <w:rsid w:val="00FB42D1"/>
    <w:rsid w:val="00FD04C6"/>
    <w:rsid w:val="00FD26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it-IT"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4576"/>
  </w:style>
  <w:style w:type="paragraph" w:styleId="Titolo1">
    <w:name w:val="heading 1"/>
    <w:basedOn w:val="Normale"/>
    <w:next w:val="Normale"/>
    <w:link w:val="Titolo1Carattere"/>
    <w:uiPriority w:val="9"/>
    <w:qFormat/>
    <w:rsid w:val="002B4576"/>
    <w:pPr>
      <w:spacing w:before="300" w:after="40"/>
      <w:jc w:val="left"/>
      <w:outlineLvl w:val="0"/>
    </w:pPr>
    <w:rPr>
      <w:smallCaps/>
      <w:spacing w:val="5"/>
      <w:sz w:val="32"/>
      <w:szCs w:val="32"/>
    </w:rPr>
  </w:style>
  <w:style w:type="paragraph" w:styleId="Titolo2">
    <w:name w:val="heading 2"/>
    <w:basedOn w:val="Normale"/>
    <w:next w:val="Normale"/>
    <w:link w:val="Titolo2Carattere"/>
    <w:uiPriority w:val="9"/>
    <w:semiHidden/>
    <w:unhideWhenUsed/>
    <w:qFormat/>
    <w:rsid w:val="002B4576"/>
    <w:pPr>
      <w:spacing w:after="0"/>
      <w:jc w:val="left"/>
      <w:outlineLvl w:val="1"/>
    </w:pPr>
    <w:rPr>
      <w:smallCaps/>
      <w:spacing w:val="5"/>
      <w:sz w:val="28"/>
      <w:szCs w:val="28"/>
    </w:rPr>
  </w:style>
  <w:style w:type="paragraph" w:styleId="Titolo3">
    <w:name w:val="heading 3"/>
    <w:basedOn w:val="Normale"/>
    <w:next w:val="Normale"/>
    <w:link w:val="Titolo3Carattere"/>
    <w:uiPriority w:val="9"/>
    <w:semiHidden/>
    <w:unhideWhenUsed/>
    <w:qFormat/>
    <w:rsid w:val="002B4576"/>
    <w:pPr>
      <w:spacing w:after="0"/>
      <w:jc w:val="left"/>
      <w:outlineLvl w:val="2"/>
    </w:pPr>
    <w:rPr>
      <w:smallCaps/>
      <w:spacing w:val="5"/>
      <w:sz w:val="24"/>
      <w:szCs w:val="24"/>
    </w:rPr>
  </w:style>
  <w:style w:type="paragraph" w:styleId="Titolo4">
    <w:name w:val="heading 4"/>
    <w:basedOn w:val="Normale"/>
    <w:next w:val="Normale"/>
    <w:link w:val="Titolo4Carattere"/>
    <w:uiPriority w:val="9"/>
    <w:semiHidden/>
    <w:unhideWhenUsed/>
    <w:qFormat/>
    <w:rsid w:val="002B4576"/>
    <w:pPr>
      <w:spacing w:after="0"/>
      <w:jc w:val="left"/>
      <w:outlineLvl w:val="3"/>
    </w:pPr>
    <w:rPr>
      <w:i/>
      <w:iCs/>
      <w:smallCaps/>
      <w:spacing w:val="10"/>
      <w:sz w:val="22"/>
      <w:szCs w:val="22"/>
    </w:rPr>
  </w:style>
  <w:style w:type="paragraph" w:styleId="Titolo5">
    <w:name w:val="heading 5"/>
    <w:basedOn w:val="Normale"/>
    <w:next w:val="Normale"/>
    <w:link w:val="Titolo5Carattere"/>
    <w:uiPriority w:val="9"/>
    <w:semiHidden/>
    <w:unhideWhenUsed/>
    <w:qFormat/>
    <w:rsid w:val="002B4576"/>
    <w:pPr>
      <w:spacing w:after="0"/>
      <w:jc w:val="left"/>
      <w:outlineLvl w:val="4"/>
    </w:pPr>
    <w:rPr>
      <w:smallCaps/>
      <w:color w:val="538135" w:themeColor="accent6" w:themeShade="BF"/>
      <w:spacing w:val="10"/>
      <w:sz w:val="22"/>
      <w:szCs w:val="22"/>
    </w:rPr>
  </w:style>
  <w:style w:type="paragraph" w:styleId="Titolo6">
    <w:name w:val="heading 6"/>
    <w:basedOn w:val="Normale"/>
    <w:next w:val="Normale"/>
    <w:link w:val="Titolo6Carattere"/>
    <w:uiPriority w:val="9"/>
    <w:semiHidden/>
    <w:unhideWhenUsed/>
    <w:qFormat/>
    <w:rsid w:val="002B4576"/>
    <w:pPr>
      <w:spacing w:after="0"/>
      <w:jc w:val="left"/>
      <w:outlineLvl w:val="5"/>
    </w:pPr>
    <w:rPr>
      <w:smallCaps/>
      <w:color w:val="70AD47" w:themeColor="accent6"/>
      <w:spacing w:val="5"/>
      <w:sz w:val="22"/>
      <w:szCs w:val="22"/>
    </w:rPr>
  </w:style>
  <w:style w:type="paragraph" w:styleId="Titolo7">
    <w:name w:val="heading 7"/>
    <w:basedOn w:val="Normale"/>
    <w:next w:val="Normale"/>
    <w:link w:val="Titolo7Carattere"/>
    <w:uiPriority w:val="9"/>
    <w:semiHidden/>
    <w:unhideWhenUsed/>
    <w:qFormat/>
    <w:rsid w:val="002B4576"/>
    <w:pPr>
      <w:spacing w:after="0"/>
      <w:jc w:val="left"/>
      <w:outlineLvl w:val="6"/>
    </w:pPr>
    <w:rPr>
      <w:b/>
      <w:bCs/>
      <w:smallCaps/>
      <w:color w:val="70AD47" w:themeColor="accent6"/>
      <w:spacing w:val="10"/>
    </w:rPr>
  </w:style>
  <w:style w:type="paragraph" w:styleId="Titolo8">
    <w:name w:val="heading 8"/>
    <w:basedOn w:val="Normale"/>
    <w:next w:val="Normale"/>
    <w:link w:val="Titolo8Carattere"/>
    <w:uiPriority w:val="9"/>
    <w:semiHidden/>
    <w:unhideWhenUsed/>
    <w:qFormat/>
    <w:rsid w:val="002B4576"/>
    <w:pPr>
      <w:spacing w:after="0"/>
      <w:jc w:val="left"/>
      <w:outlineLvl w:val="7"/>
    </w:pPr>
    <w:rPr>
      <w:b/>
      <w:bCs/>
      <w:i/>
      <w:iCs/>
      <w:smallCaps/>
      <w:color w:val="538135" w:themeColor="accent6" w:themeShade="BF"/>
    </w:rPr>
  </w:style>
  <w:style w:type="paragraph" w:styleId="Titolo9">
    <w:name w:val="heading 9"/>
    <w:basedOn w:val="Normale"/>
    <w:next w:val="Normale"/>
    <w:link w:val="Titolo9Carattere"/>
    <w:uiPriority w:val="9"/>
    <w:semiHidden/>
    <w:unhideWhenUsed/>
    <w:qFormat/>
    <w:rsid w:val="002B4576"/>
    <w:pPr>
      <w:spacing w:after="0"/>
      <w:jc w:val="left"/>
      <w:outlineLvl w:val="8"/>
    </w:pPr>
    <w:rPr>
      <w:b/>
      <w:bCs/>
      <w:i/>
      <w:iCs/>
      <w:smallCaps/>
      <w:color w:val="385623" w:themeColor="accent6" w:themeShade="8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4576"/>
    <w:rPr>
      <w:smallCaps/>
      <w:spacing w:val="5"/>
      <w:sz w:val="32"/>
      <w:szCs w:val="32"/>
    </w:rPr>
  </w:style>
  <w:style w:type="character" w:customStyle="1" w:styleId="Titolo2Carattere">
    <w:name w:val="Titolo 2 Carattere"/>
    <w:basedOn w:val="Carpredefinitoparagrafo"/>
    <w:link w:val="Titolo2"/>
    <w:uiPriority w:val="9"/>
    <w:semiHidden/>
    <w:rsid w:val="002B4576"/>
    <w:rPr>
      <w:smallCaps/>
      <w:spacing w:val="5"/>
      <w:sz w:val="28"/>
      <w:szCs w:val="28"/>
    </w:rPr>
  </w:style>
  <w:style w:type="character" w:customStyle="1" w:styleId="Titolo3Carattere">
    <w:name w:val="Titolo 3 Carattere"/>
    <w:basedOn w:val="Carpredefinitoparagrafo"/>
    <w:link w:val="Titolo3"/>
    <w:uiPriority w:val="9"/>
    <w:semiHidden/>
    <w:rsid w:val="002B4576"/>
    <w:rPr>
      <w:smallCaps/>
      <w:spacing w:val="5"/>
      <w:sz w:val="24"/>
      <w:szCs w:val="24"/>
    </w:rPr>
  </w:style>
  <w:style w:type="character" w:customStyle="1" w:styleId="Titolo4Carattere">
    <w:name w:val="Titolo 4 Carattere"/>
    <w:basedOn w:val="Carpredefinitoparagrafo"/>
    <w:link w:val="Titolo4"/>
    <w:uiPriority w:val="9"/>
    <w:semiHidden/>
    <w:rsid w:val="002B4576"/>
    <w:rPr>
      <w:i/>
      <w:iCs/>
      <w:smallCaps/>
      <w:spacing w:val="10"/>
      <w:sz w:val="22"/>
      <w:szCs w:val="22"/>
    </w:rPr>
  </w:style>
  <w:style w:type="character" w:customStyle="1" w:styleId="Titolo5Carattere">
    <w:name w:val="Titolo 5 Carattere"/>
    <w:basedOn w:val="Carpredefinitoparagrafo"/>
    <w:link w:val="Titolo5"/>
    <w:uiPriority w:val="9"/>
    <w:semiHidden/>
    <w:rsid w:val="002B4576"/>
    <w:rPr>
      <w:smallCaps/>
      <w:color w:val="538135" w:themeColor="accent6" w:themeShade="BF"/>
      <w:spacing w:val="10"/>
      <w:sz w:val="22"/>
      <w:szCs w:val="22"/>
    </w:rPr>
  </w:style>
  <w:style w:type="character" w:customStyle="1" w:styleId="Titolo6Carattere">
    <w:name w:val="Titolo 6 Carattere"/>
    <w:basedOn w:val="Carpredefinitoparagrafo"/>
    <w:link w:val="Titolo6"/>
    <w:uiPriority w:val="9"/>
    <w:semiHidden/>
    <w:rsid w:val="002B4576"/>
    <w:rPr>
      <w:smallCaps/>
      <w:color w:val="70AD47" w:themeColor="accent6"/>
      <w:spacing w:val="5"/>
      <w:sz w:val="22"/>
      <w:szCs w:val="22"/>
    </w:rPr>
  </w:style>
  <w:style w:type="character" w:customStyle="1" w:styleId="Titolo7Carattere">
    <w:name w:val="Titolo 7 Carattere"/>
    <w:basedOn w:val="Carpredefinitoparagrafo"/>
    <w:link w:val="Titolo7"/>
    <w:uiPriority w:val="9"/>
    <w:semiHidden/>
    <w:rsid w:val="002B4576"/>
    <w:rPr>
      <w:b/>
      <w:bCs/>
      <w:smallCaps/>
      <w:color w:val="70AD47" w:themeColor="accent6"/>
      <w:spacing w:val="10"/>
    </w:rPr>
  </w:style>
  <w:style w:type="character" w:customStyle="1" w:styleId="Titolo8Carattere">
    <w:name w:val="Titolo 8 Carattere"/>
    <w:basedOn w:val="Carpredefinitoparagrafo"/>
    <w:link w:val="Titolo8"/>
    <w:uiPriority w:val="9"/>
    <w:semiHidden/>
    <w:rsid w:val="002B4576"/>
    <w:rPr>
      <w:b/>
      <w:bCs/>
      <w:i/>
      <w:iCs/>
      <w:smallCaps/>
      <w:color w:val="538135" w:themeColor="accent6" w:themeShade="BF"/>
    </w:rPr>
  </w:style>
  <w:style w:type="character" w:customStyle="1" w:styleId="Titolo9Carattere">
    <w:name w:val="Titolo 9 Carattere"/>
    <w:basedOn w:val="Carpredefinitoparagrafo"/>
    <w:link w:val="Titolo9"/>
    <w:uiPriority w:val="9"/>
    <w:semiHidden/>
    <w:rsid w:val="002B4576"/>
    <w:rPr>
      <w:b/>
      <w:bCs/>
      <w:i/>
      <w:iCs/>
      <w:smallCaps/>
      <w:color w:val="385623" w:themeColor="accent6" w:themeShade="80"/>
    </w:rPr>
  </w:style>
  <w:style w:type="paragraph" w:styleId="Didascalia">
    <w:name w:val="caption"/>
    <w:basedOn w:val="Normale"/>
    <w:next w:val="Normale"/>
    <w:unhideWhenUsed/>
    <w:qFormat/>
    <w:rsid w:val="002B4576"/>
    <w:rPr>
      <w:b/>
      <w:bCs/>
      <w:caps/>
      <w:sz w:val="16"/>
      <w:szCs w:val="16"/>
    </w:rPr>
  </w:style>
  <w:style w:type="paragraph" w:styleId="Titolo">
    <w:name w:val="Title"/>
    <w:basedOn w:val="Normale"/>
    <w:next w:val="Normale"/>
    <w:link w:val="TitoloCarattere"/>
    <w:uiPriority w:val="10"/>
    <w:qFormat/>
    <w:rsid w:val="002B4576"/>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oloCarattere">
    <w:name w:val="Titolo Carattere"/>
    <w:basedOn w:val="Carpredefinitoparagrafo"/>
    <w:link w:val="Titolo"/>
    <w:uiPriority w:val="10"/>
    <w:rsid w:val="002B4576"/>
    <w:rPr>
      <w:smallCaps/>
      <w:color w:val="262626" w:themeColor="text1" w:themeTint="D9"/>
      <w:sz w:val="52"/>
      <w:szCs w:val="52"/>
    </w:rPr>
  </w:style>
  <w:style w:type="paragraph" w:styleId="Sottotitolo">
    <w:name w:val="Subtitle"/>
    <w:basedOn w:val="Normale"/>
    <w:next w:val="Normale"/>
    <w:link w:val="SottotitoloCarattere"/>
    <w:uiPriority w:val="11"/>
    <w:qFormat/>
    <w:rsid w:val="002B4576"/>
    <w:pPr>
      <w:spacing w:after="720" w:line="240" w:lineRule="auto"/>
      <w:jc w:val="right"/>
    </w:pPr>
    <w:rPr>
      <w:rFonts w:asciiTheme="majorHAnsi" w:eastAsiaTheme="majorEastAsia" w:hAnsiTheme="majorHAnsi" w:cstheme="majorBidi"/>
    </w:rPr>
  </w:style>
  <w:style w:type="character" w:customStyle="1" w:styleId="SottotitoloCarattere">
    <w:name w:val="Sottotitolo Carattere"/>
    <w:basedOn w:val="Carpredefinitoparagrafo"/>
    <w:link w:val="Sottotitolo"/>
    <w:uiPriority w:val="11"/>
    <w:rsid w:val="002B4576"/>
    <w:rPr>
      <w:rFonts w:asciiTheme="majorHAnsi" w:eastAsiaTheme="majorEastAsia" w:hAnsiTheme="majorHAnsi" w:cstheme="majorBidi"/>
    </w:rPr>
  </w:style>
  <w:style w:type="character" w:styleId="Enfasigrassetto">
    <w:name w:val="Strong"/>
    <w:uiPriority w:val="22"/>
    <w:qFormat/>
    <w:rsid w:val="002B4576"/>
    <w:rPr>
      <w:b/>
      <w:bCs/>
      <w:color w:val="70AD47" w:themeColor="accent6"/>
    </w:rPr>
  </w:style>
  <w:style w:type="character" w:styleId="Enfasicorsivo">
    <w:name w:val="Emphasis"/>
    <w:uiPriority w:val="20"/>
    <w:qFormat/>
    <w:rsid w:val="002B4576"/>
    <w:rPr>
      <w:b/>
      <w:bCs/>
      <w:i/>
      <w:iCs/>
      <w:spacing w:val="10"/>
    </w:rPr>
  </w:style>
  <w:style w:type="paragraph" w:styleId="Nessunaspaziatura">
    <w:name w:val="No Spacing"/>
    <w:uiPriority w:val="1"/>
    <w:qFormat/>
    <w:rsid w:val="002B4576"/>
    <w:pPr>
      <w:spacing w:after="0" w:line="240" w:lineRule="auto"/>
    </w:pPr>
  </w:style>
  <w:style w:type="paragraph" w:styleId="Citazione">
    <w:name w:val="Quote"/>
    <w:basedOn w:val="Normale"/>
    <w:next w:val="Normale"/>
    <w:link w:val="CitazioneCarattere"/>
    <w:uiPriority w:val="29"/>
    <w:qFormat/>
    <w:rsid w:val="002B4576"/>
    <w:rPr>
      <w:i/>
      <w:iCs/>
    </w:rPr>
  </w:style>
  <w:style w:type="character" w:customStyle="1" w:styleId="CitazioneCarattere">
    <w:name w:val="Citazione Carattere"/>
    <w:basedOn w:val="Carpredefinitoparagrafo"/>
    <w:link w:val="Citazione"/>
    <w:uiPriority w:val="29"/>
    <w:rsid w:val="002B4576"/>
    <w:rPr>
      <w:i/>
      <w:iCs/>
    </w:rPr>
  </w:style>
  <w:style w:type="paragraph" w:styleId="Citazioneintensa">
    <w:name w:val="Intense Quote"/>
    <w:basedOn w:val="Normale"/>
    <w:next w:val="Normale"/>
    <w:link w:val="CitazioneintensaCarattere"/>
    <w:uiPriority w:val="30"/>
    <w:qFormat/>
    <w:rsid w:val="002B4576"/>
    <w:pPr>
      <w:pBdr>
        <w:top w:val="single" w:sz="8" w:space="1" w:color="70AD47" w:themeColor="accent6"/>
      </w:pBdr>
      <w:spacing w:before="140" w:after="140"/>
      <w:ind w:left="1440" w:right="1440"/>
    </w:pPr>
    <w:rPr>
      <w:b/>
      <w:bCs/>
      <w:i/>
      <w:iCs/>
    </w:rPr>
  </w:style>
  <w:style w:type="character" w:customStyle="1" w:styleId="CitazioneintensaCarattere">
    <w:name w:val="Citazione intensa Carattere"/>
    <w:basedOn w:val="Carpredefinitoparagrafo"/>
    <w:link w:val="Citazioneintensa"/>
    <w:uiPriority w:val="30"/>
    <w:rsid w:val="002B4576"/>
    <w:rPr>
      <w:b/>
      <w:bCs/>
      <w:i/>
      <w:iCs/>
    </w:rPr>
  </w:style>
  <w:style w:type="character" w:styleId="Enfasidelicata">
    <w:name w:val="Subtle Emphasis"/>
    <w:uiPriority w:val="19"/>
    <w:qFormat/>
    <w:rsid w:val="002B4576"/>
    <w:rPr>
      <w:i/>
      <w:iCs/>
    </w:rPr>
  </w:style>
  <w:style w:type="character" w:styleId="Enfasiintensa">
    <w:name w:val="Intense Emphasis"/>
    <w:uiPriority w:val="21"/>
    <w:qFormat/>
    <w:rsid w:val="002B4576"/>
    <w:rPr>
      <w:b/>
      <w:bCs/>
      <w:i/>
      <w:iCs/>
      <w:color w:val="70AD47" w:themeColor="accent6"/>
      <w:spacing w:val="10"/>
    </w:rPr>
  </w:style>
  <w:style w:type="character" w:styleId="Riferimentodelicato">
    <w:name w:val="Subtle Reference"/>
    <w:uiPriority w:val="31"/>
    <w:qFormat/>
    <w:rsid w:val="002B4576"/>
    <w:rPr>
      <w:b/>
      <w:bCs/>
    </w:rPr>
  </w:style>
  <w:style w:type="character" w:styleId="Riferimentointenso">
    <w:name w:val="Intense Reference"/>
    <w:uiPriority w:val="32"/>
    <w:qFormat/>
    <w:rsid w:val="002B4576"/>
    <w:rPr>
      <w:b/>
      <w:bCs/>
      <w:smallCaps/>
      <w:spacing w:val="5"/>
      <w:sz w:val="22"/>
      <w:szCs w:val="22"/>
      <w:u w:val="single"/>
    </w:rPr>
  </w:style>
  <w:style w:type="character" w:styleId="Titolodellibro">
    <w:name w:val="Book Title"/>
    <w:uiPriority w:val="33"/>
    <w:qFormat/>
    <w:rsid w:val="002B4576"/>
    <w:rPr>
      <w:rFonts w:asciiTheme="majorHAnsi" w:eastAsiaTheme="majorEastAsia" w:hAnsiTheme="majorHAnsi" w:cstheme="majorBidi"/>
      <w:i/>
      <w:iCs/>
      <w:sz w:val="20"/>
      <w:szCs w:val="20"/>
    </w:rPr>
  </w:style>
  <w:style w:type="paragraph" w:styleId="Titolosommario">
    <w:name w:val="TOC Heading"/>
    <w:basedOn w:val="Titolo1"/>
    <w:next w:val="Normale"/>
    <w:uiPriority w:val="39"/>
    <w:semiHidden/>
    <w:unhideWhenUsed/>
    <w:qFormat/>
    <w:rsid w:val="002B4576"/>
    <w:pPr>
      <w:outlineLvl w:val="9"/>
    </w:pPr>
  </w:style>
  <w:style w:type="paragraph" w:customStyle="1" w:styleId="Paragrafoelenco1">
    <w:name w:val="Paragrafo elenco1"/>
    <w:basedOn w:val="Normale"/>
    <w:qFormat/>
    <w:rsid w:val="00136880"/>
    <w:pPr>
      <w:ind w:left="720"/>
      <w:contextualSpacing/>
      <w:jc w:val="left"/>
    </w:pPr>
    <w:rPr>
      <w:rFonts w:ascii="Calibri" w:eastAsia="Times New Roman" w:hAnsi="Calibri" w:cs="Times New Roman"/>
      <w:sz w:val="22"/>
      <w:szCs w:val="22"/>
      <w:lang w:eastAsia="zh-TW"/>
    </w:rPr>
  </w:style>
  <w:style w:type="paragraph" w:styleId="Paragrafoelenco">
    <w:name w:val="List Paragraph"/>
    <w:basedOn w:val="Normale"/>
    <w:uiPriority w:val="34"/>
    <w:qFormat/>
    <w:rsid w:val="008745D8"/>
    <w:pPr>
      <w:ind w:left="720"/>
      <w:contextualSpacing/>
    </w:pPr>
  </w:style>
  <w:style w:type="paragraph" w:customStyle="1" w:styleId="Tabella">
    <w:name w:val="Tabella"/>
    <w:basedOn w:val="Normale"/>
    <w:rsid w:val="00E15E76"/>
    <w:pPr>
      <w:keepNext/>
      <w:keepLines/>
      <w:widowControl w:val="0"/>
      <w:spacing w:after="0" w:line="240" w:lineRule="auto"/>
    </w:pPr>
    <w:rPr>
      <w:rFonts w:ascii="Times New Roman" w:eastAsia="Times" w:hAnsi="Times New Roman" w:cs="Times New Roman"/>
      <w:sz w:val="18"/>
      <w:szCs w:val="19"/>
      <w:lang w:eastAsia="it-IT"/>
    </w:rPr>
  </w:style>
  <w:style w:type="paragraph" w:styleId="NormaleWeb">
    <w:name w:val="Normal (Web)"/>
    <w:basedOn w:val="Normale"/>
    <w:uiPriority w:val="99"/>
    <w:semiHidden/>
    <w:unhideWhenUsed/>
    <w:rsid w:val="008E535E"/>
    <w:rPr>
      <w:rFonts w:ascii="Times New Roman" w:hAnsi="Times New Roman" w:cs="Times New Roman"/>
      <w:sz w:val="24"/>
      <w:szCs w:val="24"/>
    </w:rPr>
  </w:style>
  <w:style w:type="paragraph" w:styleId="Testonotaapidipagina">
    <w:name w:val="footnote text"/>
    <w:aliases w:val="Testo nota a piè di pagina Carattere Carattere,Testo nota a piè di pagina Carattere Carattere Carattere Carattere,Testo nota a piè di pagina Carattere Carattere Carattere Carattere Carattere"/>
    <w:basedOn w:val="Normale"/>
    <w:link w:val="TestonotaapidipaginaCarattere"/>
    <w:semiHidden/>
    <w:rsid w:val="00B836AF"/>
    <w:pPr>
      <w:jc w:val="left"/>
    </w:pPr>
    <w:rPr>
      <w:rFonts w:ascii="Calibri" w:eastAsia="Times New Roman" w:hAnsi="Calibri" w:cs="Times New Roman"/>
      <w:lang w:val="x-none"/>
    </w:rPr>
  </w:style>
  <w:style w:type="character" w:customStyle="1" w:styleId="TestonotaapidipaginaCarattere">
    <w:name w:val="Testo nota a piè di pagina Carattere"/>
    <w:aliases w:val="Testo nota a piè di pagina Carattere Carattere Carattere,Testo nota a piè di pagina Carattere Carattere Carattere Carattere Carattere1"/>
    <w:basedOn w:val="Carpredefinitoparagrafo"/>
    <w:link w:val="Testonotaapidipagina"/>
    <w:semiHidden/>
    <w:rsid w:val="00B836AF"/>
    <w:rPr>
      <w:rFonts w:ascii="Calibri" w:eastAsia="Times New Roman" w:hAnsi="Calibri" w:cs="Times New Roman"/>
      <w:lang w:val="x-none"/>
    </w:rPr>
  </w:style>
  <w:style w:type="character" w:styleId="Rimandonotaapidipagina">
    <w:name w:val="footnote reference"/>
    <w:aliases w:val="Rimando nota a piè di pagina 2"/>
    <w:semiHidden/>
    <w:rsid w:val="00B836AF"/>
    <w:rPr>
      <w:rFonts w:cs="Times New Roman"/>
      <w:vertAlign w:val="superscript"/>
    </w:rPr>
  </w:style>
  <w:style w:type="paragraph" w:customStyle="1" w:styleId="Paragrafoelenco2">
    <w:name w:val="Paragrafo elenco2"/>
    <w:basedOn w:val="Normale"/>
    <w:qFormat/>
    <w:rsid w:val="00C833A3"/>
    <w:pPr>
      <w:ind w:left="720"/>
      <w:contextualSpacing/>
      <w:jc w:val="left"/>
    </w:pPr>
    <w:rPr>
      <w:rFonts w:ascii="Calibri" w:eastAsia="Times New Roman" w:hAnsi="Calibri" w:cs="Times New Roman"/>
      <w:sz w:val="22"/>
      <w:szCs w:val="22"/>
      <w:lang w:eastAsia="zh-TW"/>
    </w:rPr>
  </w:style>
  <w:style w:type="paragraph" w:styleId="Intestazione">
    <w:name w:val="header"/>
    <w:basedOn w:val="Normale"/>
    <w:link w:val="IntestazioneCarattere"/>
    <w:uiPriority w:val="99"/>
    <w:unhideWhenUsed/>
    <w:rsid w:val="00881C3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C32"/>
  </w:style>
  <w:style w:type="paragraph" w:styleId="Pidipagina">
    <w:name w:val="footer"/>
    <w:basedOn w:val="Normale"/>
    <w:link w:val="PidipaginaCarattere"/>
    <w:uiPriority w:val="99"/>
    <w:unhideWhenUsed/>
    <w:rsid w:val="00881C3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C32"/>
  </w:style>
  <w:style w:type="paragraph" w:styleId="Testofumetto">
    <w:name w:val="Balloon Text"/>
    <w:basedOn w:val="Normale"/>
    <w:link w:val="TestofumettoCarattere"/>
    <w:uiPriority w:val="99"/>
    <w:semiHidden/>
    <w:unhideWhenUsed/>
    <w:rsid w:val="00FB3B4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3B47"/>
    <w:rPr>
      <w:rFonts w:ascii="Tahoma" w:hAnsi="Tahoma" w:cs="Tahoma"/>
      <w:sz w:val="16"/>
      <w:szCs w:val="16"/>
    </w:rPr>
  </w:style>
  <w:style w:type="table" w:styleId="Grigliatabella">
    <w:name w:val="Table Grid"/>
    <w:basedOn w:val="Tabellanormale"/>
    <w:uiPriority w:val="39"/>
    <w:rsid w:val="003A28FA"/>
    <w:pPr>
      <w:spacing w:after="0" w:line="240" w:lineRule="auto"/>
      <w:jc w:val="left"/>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it-IT"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4576"/>
  </w:style>
  <w:style w:type="paragraph" w:styleId="Titolo1">
    <w:name w:val="heading 1"/>
    <w:basedOn w:val="Normale"/>
    <w:next w:val="Normale"/>
    <w:link w:val="Titolo1Carattere"/>
    <w:uiPriority w:val="9"/>
    <w:qFormat/>
    <w:rsid w:val="002B4576"/>
    <w:pPr>
      <w:spacing w:before="300" w:after="40"/>
      <w:jc w:val="left"/>
      <w:outlineLvl w:val="0"/>
    </w:pPr>
    <w:rPr>
      <w:smallCaps/>
      <w:spacing w:val="5"/>
      <w:sz w:val="32"/>
      <w:szCs w:val="32"/>
    </w:rPr>
  </w:style>
  <w:style w:type="paragraph" w:styleId="Titolo2">
    <w:name w:val="heading 2"/>
    <w:basedOn w:val="Normale"/>
    <w:next w:val="Normale"/>
    <w:link w:val="Titolo2Carattere"/>
    <w:uiPriority w:val="9"/>
    <w:semiHidden/>
    <w:unhideWhenUsed/>
    <w:qFormat/>
    <w:rsid w:val="002B4576"/>
    <w:pPr>
      <w:spacing w:after="0"/>
      <w:jc w:val="left"/>
      <w:outlineLvl w:val="1"/>
    </w:pPr>
    <w:rPr>
      <w:smallCaps/>
      <w:spacing w:val="5"/>
      <w:sz w:val="28"/>
      <w:szCs w:val="28"/>
    </w:rPr>
  </w:style>
  <w:style w:type="paragraph" w:styleId="Titolo3">
    <w:name w:val="heading 3"/>
    <w:basedOn w:val="Normale"/>
    <w:next w:val="Normale"/>
    <w:link w:val="Titolo3Carattere"/>
    <w:uiPriority w:val="9"/>
    <w:semiHidden/>
    <w:unhideWhenUsed/>
    <w:qFormat/>
    <w:rsid w:val="002B4576"/>
    <w:pPr>
      <w:spacing w:after="0"/>
      <w:jc w:val="left"/>
      <w:outlineLvl w:val="2"/>
    </w:pPr>
    <w:rPr>
      <w:smallCaps/>
      <w:spacing w:val="5"/>
      <w:sz w:val="24"/>
      <w:szCs w:val="24"/>
    </w:rPr>
  </w:style>
  <w:style w:type="paragraph" w:styleId="Titolo4">
    <w:name w:val="heading 4"/>
    <w:basedOn w:val="Normale"/>
    <w:next w:val="Normale"/>
    <w:link w:val="Titolo4Carattere"/>
    <w:uiPriority w:val="9"/>
    <w:semiHidden/>
    <w:unhideWhenUsed/>
    <w:qFormat/>
    <w:rsid w:val="002B4576"/>
    <w:pPr>
      <w:spacing w:after="0"/>
      <w:jc w:val="left"/>
      <w:outlineLvl w:val="3"/>
    </w:pPr>
    <w:rPr>
      <w:i/>
      <w:iCs/>
      <w:smallCaps/>
      <w:spacing w:val="10"/>
      <w:sz w:val="22"/>
      <w:szCs w:val="22"/>
    </w:rPr>
  </w:style>
  <w:style w:type="paragraph" w:styleId="Titolo5">
    <w:name w:val="heading 5"/>
    <w:basedOn w:val="Normale"/>
    <w:next w:val="Normale"/>
    <w:link w:val="Titolo5Carattere"/>
    <w:uiPriority w:val="9"/>
    <w:semiHidden/>
    <w:unhideWhenUsed/>
    <w:qFormat/>
    <w:rsid w:val="002B4576"/>
    <w:pPr>
      <w:spacing w:after="0"/>
      <w:jc w:val="left"/>
      <w:outlineLvl w:val="4"/>
    </w:pPr>
    <w:rPr>
      <w:smallCaps/>
      <w:color w:val="538135" w:themeColor="accent6" w:themeShade="BF"/>
      <w:spacing w:val="10"/>
      <w:sz w:val="22"/>
      <w:szCs w:val="22"/>
    </w:rPr>
  </w:style>
  <w:style w:type="paragraph" w:styleId="Titolo6">
    <w:name w:val="heading 6"/>
    <w:basedOn w:val="Normale"/>
    <w:next w:val="Normale"/>
    <w:link w:val="Titolo6Carattere"/>
    <w:uiPriority w:val="9"/>
    <w:semiHidden/>
    <w:unhideWhenUsed/>
    <w:qFormat/>
    <w:rsid w:val="002B4576"/>
    <w:pPr>
      <w:spacing w:after="0"/>
      <w:jc w:val="left"/>
      <w:outlineLvl w:val="5"/>
    </w:pPr>
    <w:rPr>
      <w:smallCaps/>
      <w:color w:val="70AD47" w:themeColor="accent6"/>
      <w:spacing w:val="5"/>
      <w:sz w:val="22"/>
      <w:szCs w:val="22"/>
    </w:rPr>
  </w:style>
  <w:style w:type="paragraph" w:styleId="Titolo7">
    <w:name w:val="heading 7"/>
    <w:basedOn w:val="Normale"/>
    <w:next w:val="Normale"/>
    <w:link w:val="Titolo7Carattere"/>
    <w:uiPriority w:val="9"/>
    <w:semiHidden/>
    <w:unhideWhenUsed/>
    <w:qFormat/>
    <w:rsid w:val="002B4576"/>
    <w:pPr>
      <w:spacing w:after="0"/>
      <w:jc w:val="left"/>
      <w:outlineLvl w:val="6"/>
    </w:pPr>
    <w:rPr>
      <w:b/>
      <w:bCs/>
      <w:smallCaps/>
      <w:color w:val="70AD47" w:themeColor="accent6"/>
      <w:spacing w:val="10"/>
    </w:rPr>
  </w:style>
  <w:style w:type="paragraph" w:styleId="Titolo8">
    <w:name w:val="heading 8"/>
    <w:basedOn w:val="Normale"/>
    <w:next w:val="Normale"/>
    <w:link w:val="Titolo8Carattere"/>
    <w:uiPriority w:val="9"/>
    <w:semiHidden/>
    <w:unhideWhenUsed/>
    <w:qFormat/>
    <w:rsid w:val="002B4576"/>
    <w:pPr>
      <w:spacing w:after="0"/>
      <w:jc w:val="left"/>
      <w:outlineLvl w:val="7"/>
    </w:pPr>
    <w:rPr>
      <w:b/>
      <w:bCs/>
      <w:i/>
      <w:iCs/>
      <w:smallCaps/>
      <w:color w:val="538135" w:themeColor="accent6" w:themeShade="BF"/>
    </w:rPr>
  </w:style>
  <w:style w:type="paragraph" w:styleId="Titolo9">
    <w:name w:val="heading 9"/>
    <w:basedOn w:val="Normale"/>
    <w:next w:val="Normale"/>
    <w:link w:val="Titolo9Carattere"/>
    <w:uiPriority w:val="9"/>
    <w:semiHidden/>
    <w:unhideWhenUsed/>
    <w:qFormat/>
    <w:rsid w:val="002B4576"/>
    <w:pPr>
      <w:spacing w:after="0"/>
      <w:jc w:val="left"/>
      <w:outlineLvl w:val="8"/>
    </w:pPr>
    <w:rPr>
      <w:b/>
      <w:bCs/>
      <w:i/>
      <w:iCs/>
      <w:smallCaps/>
      <w:color w:val="385623" w:themeColor="accent6" w:themeShade="8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4576"/>
    <w:rPr>
      <w:smallCaps/>
      <w:spacing w:val="5"/>
      <w:sz w:val="32"/>
      <w:szCs w:val="32"/>
    </w:rPr>
  </w:style>
  <w:style w:type="character" w:customStyle="1" w:styleId="Titolo2Carattere">
    <w:name w:val="Titolo 2 Carattere"/>
    <w:basedOn w:val="Carpredefinitoparagrafo"/>
    <w:link w:val="Titolo2"/>
    <w:uiPriority w:val="9"/>
    <w:semiHidden/>
    <w:rsid w:val="002B4576"/>
    <w:rPr>
      <w:smallCaps/>
      <w:spacing w:val="5"/>
      <w:sz w:val="28"/>
      <w:szCs w:val="28"/>
    </w:rPr>
  </w:style>
  <w:style w:type="character" w:customStyle="1" w:styleId="Titolo3Carattere">
    <w:name w:val="Titolo 3 Carattere"/>
    <w:basedOn w:val="Carpredefinitoparagrafo"/>
    <w:link w:val="Titolo3"/>
    <w:uiPriority w:val="9"/>
    <w:semiHidden/>
    <w:rsid w:val="002B4576"/>
    <w:rPr>
      <w:smallCaps/>
      <w:spacing w:val="5"/>
      <w:sz w:val="24"/>
      <w:szCs w:val="24"/>
    </w:rPr>
  </w:style>
  <w:style w:type="character" w:customStyle="1" w:styleId="Titolo4Carattere">
    <w:name w:val="Titolo 4 Carattere"/>
    <w:basedOn w:val="Carpredefinitoparagrafo"/>
    <w:link w:val="Titolo4"/>
    <w:uiPriority w:val="9"/>
    <w:semiHidden/>
    <w:rsid w:val="002B4576"/>
    <w:rPr>
      <w:i/>
      <w:iCs/>
      <w:smallCaps/>
      <w:spacing w:val="10"/>
      <w:sz w:val="22"/>
      <w:szCs w:val="22"/>
    </w:rPr>
  </w:style>
  <w:style w:type="character" w:customStyle="1" w:styleId="Titolo5Carattere">
    <w:name w:val="Titolo 5 Carattere"/>
    <w:basedOn w:val="Carpredefinitoparagrafo"/>
    <w:link w:val="Titolo5"/>
    <w:uiPriority w:val="9"/>
    <w:semiHidden/>
    <w:rsid w:val="002B4576"/>
    <w:rPr>
      <w:smallCaps/>
      <w:color w:val="538135" w:themeColor="accent6" w:themeShade="BF"/>
      <w:spacing w:val="10"/>
      <w:sz w:val="22"/>
      <w:szCs w:val="22"/>
    </w:rPr>
  </w:style>
  <w:style w:type="character" w:customStyle="1" w:styleId="Titolo6Carattere">
    <w:name w:val="Titolo 6 Carattere"/>
    <w:basedOn w:val="Carpredefinitoparagrafo"/>
    <w:link w:val="Titolo6"/>
    <w:uiPriority w:val="9"/>
    <w:semiHidden/>
    <w:rsid w:val="002B4576"/>
    <w:rPr>
      <w:smallCaps/>
      <w:color w:val="70AD47" w:themeColor="accent6"/>
      <w:spacing w:val="5"/>
      <w:sz w:val="22"/>
      <w:szCs w:val="22"/>
    </w:rPr>
  </w:style>
  <w:style w:type="character" w:customStyle="1" w:styleId="Titolo7Carattere">
    <w:name w:val="Titolo 7 Carattere"/>
    <w:basedOn w:val="Carpredefinitoparagrafo"/>
    <w:link w:val="Titolo7"/>
    <w:uiPriority w:val="9"/>
    <w:semiHidden/>
    <w:rsid w:val="002B4576"/>
    <w:rPr>
      <w:b/>
      <w:bCs/>
      <w:smallCaps/>
      <w:color w:val="70AD47" w:themeColor="accent6"/>
      <w:spacing w:val="10"/>
    </w:rPr>
  </w:style>
  <w:style w:type="character" w:customStyle="1" w:styleId="Titolo8Carattere">
    <w:name w:val="Titolo 8 Carattere"/>
    <w:basedOn w:val="Carpredefinitoparagrafo"/>
    <w:link w:val="Titolo8"/>
    <w:uiPriority w:val="9"/>
    <w:semiHidden/>
    <w:rsid w:val="002B4576"/>
    <w:rPr>
      <w:b/>
      <w:bCs/>
      <w:i/>
      <w:iCs/>
      <w:smallCaps/>
      <w:color w:val="538135" w:themeColor="accent6" w:themeShade="BF"/>
    </w:rPr>
  </w:style>
  <w:style w:type="character" w:customStyle="1" w:styleId="Titolo9Carattere">
    <w:name w:val="Titolo 9 Carattere"/>
    <w:basedOn w:val="Carpredefinitoparagrafo"/>
    <w:link w:val="Titolo9"/>
    <w:uiPriority w:val="9"/>
    <w:semiHidden/>
    <w:rsid w:val="002B4576"/>
    <w:rPr>
      <w:b/>
      <w:bCs/>
      <w:i/>
      <w:iCs/>
      <w:smallCaps/>
      <w:color w:val="385623" w:themeColor="accent6" w:themeShade="80"/>
    </w:rPr>
  </w:style>
  <w:style w:type="paragraph" w:styleId="Didascalia">
    <w:name w:val="caption"/>
    <w:basedOn w:val="Normale"/>
    <w:next w:val="Normale"/>
    <w:unhideWhenUsed/>
    <w:qFormat/>
    <w:rsid w:val="002B4576"/>
    <w:rPr>
      <w:b/>
      <w:bCs/>
      <w:caps/>
      <w:sz w:val="16"/>
      <w:szCs w:val="16"/>
    </w:rPr>
  </w:style>
  <w:style w:type="paragraph" w:styleId="Titolo">
    <w:name w:val="Title"/>
    <w:basedOn w:val="Normale"/>
    <w:next w:val="Normale"/>
    <w:link w:val="TitoloCarattere"/>
    <w:uiPriority w:val="10"/>
    <w:qFormat/>
    <w:rsid w:val="002B4576"/>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oloCarattere">
    <w:name w:val="Titolo Carattere"/>
    <w:basedOn w:val="Carpredefinitoparagrafo"/>
    <w:link w:val="Titolo"/>
    <w:uiPriority w:val="10"/>
    <w:rsid w:val="002B4576"/>
    <w:rPr>
      <w:smallCaps/>
      <w:color w:val="262626" w:themeColor="text1" w:themeTint="D9"/>
      <w:sz w:val="52"/>
      <w:szCs w:val="52"/>
    </w:rPr>
  </w:style>
  <w:style w:type="paragraph" w:styleId="Sottotitolo">
    <w:name w:val="Subtitle"/>
    <w:basedOn w:val="Normale"/>
    <w:next w:val="Normale"/>
    <w:link w:val="SottotitoloCarattere"/>
    <w:uiPriority w:val="11"/>
    <w:qFormat/>
    <w:rsid w:val="002B4576"/>
    <w:pPr>
      <w:spacing w:after="720" w:line="240" w:lineRule="auto"/>
      <w:jc w:val="right"/>
    </w:pPr>
    <w:rPr>
      <w:rFonts w:asciiTheme="majorHAnsi" w:eastAsiaTheme="majorEastAsia" w:hAnsiTheme="majorHAnsi" w:cstheme="majorBidi"/>
    </w:rPr>
  </w:style>
  <w:style w:type="character" w:customStyle="1" w:styleId="SottotitoloCarattere">
    <w:name w:val="Sottotitolo Carattere"/>
    <w:basedOn w:val="Carpredefinitoparagrafo"/>
    <w:link w:val="Sottotitolo"/>
    <w:uiPriority w:val="11"/>
    <w:rsid w:val="002B4576"/>
    <w:rPr>
      <w:rFonts w:asciiTheme="majorHAnsi" w:eastAsiaTheme="majorEastAsia" w:hAnsiTheme="majorHAnsi" w:cstheme="majorBidi"/>
    </w:rPr>
  </w:style>
  <w:style w:type="character" w:styleId="Enfasigrassetto">
    <w:name w:val="Strong"/>
    <w:uiPriority w:val="22"/>
    <w:qFormat/>
    <w:rsid w:val="002B4576"/>
    <w:rPr>
      <w:b/>
      <w:bCs/>
      <w:color w:val="70AD47" w:themeColor="accent6"/>
    </w:rPr>
  </w:style>
  <w:style w:type="character" w:styleId="Enfasicorsivo">
    <w:name w:val="Emphasis"/>
    <w:uiPriority w:val="20"/>
    <w:qFormat/>
    <w:rsid w:val="002B4576"/>
    <w:rPr>
      <w:b/>
      <w:bCs/>
      <w:i/>
      <w:iCs/>
      <w:spacing w:val="10"/>
    </w:rPr>
  </w:style>
  <w:style w:type="paragraph" w:styleId="Nessunaspaziatura">
    <w:name w:val="No Spacing"/>
    <w:uiPriority w:val="1"/>
    <w:qFormat/>
    <w:rsid w:val="002B4576"/>
    <w:pPr>
      <w:spacing w:after="0" w:line="240" w:lineRule="auto"/>
    </w:pPr>
  </w:style>
  <w:style w:type="paragraph" w:styleId="Citazione">
    <w:name w:val="Quote"/>
    <w:basedOn w:val="Normale"/>
    <w:next w:val="Normale"/>
    <w:link w:val="CitazioneCarattere"/>
    <w:uiPriority w:val="29"/>
    <w:qFormat/>
    <w:rsid w:val="002B4576"/>
    <w:rPr>
      <w:i/>
      <w:iCs/>
    </w:rPr>
  </w:style>
  <w:style w:type="character" w:customStyle="1" w:styleId="CitazioneCarattere">
    <w:name w:val="Citazione Carattere"/>
    <w:basedOn w:val="Carpredefinitoparagrafo"/>
    <w:link w:val="Citazione"/>
    <w:uiPriority w:val="29"/>
    <w:rsid w:val="002B4576"/>
    <w:rPr>
      <w:i/>
      <w:iCs/>
    </w:rPr>
  </w:style>
  <w:style w:type="paragraph" w:styleId="Citazioneintensa">
    <w:name w:val="Intense Quote"/>
    <w:basedOn w:val="Normale"/>
    <w:next w:val="Normale"/>
    <w:link w:val="CitazioneintensaCarattere"/>
    <w:uiPriority w:val="30"/>
    <w:qFormat/>
    <w:rsid w:val="002B4576"/>
    <w:pPr>
      <w:pBdr>
        <w:top w:val="single" w:sz="8" w:space="1" w:color="70AD47" w:themeColor="accent6"/>
      </w:pBdr>
      <w:spacing w:before="140" w:after="140"/>
      <w:ind w:left="1440" w:right="1440"/>
    </w:pPr>
    <w:rPr>
      <w:b/>
      <w:bCs/>
      <w:i/>
      <w:iCs/>
    </w:rPr>
  </w:style>
  <w:style w:type="character" w:customStyle="1" w:styleId="CitazioneintensaCarattere">
    <w:name w:val="Citazione intensa Carattere"/>
    <w:basedOn w:val="Carpredefinitoparagrafo"/>
    <w:link w:val="Citazioneintensa"/>
    <w:uiPriority w:val="30"/>
    <w:rsid w:val="002B4576"/>
    <w:rPr>
      <w:b/>
      <w:bCs/>
      <w:i/>
      <w:iCs/>
    </w:rPr>
  </w:style>
  <w:style w:type="character" w:styleId="Enfasidelicata">
    <w:name w:val="Subtle Emphasis"/>
    <w:uiPriority w:val="19"/>
    <w:qFormat/>
    <w:rsid w:val="002B4576"/>
    <w:rPr>
      <w:i/>
      <w:iCs/>
    </w:rPr>
  </w:style>
  <w:style w:type="character" w:styleId="Enfasiintensa">
    <w:name w:val="Intense Emphasis"/>
    <w:uiPriority w:val="21"/>
    <w:qFormat/>
    <w:rsid w:val="002B4576"/>
    <w:rPr>
      <w:b/>
      <w:bCs/>
      <w:i/>
      <w:iCs/>
      <w:color w:val="70AD47" w:themeColor="accent6"/>
      <w:spacing w:val="10"/>
    </w:rPr>
  </w:style>
  <w:style w:type="character" w:styleId="Riferimentodelicato">
    <w:name w:val="Subtle Reference"/>
    <w:uiPriority w:val="31"/>
    <w:qFormat/>
    <w:rsid w:val="002B4576"/>
    <w:rPr>
      <w:b/>
      <w:bCs/>
    </w:rPr>
  </w:style>
  <w:style w:type="character" w:styleId="Riferimentointenso">
    <w:name w:val="Intense Reference"/>
    <w:uiPriority w:val="32"/>
    <w:qFormat/>
    <w:rsid w:val="002B4576"/>
    <w:rPr>
      <w:b/>
      <w:bCs/>
      <w:smallCaps/>
      <w:spacing w:val="5"/>
      <w:sz w:val="22"/>
      <w:szCs w:val="22"/>
      <w:u w:val="single"/>
    </w:rPr>
  </w:style>
  <w:style w:type="character" w:styleId="Titolodellibro">
    <w:name w:val="Book Title"/>
    <w:uiPriority w:val="33"/>
    <w:qFormat/>
    <w:rsid w:val="002B4576"/>
    <w:rPr>
      <w:rFonts w:asciiTheme="majorHAnsi" w:eastAsiaTheme="majorEastAsia" w:hAnsiTheme="majorHAnsi" w:cstheme="majorBidi"/>
      <w:i/>
      <w:iCs/>
      <w:sz w:val="20"/>
      <w:szCs w:val="20"/>
    </w:rPr>
  </w:style>
  <w:style w:type="paragraph" w:styleId="Titolosommario">
    <w:name w:val="TOC Heading"/>
    <w:basedOn w:val="Titolo1"/>
    <w:next w:val="Normale"/>
    <w:uiPriority w:val="39"/>
    <w:semiHidden/>
    <w:unhideWhenUsed/>
    <w:qFormat/>
    <w:rsid w:val="002B4576"/>
    <w:pPr>
      <w:outlineLvl w:val="9"/>
    </w:pPr>
  </w:style>
  <w:style w:type="paragraph" w:customStyle="1" w:styleId="Paragrafoelenco1">
    <w:name w:val="Paragrafo elenco1"/>
    <w:basedOn w:val="Normale"/>
    <w:qFormat/>
    <w:rsid w:val="00136880"/>
    <w:pPr>
      <w:ind w:left="720"/>
      <w:contextualSpacing/>
      <w:jc w:val="left"/>
    </w:pPr>
    <w:rPr>
      <w:rFonts w:ascii="Calibri" w:eastAsia="Times New Roman" w:hAnsi="Calibri" w:cs="Times New Roman"/>
      <w:sz w:val="22"/>
      <w:szCs w:val="22"/>
      <w:lang w:eastAsia="zh-TW"/>
    </w:rPr>
  </w:style>
  <w:style w:type="paragraph" w:styleId="Paragrafoelenco">
    <w:name w:val="List Paragraph"/>
    <w:basedOn w:val="Normale"/>
    <w:uiPriority w:val="34"/>
    <w:qFormat/>
    <w:rsid w:val="008745D8"/>
    <w:pPr>
      <w:ind w:left="720"/>
      <w:contextualSpacing/>
    </w:pPr>
  </w:style>
  <w:style w:type="paragraph" w:customStyle="1" w:styleId="Tabella">
    <w:name w:val="Tabella"/>
    <w:basedOn w:val="Normale"/>
    <w:rsid w:val="00E15E76"/>
    <w:pPr>
      <w:keepNext/>
      <w:keepLines/>
      <w:widowControl w:val="0"/>
      <w:spacing w:after="0" w:line="240" w:lineRule="auto"/>
    </w:pPr>
    <w:rPr>
      <w:rFonts w:ascii="Times New Roman" w:eastAsia="Times" w:hAnsi="Times New Roman" w:cs="Times New Roman"/>
      <w:sz w:val="18"/>
      <w:szCs w:val="19"/>
      <w:lang w:eastAsia="it-IT"/>
    </w:rPr>
  </w:style>
  <w:style w:type="paragraph" w:styleId="NormaleWeb">
    <w:name w:val="Normal (Web)"/>
    <w:basedOn w:val="Normale"/>
    <w:uiPriority w:val="99"/>
    <w:semiHidden/>
    <w:unhideWhenUsed/>
    <w:rsid w:val="008E535E"/>
    <w:rPr>
      <w:rFonts w:ascii="Times New Roman" w:hAnsi="Times New Roman" w:cs="Times New Roman"/>
      <w:sz w:val="24"/>
      <w:szCs w:val="24"/>
    </w:rPr>
  </w:style>
  <w:style w:type="paragraph" w:styleId="Testonotaapidipagina">
    <w:name w:val="footnote text"/>
    <w:aliases w:val="Testo nota a piè di pagina Carattere Carattere,Testo nota a piè di pagina Carattere Carattere Carattere Carattere,Testo nota a piè di pagina Carattere Carattere Carattere Carattere Carattere"/>
    <w:basedOn w:val="Normale"/>
    <w:link w:val="TestonotaapidipaginaCarattere"/>
    <w:semiHidden/>
    <w:rsid w:val="00B836AF"/>
    <w:pPr>
      <w:jc w:val="left"/>
    </w:pPr>
    <w:rPr>
      <w:rFonts w:ascii="Calibri" w:eastAsia="Times New Roman" w:hAnsi="Calibri" w:cs="Times New Roman"/>
      <w:lang w:val="x-none"/>
    </w:rPr>
  </w:style>
  <w:style w:type="character" w:customStyle="1" w:styleId="TestonotaapidipaginaCarattere">
    <w:name w:val="Testo nota a piè di pagina Carattere"/>
    <w:aliases w:val="Testo nota a piè di pagina Carattere Carattere Carattere,Testo nota a piè di pagina Carattere Carattere Carattere Carattere Carattere1"/>
    <w:basedOn w:val="Carpredefinitoparagrafo"/>
    <w:link w:val="Testonotaapidipagina"/>
    <w:semiHidden/>
    <w:rsid w:val="00B836AF"/>
    <w:rPr>
      <w:rFonts w:ascii="Calibri" w:eastAsia="Times New Roman" w:hAnsi="Calibri" w:cs="Times New Roman"/>
      <w:lang w:val="x-none"/>
    </w:rPr>
  </w:style>
  <w:style w:type="character" w:styleId="Rimandonotaapidipagina">
    <w:name w:val="footnote reference"/>
    <w:aliases w:val="Rimando nota a piè di pagina 2"/>
    <w:semiHidden/>
    <w:rsid w:val="00B836AF"/>
    <w:rPr>
      <w:rFonts w:cs="Times New Roman"/>
      <w:vertAlign w:val="superscript"/>
    </w:rPr>
  </w:style>
  <w:style w:type="paragraph" w:customStyle="1" w:styleId="Paragrafoelenco2">
    <w:name w:val="Paragrafo elenco2"/>
    <w:basedOn w:val="Normale"/>
    <w:qFormat/>
    <w:rsid w:val="00C833A3"/>
    <w:pPr>
      <w:ind w:left="720"/>
      <w:contextualSpacing/>
      <w:jc w:val="left"/>
    </w:pPr>
    <w:rPr>
      <w:rFonts w:ascii="Calibri" w:eastAsia="Times New Roman" w:hAnsi="Calibri" w:cs="Times New Roman"/>
      <w:sz w:val="22"/>
      <w:szCs w:val="22"/>
      <w:lang w:eastAsia="zh-TW"/>
    </w:rPr>
  </w:style>
  <w:style w:type="paragraph" w:styleId="Intestazione">
    <w:name w:val="header"/>
    <w:basedOn w:val="Normale"/>
    <w:link w:val="IntestazioneCarattere"/>
    <w:uiPriority w:val="99"/>
    <w:unhideWhenUsed/>
    <w:rsid w:val="00881C3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C32"/>
  </w:style>
  <w:style w:type="paragraph" w:styleId="Pidipagina">
    <w:name w:val="footer"/>
    <w:basedOn w:val="Normale"/>
    <w:link w:val="PidipaginaCarattere"/>
    <w:uiPriority w:val="99"/>
    <w:unhideWhenUsed/>
    <w:rsid w:val="00881C3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C32"/>
  </w:style>
  <w:style w:type="paragraph" w:styleId="Testofumetto">
    <w:name w:val="Balloon Text"/>
    <w:basedOn w:val="Normale"/>
    <w:link w:val="TestofumettoCarattere"/>
    <w:uiPriority w:val="99"/>
    <w:semiHidden/>
    <w:unhideWhenUsed/>
    <w:rsid w:val="00FB3B4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3B47"/>
    <w:rPr>
      <w:rFonts w:ascii="Tahoma" w:hAnsi="Tahoma" w:cs="Tahoma"/>
      <w:sz w:val="16"/>
      <w:szCs w:val="16"/>
    </w:rPr>
  </w:style>
  <w:style w:type="table" w:styleId="Grigliatabella">
    <w:name w:val="Table Grid"/>
    <w:basedOn w:val="Tabellanormale"/>
    <w:uiPriority w:val="39"/>
    <w:rsid w:val="003A28FA"/>
    <w:pPr>
      <w:spacing w:after="0" w:line="240" w:lineRule="auto"/>
      <w:jc w:val="left"/>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25408">
      <w:bodyDiv w:val="1"/>
      <w:marLeft w:val="0"/>
      <w:marRight w:val="0"/>
      <w:marTop w:val="0"/>
      <w:marBottom w:val="0"/>
      <w:divBdr>
        <w:top w:val="none" w:sz="0" w:space="0" w:color="auto"/>
        <w:left w:val="none" w:sz="0" w:space="0" w:color="auto"/>
        <w:bottom w:val="none" w:sz="0" w:space="0" w:color="auto"/>
        <w:right w:val="none" w:sz="0" w:space="0" w:color="auto"/>
      </w:divBdr>
    </w:div>
    <w:div w:id="356929059">
      <w:bodyDiv w:val="1"/>
      <w:marLeft w:val="0"/>
      <w:marRight w:val="0"/>
      <w:marTop w:val="0"/>
      <w:marBottom w:val="0"/>
      <w:divBdr>
        <w:top w:val="none" w:sz="0" w:space="0" w:color="auto"/>
        <w:left w:val="none" w:sz="0" w:space="0" w:color="auto"/>
        <w:bottom w:val="none" w:sz="0" w:space="0" w:color="auto"/>
        <w:right w:val="none" w:sz="0" w:space="0" w:color="auto"/>
      </w:divBdr>
    </w:div>
    <w:div w:id="421414388">
      <w:bodyDiv w:val="1"/>
      <w:marLeft w:val="0"/>
      <w:marRight w:val="0"/>
      <w:marTop w:val="0"/>
      <w:marBottom w:val="0"/>
      <w:divBdr>
        <w:top w:val="none" w:sz="0" w:space="0" w:color="auto"/>
        <w:left w:val="none" w:sz="0" w:space="0" w:color="auto"/>
        <w:bottom w:val="none" w:sz="0" w:space="0" w:color="auto"/>
        <w:right w:val="none" w:sz="0" w:space="0" w:color="auto"/>
      </w:divBdr>
    </w:div>
    <w:div w:id="469322254">
      <w:bodyDiv w:val="1"/>
      <w:marLeft w:val="0"/>
      <w:marRight w:val="0"/>
      <w:marTop w:val="0"/>
      <w:marBottom w:val="0"/>
      <w:divBdr>
        <w:top w:val="none" w:sz="0" w:space="0" w:color="auto"/>
        <w:left w:val="none" w:sz="0" w:space="0" w:color="auto"/>
        <w:bottom w:val="none" w:sz="0" w:space="0" w:color="auto"/>
        <w:right w:val="none" w:sz="0" w:space="0" w:color="auto"/>
      </w:divBdr>
    </w:div>
    <w:div w:id="516164748">
      <w:bodyDiv w:val="1"/>
      <w:marLeft w:val="0"/>
      <w:marRight w:val="0"/>
      <w:marTop w:val="0"/>
      <w:marBottom w:val="0"/>
      <w:divBdr>
        <w:top w:val="none" w:sz="0" w:space="0" w:color="auto"/>
        <w:left w:val="none" w:sz="0" w:space="0" w:color="auto"/>
        <w:bottom w:val="none" w:sz="0" w:space="0" w:color="auto"/>
        <w:right w:val="none" w:sz="0" w:space="0" w:color="auto"/>
      </w:divBdr>
    </w:div>
    <w:div w:id="558129945">
      <w:bodyDiv w:val="1"/>
      <w:marLeft w:val="0"/>
      <w:marRight w:val="0"/>
      <w:marTop w:val="0"/>
      <w:marBottom w:val="0"/>
      <w:divBdr>
        <w:top w:val="none" w:sz="0" w:space="0" w:color="auto"/>
        <w:left w:val="none" w:sz="0" w:space="0" w:color="auto"/>
        <w:bottom w:val="none" w:sz="0" w:space="0" w:color="auto"/>
        <w:right w:val="none" w:sz="0" w:space="0" w:color="auto"/>
      </w:divBdr>
    </w:div>
    <w:div w:id="666135869">
      <w:bodyDiv w:val="1"/>
      <w:marLeft w:val="0"/>
      <w:marRight w:val="0"/>
      <w:marTop w:val="0"/>
      <w:marBottom w:val="0"/>
      <w:divBdr>
        <w:top w:val="none" w:sz="0" w:space="0" w:color="auto"/>
        <w:left w:val="none" w:sz="0" w:space="0" w:color="auto"/>
        <w:bottom w:val="none" w:sz="0" w:space="0" w:color="auto"/>
        <w:right w:val="none" w:sz="0" w:space="0" w:color="auto"/>
      </w:divBdr>
    </w:div>
    <w:div w:id="748578084">
      <w:bodyDiv w:val="1"/>
      <w:marLeft w:val="0"/>
      <w:marRight w:val="0"/>
      <w:marTop w:val="0"/>
      <w:marBottom w:val="0"/>
      <w:divBdr>
        <w:top w:val="none" w:sz="0" w:space="0" w:color="auto"/>
        <w:left w:val="none" w:sz="0" w:space="0" w:color="auto"/>
        <w:bottom w:val="none" w:sz="0" w:space="0" w:color="auto"/>
        <w:right w:val="none" w:sz="0" w:space="0" w:color="auto"/>
      </w:divBdr>
    </w:div>
    <w:div w:id="788821333">
      <w:bodyDiv w:val="1"/>
      <w:marLeft w:val="0"/>
      <w:marRight w:val="0"/>
      <w:marTop w:val="0"/>
      <w:marBottom w:val="0"/>
      <w:divBdr>
        <w:top w:val="none" w:sz="0" w:space="0" w:color="auto"/>
        <w:left w:val="none" w:sz="0" w:space="0" w:color="auto"/>
        <w:bottom w:val="none" w:sz="0" w:space="0" w:color="auto"/>
        <w:right w:val="none" w:sz="0" w:space="0" w:color="auto"/>
      </w:divBdr>
    </w:div>
    <w:div w:id="814493410">
      <w:bodyDiv w:val="1"/>
      <w:marLeft w:val="0"/>
      <w:marRight w:val="0"/>
      <w:marTop w:val="0"/>
      <w:marBottom w:val="0"/>
      <w:divBdr>
        <w:top w:val="none" w:sz="0" w:space="0" w:color="auto"/>
        <w:left w:val="none" w:sz="0" w:space="0" w:color="auto"/>
        <w:bottom w:val="none" w:sz="0" w:space="0" w:color="auto"/>
        <w:right w:val="none" w:sz="0" w:space="0" w:color="auto"/>
      </w:divBdr>
    </w:div>
    <w:div w:id="869031427">
      <w:bodyDiv w:val="1"/>
      <w:marLeft w:val="0"/>
      <w:marRight w:val="0"/>
      <w:marTop w:val="0"/>
      <w:marBottom w:val="0"/>
      <w:divBdr>
        <w:top w:val="none" w:sz="0" w:space="0" w:color="auto"/>
        <w:left w:val="none" w:sz="0" w:space="0" w:color="auto"/>
        <w:bottom w:val="none" w:sz="0" w:space="0" w:color="auto"/>
        <w:right w:val="none" w:sz="0" w:space="0" w:color="auto"/>
      </w:divBdr>
    </w:div>
    <w:div w:id="1001080049">
      <w:bodyDiv w:val="1"/>
      <w:marLeft w:val="0"/>
      <w:marRight w:val="0"/>
      <w:marTop w:val="0"/>
      <w:marBottom w:val="0"/>
      <w:divBdr>
        <w:top w:val="none" w:sz="0" w:space="0" w:color="auto"/>
        <w:left w:val="none" w:sz="0" w:space="0" w:color="auto"/>
        <w:bottom w:val="none" w:sz="0" w:space="0" w:color="auto"/>
        <w:right w:val="none" w:sz="0" w:space="0" w:color="auto"/>
      </w:divBdr>
    </w:div>
    <w:div w:id="1039940678">
      <w:bodyDiv w:val="1"/>
      <w:marLeft w:val="0"/>
      <w:marRight w:val="0"/>
      <w:marTop w:val="0"/>
      <w:marBottom w:val="0"/>
      <w:divBdr>
        <w:top w:val="none" w:sz="0" w:space="0" w:color="auto"/>
        <w:left w:val="none" w:sz="0" w:space="0" w:color="auto"/>
        <w:bottom w:val="none" w:sz="0" w:space="0" w:color="auto"/>
        <w:right w:val="none" w:sz="0" w:space="0" w:color="auto"/>
      </w:divBdr>
    </w:div>
    <w:div w:id="1185484781">
      <w:bodyDiv w:val="1"/>
      <w:marLeft w:val="0"/>
      <w:marRight w:val="0"/>
      <w:marTop w:val="0"/>
      <w:marBottom w:val="0"/>
      <w:divBdr>
        <w:top w:val="none" w:sz="0" w:space="0" w:color="auto"/>
        <w:left w:val="none" w:sz="0" w:space="0" w:color="auto"/>
        <w:bottom w:val="none" w:sz="0" w:space="0" w:color="auto"/>
        <w:right w:val="none" w:sz="0" w:space="0" w:color="auto"/>
      </w:divBdr>
    </w:div>
    <w:div w:id="1446853290">
      <w:bodyDiv w:val="1"/>
      <w:marLeft w:val="0"/>
      <w:marRight w:val="0"/>
      <w:marTop w:val="0"/>
      <w:marBottom w:val="0"/>
      <w:divBdr>
        <w:top w:val="none" w:sz="0" w:space="0" w:color="auto"/>
        <w:left w:val="none" w:sz="0" w:space="0" w:color="auto"/>
        <w:bottom w:val="none" w:sz="0" w:space="0" w:color="auto"/>
        <w:right w:val="none" w:sz="0" w:space="0" w:color="auto"/>
      </w:divBdr>
    </w:div>
    <w:div w:id="1449352441">
      <w:bodyDiv w:val="1"/>
      <w:marLeft w:val="0"/>
      <w:marRight w:val="0"/>
      <w:marTop w:val="0"/>
      <w:marBottom w:val="0"/>
      <w:divBdr>
        <w:top w:val="none" w:sz="0" w:space="0" w:color="auto"/>
        <w:left w:val="none" w:sz="0" w:space="0" w:color="auto"/>
        <w:bottom w:val="none" w:sz="0" w:space="0" w:color="auto"/>
        <w:right w:val="none" w:sz="0" w:space="0" w:color="auto"/>
      </w:divBdr>
    </w:div>
    <w:div w:id="1451703434">
      <w:bodyDiv w:val="1"/>
      <w:marLeft w:val="0"/>
      <w:marRight w:val="0"/>
      <w:marTop w:val="0"/>
      <w:marBottom w:val="0"/>
      <w:divBdr>
        <w:top w:val="none" w:sz="0" w:space="0" w:color="auto"/>
        <w:left w:val="none" w:sz="0" w:space="0" w:color="auto"/>
        <w:bottom w:val="none" w:sz="0" w:space="0" w:color="auto"/>
        <w:right w:val="none" w:sz="0" w:space="0" w:color="auto"/>
      </w:divBdr>
    </w:div>
    <w:div w:id="1521898587">
      <w:bodyDiv w:val="1"/>
      <w:marLeft w:val="0"/>
      <w:marRight w:val="0"/>
      <w:marTop w:val="0"/>
      <w:marBottom w:val="0"/>
      <w:divBdr>
        <w:top w:val="none" w:sz="0" w:space="0" w:color="auto"/>
        <w:left w:val="none" w:sz="0" w:space="0" w:color="auto"/>
        <w:bottom w:val="none" w:sz="0" w:space="0" w:color="auto"/>
        <w:right w:val="none" w:sz="0" w:space="0" w:color="auto"/>
      </w:divBdr>
    </w:div>
    <w:div w:id="1552184100">
      <w:bodyDiv w:val="1"/>
      <w:marLeft w:val="0"/>
      <w:marRight w:val="0"/>
      <w:marTop w:val="0"/>
      <w:marBottom w:val="0"/>
      <w:divBdr>
        <w:top w:val="none" w:sz="0" w:space="0" w:color="auto"/>
        <w:left w:val="none" w:sz="0" w:space="0" w:color="auto"/>
        <w:bottom w:val="none" w:sz="0" w:space="0" w:color="auto"/>
        <w:right w:val="none" w:sz="0" w:space="0" w:color="auto"/>
      </w:divBdr>
    </w:div>
    <w:div w:id="1602643434">
      <w:bodyDiv w:val="1"/>
      <w:marLeft w:val="0"/>
      <w:marRight w:val="0"/>
      <w:marTop w:val="0"/>
      <w:marBottom w:val="0"/>
      <w:divBdr>
        <w:top w:val="none" w:sz="0" w:space="0" w:color="auto"/>
        <w:left w:val="none" w:sz="0" w:space="0" w:color="auto"/>
        <w:bottom w:val="none" w:sz="0" w:space="0" w:color="auto"/>
        <w:right w:val="none" w:sz="0" w:space="0" w:color="auto"/>
      </w:divBdr>
    </w:div>
    <w:div w:id="1621961530">
      <w:bodyDiv w:val="1"/>
      <w:marLeft w:val="0"/>
      <w:marRight w:val="0"/>
      <w:marTop w:val="0"/>
      <w:marBottom w:val="0"/>
      <w:divBdr>
        <w:top w:val="none" w:sz="0" w:space="0" w:color="auto"/>
        <w:left w:val="none" w:sz="0" w:space="0" w:color="auto"/>
        <w:bottom w:val="none" w:sz="0" w:space="0" w:color="auto"/>
        <w:right w:val="none" w:sz="0" w:space="0" w:color="auto"/>
      </w:divBdr>
    </w:div>
    <w:div w:id="1644040929">
      <w:bodyDiv w:val="1"/>
      <w:marLeft w:val="0"/>
      <w:marRight w:val="0"/>
      <w:marTop w:val="0"/>
      <w:marBottom w:val="0"/>
      <w:divBdr>
        <w:top w:val="none" w:sz="0" w:space="0" w:color="auto"/>
        <w:left w:val="none" w:sz="0" w:space="0" w:color="auto"/>
        <w:bottom w:val="none" w:sz="0" w:space="0" w:color="auto"/>
        <w:right w:val="none" w:sz="0" w:space="0" w:color="auto"/>
      </w:divBdr>
    </w:div>
    <w:div w:id="1666783066">
      <w:bodyDiv w:val="1"/>
      <w:marLeft w:val="0"/>
      <w:marRight w:val="0"/>
      <w:marTop w:val="0"/>
      <w:marBottom w:val="0"/>
      <w:divBdr>
        <w:top w:val="none" w:sz="0" w:space="0" w:color="auto"/>
        <w:left w:val="none" w:sz="0" w:space="0" w:color="auto"/>
        <w:bottom w:val="none" w:sz="0" w:space="0" w:color="auto"/>
        <w:right w:val="none" w:sz="0" w:space="0" w:color="auto"/>
      </w:divBdr>
    </w:div>
    <w:div w:id="1712069600">
      <w:bodyDiv w:val="1"/>
      <w:marLeft w:val="0"/>
      <w:marRight w:val="0"/>
      <w:marTop w:val="0"/>
      <w:marBottom w:val="0"/>
      <w:divBdr>
        <w:top w:val="none" w:sz="0" w:space="0" w:color="auto"/>
        <w:left w:val="none" w:sz="0" w:space="0" w:color="auto"/>
        <w:bottom w:val="none" w:sz="0" w:space="0" w:color="auto"/>
        <w:right w:val="none" w:sz="0" w:space="0" w:color="auto"/>
      </w:divBdr>
    </w:div>
    <w:div w:id="1786852452">
      <w:bodyDiv w:val="1"/>
      <w:marLeft w:val="0"/>
      <w:marRight w:val="0"/>
      <w:marTop w:val="0"/>
      <w:marBottom w:val="0"/>
      <w:divBdr>
        <w:top w:val="none" w:sz="0" w:space="0" w:color="auto"/>
        <w:left w:val="none" w:sz="0" w:space="0" w:color="auto"/>
        <w:bottom w:val="none" w:sz="0" w:space="0" w:color="auto"/>
        <w:right w:val="none" w:sz="0" w:space="0" w:color="auto"/>
      </w:divBdr>
    </w:div>
    <w:div w:id="190051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B8494-0272-4867-9D68-DD092A542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5147</Words>
  <Characters>29338</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Tiezzi</dc:creator>
  <cp:lastModifiedBy>Antonella AS. Serra</cp:lastModifiedBy>
  <cp:revision>3</cp:revision>
  <dcterms:created xsi:type="dcterms:W3CDTF">2020-06-30T18:46:00Z</dcterms:created>
  <dcterms:modified xsi:type="dcterms:W3CDTF">2020-06-30T19:22:00Z</dcterms:modified>
</cp:coreProperties>
</file>