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37" w:rsidRDefault="002A7F31">
      <w:pPr>
        <w:pStyle w:val="Heading1"/>
        <w:spacing w:before="33"/>
        <w:ind w:left="158"/>
        <w:jc w:val="both"/>
      </w:pPr>
      <w:r>
        <w:t>FAC SIMILE ALLEGATO D “dichiarazioni in caso di AVVALIMENTO”</w:t>
      </w:r>
    </w:p>
    <w:p w:rsidR="00001737" w:rsidRDefault="00001737">
      <w:pPr>
        <w:pStyle w:val="Corpodeltesto"/>
        <w:rPr>
          <w:b/>
          <w:sz w:val="20"/>
        </w:rPr>
      </w:pPr>
    </w:p>
    <w:p w:rsidR="00001737" w:rsidRDefault="002A7F31">
      <w:pPr>
        <w:pStyle w:val="Corpodeltesto"/>
        <w:tabs>
          <w:tab w:val="left" w:pos="4708"/>
          <w:tab w:val="left" w:pos="5633"/>
          <w:tab w:val="left" w:pos="7542"/>
          <w:tab w:val="left" w:pos="7979"/>
          <w:tab w:val="left" w:pos="8350"/>
          <w:tab w:val="left" w:pos="9158"/>
          <w:tab w:val="left" w:pos="9233"/>
          <w:tab w:val="left" w:pos="9284"/>
        </w:tabs>
        <w:spacing w:line="360" w:lineRule="auto"/>
        <w:ind w:left="158" w:right="113"/>
        <w:jc w:val="both"/>
        <w:rPr>
          <w:rFonts w:ascii="Times New Roman" w:hAnsi="Times New Roman"/>
        </w:rPr>
      </w:pPr>
      <w:r>
        <w:t>Il</w:t>
      </w:r>
      <w:r>
        <w:rPr>
          <w:spacing w:val="27"/>
        </w:rPr>
        <w:t xml:space="preserve"> </w:t>
      </w:r>
      <w:r>
        <w:t xml:space="preserve">sottoscritto </w:t>
      </w:r>
      <w:r>
        <w:rPr>
          <w:spacing w:val="-2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>
        <w:t>nato</w:t>
      </w:r>
      <w:r>
        <w:rPr>
          <w:spacing w:val="4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    </w:t>
      </w:r>
      <w:r>
        <w:t xml:space="preserve"> in</w:t>
      </w:r>
      <w:r>
        <w:rPr>
          <w:spacing w:val="35"/>
        </w:rPr>
        <w:t xml:space="preserve"> </w:t>
      </w:r>
      <w:r>
        <w:t>qualità</w:t>
      </w:r>
      <w:r>
        <w:rPr>
          <w:spacing w:val="32"/>
        </w:rPr>
        <w:t xml:space="preserve"> </w:t>
      </w:r>
      <w:r>
        <w:t xml:space="preserve">di </w:t>
      </w:r>
      <w:r>
        <w:rPr>
          <w:spacing w:val="-2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r>
        <w:t>della società con</w:t>
      </w:r>
      <w:r>
        <w:rPr>
          <w:spacing w:val="37"/>
        </w:rPr>
        <w:t xml:space="preserve"> </w:t>
      </w:r>
      <w:r>
        <w:t>sede</w:t>
      </w:r>
      <w:r>
        <w:rPr>
          <w:spacing w:val="1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 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C.F./Partita</w:t>
      </w:r>
      <w:r>
        <w:rPr>
          <w:spacing w:val="-7"/>
        </w:rPr>
        <w:t xml:space="preserve"> </w:t>
      </w:r>
      <w:r>
        <w:t xml:space="preserve">I.V.A.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"/>
          <w:u w:val="single"/>
        </w:rPr>
        <w:t xml:space="preserve"> </w:t>
      </w:r>
    </w:p>
    <w:p w:rsidR="00001737" w:rsidRDefault="00001737">
      <w:pPr>
        <w:pStyle w:val="Corpodeltesto"/>
        <w:spacing w:before="8"/>
        <w:rPr>
          <w:rFonts w:ascii="Times New Roman"/>
          <w:sz w:val="16"/>
        </w:rPr>
      </w:pPr>
    </w:p>
    <w:p w:rsidR="00001737" w:rsidRDefault="002A7F31">
      <w:pPr>
        <w:pStyle w:val="Corpodeltesto"/>
        <w:tabs>
          <w:tab w:val="left" w:pos="1245"/>
          <w:tab w:val="left" w:pos="2598"/>
          <w:tab w:val="left" w:pos="3167"/>
          <w:tab w:val="left" w:pos="4624"/>
          <w:tab w:val="left" w:pos="5618"/>
          <w:tab w:val="left" w:pos="6218"/>
          <w:tab w:val="left" w:pos="8066"/>
          <w:tab w:val="left" w:pos="8503"/>
        </w:tabs>
        <w:spacing w:before="51"/>
        <w:ind w:left="158" w:right="167"/>
        <w:jc w:val="center"/>
        <w:rPr>
          <w:i/>
        </w:rPr>
      </w:pPr>
      <w:r>
        <w:t>dovendo</w:t>
      </w:r>
      <w:r>
        <w:tab/>
        <w:t>partecipare</w:t>
      </w:r>
      <w:r>
        <w:tab/>
        <w:t>alla</w:t>
      </w:r>
      <w:r>
        <w:tab/>
        <w:t>PROCEDURA</w:t>
      </w:r>
      <w:r>
        <w:tab/>
        <w:t>APERTA</w:t>
      </w:r>
      <w:r>
        <w:tab/>
        <w:t>PER</w:t>
      </w:r>
      <w:r>
        <w:tab/>
        <w:t>L’AFFIDAMENTO</w:t>
      </w:r>
      <w:r>
        <w:tab/>
        <w:t>DI</w:t>
      </w:r>
      <w:r>
        <w:tab/>
      </w:r>
      <w:r>
        <w:rPr>
          <w:spacing w:val="-4"/>
        </w:rPr>
        <w:t xml:space="preserve">SERVIZI </w:t>
      </w:r>
      <w:r>
        <w:t>ASSICURATIVI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FAVORE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COMUNE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 w:rsidR="00DC6802">
        <w:rPr>
          <w:spacing w:val="12"/>
        </w:rPr>
        <w:t>SARROCH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IL/I</w:t>
      </w:r>
      <w:r>
        <w:rPr>
          <w:spacing w:val="12"/>
        </w:rPr>
        <w:t xml:space="preserve"> </w:t>
      </w:r>
      <w:r>
        <w:t>LOTTO/I</w:t>
      </w:r>
      <w:r>
        <w:rPr>
          <w:spacing w:val="12"/>
        </w:rPr>
        <w:t xml:space="preserve"> </w:t>
      </w:r>
      <w:r>
        <w:t>(</w:t>
      </w:r>
      <w:r>
        <w:rPr>
          <w:i/>
        </w:rPr>
        <w:t>barrare</w:t>
      </w:r>
      <w:r>
        <w:rPr>
          <w:i/>
          <w:spacing w:val="14"/>
        </w:rPr>
        <w:t xml:space="preserve"> </w:t>
      </w:r>
      <w:r>
        <w:rPr>
          <w:i/>
        </w:rPr>
        <w:t>il</w:t>
      </w:r>
      <w:r>
        <w:rPr>
          <w:i/>
          <w:spacing w:val="13"/>
        </w:rPr>
        <w:t xml:space="preserve"> </w:t>
      </w:r>
      <w:r>
        <w:rPr>
          <w:i/>
        </w:rPr>
        <w:t>lotto/i</w:t>
      </w:r>
    </w:p>
    <w:p w:rsidR="00102C29" w:rsidRDefault="002A7F31">
      <w:pPr>
        <w:spacing w:line="293" w:lineRule="exact"/>
        <w:ind w:left="158"/>
        <w:rPr>
          <w:i/>
          <w:sz w:val="24"/>
        </w:rPr>
      </w:pPr>
      <w:r>
        <w:rPr>
          <w:i/>
          <w:sz w:val="24"/>
        </w:rPr>
        <w:t>lotti di interesse)</w:t>
      </w:r>
    </w:p>
    <w:p w:rsidR="00102C29" w:rsidRDefault="00102C29">
      <w:pPr>
        <w:spacing w:line="293" w:lineRule="exact"/>
        <w:ind w:left="158"/>
        <w:rPr>
          <w:i/>
          <w:sz w:val="24"/>
        </w:rPr>
      </w:pPr>
    </w:p>
    <w:p w:rsidR="00102C29" w:rsidRDefault="00102C29">
      <w:pPr>
        <w:spacing w:line="293" w:lineRule="exact"/>
        <w:ind w:left="158"/>
        <w:rPr>
          <w:i/>
          <w:sz w:val="24"/>
        </w:rPr>
      </w:pPr>
    </w:p>
    <w:p w:rsidR="00102C29" w:rsidRDefault="00102C29">
      <w:pPr>
        <w:spacing w:line="293" w:lineRule="exact"/>
        <w:ind w:left="158"/>
        <w:rPr>
          <w:i/>
          <w:sz w:val="24"/>
        </w:rPr>
      </w:pPr>
    </w:p>
    <w:p w:rsidR="00102C29" w:rsidRDefault="00102C29">
      <w:pPr>
        <w:spacing w:line="293" w:lineRule="exact"/>
        <w:ind w:left="158"/>
        <w:rPr>
          <w:i/>
          <w:sz w:val="24"/>
        </w:rPr>
      </w:pPr>
    </w:p>
    <w:p w:rsidR="00102C29" w:rsidRDefault="00102C29">
      <w:pPr>
        <w:spacing w:line="293" w:lineRule="exact"/>
        <w:ind w:left="158"/>
        <w:rPr>
          <w:i/>
          <w:sz w:val="24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507"/>
        <w:gridCol w:w="4810"/>
        <w:gridCol w:w="2502"/>
      </w:tblGrid>
      <w:tr w:rsidR="00102C29" w:rsidTr="00102C29">
        <w:trPr>
          <w:trHeight w:val="371"/>
        </w:trPr>
        <w:tc>
          <w:tcPr>
            <w:tcW w:w="507" w:type="dxa"/>
            <w:hideMark/>
          </w:tcPr>
          <w:p w:rsidR="00102C29" w:rsidRDefault="00102C29">
            <w:pPr>
              <w:pStyle w:val="TableParagraph"/>
              <w:spacing w:before="0" w:line="286" w:lineRule="exact"/>
              <w:ind w:left="27" w:right="84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sz w:val="28"/>
                <w:lang w:val="en-US" w:eastAsia="en-US"/>
              </w:rPr>
              <w:t xml:space="preserve">□ </w:t>
            </w:r>
            <w:r>
              <w:rPr>
                <w:b/>
                <w:sz w:val="24"/>
                <w:lang w:val="en-US" w:eastAsia="en-US"/>
              </w:rPr>
              <w:t>1</w:t>
            </w:r>
          </w:p>
        </w:tc>
        <w:tc>
          <w:tcPr>
            <w:tcW w:w="4810" w:type="dxa"/>
            <w:hideMark/>
          </w:tcPr>
          <w:p w:rsidR="00102C29" w:rsidRPr="00102C29" w:rsidRDefault="00102C29">
            <w:pPr>
              <w:pStyle w:val="TableParagraph"/>
              <w:spacing w:before="0" w:line="275" w:lineRule="exact"/>
              <w:ind w:left="109"/>
              <w:rPr>
                <w:sz w:val="24"/>
                <w:lang w:eastAsia="en-US"/>
              </w:rPr>
            </w:pPr>
            <w:r w:rsidRPr="00102C29">
              <w:rPr>
                <w:sz w:val="24"/>
                <w:lang w:eastAsia="en-US"/>
              </w:rPr>
              <w:t>Polizza Responsabilità Civile R.C.T./R.C.O.</w:t>
            </w:r>
          </w:p>
        </w:tc>
        <w:tc>
          <w:tcPr>
            <w:tcW w:w="2502" w:type="dxa"/>
            <w:hideMark/>
          </w:tcPr>
          <w:p w:rsidR="00102C29" w:rsidRDefault="00102C29">
            <w:pPr>
              <w:pStyle w:val="TableParagraph"/>
              <w:spacing w:before="0" w:line="275" w:lineRule="exact"/>
              <w:ind w:right="131"/>
              <w:jc w:val="righ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CIG: 810931419D</w:t>
            </w:r>
          </w:p>
        </w:tc>
      </w:tr>
      <w:tr w:rsidR="00102C29" w:rsidTr="00102C29">
        <w:trPr>
          <w:trHeight w:val="461"/>
        </w:trPr>
        <w:tc>
          <w:tcPr>
            <w:tcW w:w="507" w:type="dxa"/>
            <w:hideMark/>
          </w:tcPr>
          <w:p w:rsidR="00102C29" w:rsidRDefault="00102C29">
            <w:pPr>
              <w:pStyle w:val="TableParagraph"/>
              <w:spacing w:before="35"/>
              <w:ind w:left="27" w:right="84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sz w:val="28"/>
                <w:lang w:val="en-US" w:eastAsia="en-US"/>
              </w:rPr>
              <w:t xml:space="preserve">□ </w:t>
            </w:r>
            <w:r>
              <w:rPr>
                <w:b/>
                <w:sz w:val="24"/>
                <w:lang w:val="en-US" w:eastAsia="en-US"/>
              </w:rPr>
              <w:t>2</w:t>
            </w:r>
          </w:p>
        </w:tc>
        <w:tc>
          <w:tcPr>
            <w:tcW w:w="4810" w:type="dxa"/>
            <w:hideMark/>
          </w:tcPr>
          <w:p w:rsidR="00102C29" w:rsidRDefault="00102C29">
            <w:pPr>
              <w:pStyle w:val="TableParagraph"/>
              <w:spacing w:before="73"/>
              <w:ind w:left="109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ALL RISK</w:t>
            </w:r>
          </w:p>
        </w:tc>
        <w:tc>
          <w:tcPr>
            <w:tcW w:w="2502" w:type="dxa"/>
            <w:hideMark/>
          </w:tcPr>
          <w:p w:rsidR="00102C29" w:rsidRDefault="00102C29">
            <w:pPr>
              <w:pStyle w:val="TableParagraph"/>
              <w:spacing w:before="73"/>
              <w:ind w:right="131"/>
              <w:jc w:val="righ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CIG: 8109328D27</w:t>
            </w:r>
          </w:p>
        </w:tc>
      </w:tr>
      <w:tr w:rsidR="00102C29" w:rsidTr="00102C29">
        <w:trPr>
          <w:trHeight w:val="460"/>
        </w:trPr>
        <w:tc>
          <w:tcPr>
            <w:tcW w:w="507" w:type="dxa"/>
            <w:hideMark/>
          </w:tcPr>
          <w:p w:rsidR="00102C29" w:rsidRDefault="00102C29">
            <w:pPr>
              <w:pStyle w:val="TableParagraph"/>
              <w:spacing w:before="34"/>
              <w:ind w:left="27" w:right="84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sz w:val="28"/>
                <w:lang w:val="en-US" w:eastAsia="en-US"/>
              </w:rPr>
              <w:t xml:space="preserve">□ </w:t>
            </w:r>
            <w:r>
              <w:rPr>
                <w:b/>
                <w:sz w:val="24"/>
                <w:lang w:val="en-US" w:eastAsia="en-US"/>
              </w:rPr>
              <w:t>3</w:t>
            </w:r>
          </w:p>
        </w:tc>
        <w:tc>
          <w:tcPr>
            <w:tcW w:w="4810" w:type="dxa"/>
            <w:hideMark/>
          </w:tcPr>
          <w:p w:rsidR="00102C29" w:rsidRDefault="00102C29">
            <w:pPr>
              <w:pStyle w:val="TableParagraph"/>
              <w:ind w:left="109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INFORTUNI</w:t>
            </w:r>
          </w:p>
        </w:tc>
        <w:tc>
          <w:tcPr>
            <w:tcW w:w="2502" w:type="dxa"/>
            <w:hideMark/>
          </w:tcPr>
          <w:p w:rsidR="00102C29" w:rsidRDefault="00102C29">
            <w:pPr>
              <w:pStyle w:val="TableParagraph"/>
              <w:ind w:right="126"/>
              <w:jc w:val="righ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CIG: 81093417E3</w:t>
            </w:r>
          </w:p>
        </w:tc>
      </w:tr>
      <w:tr w:rsidR="00102C29" w:rsidTr="00102C29">
        <w:trPr>
          <w:trHeight w:val="461"/>
        </w:trPr>
        <w:tc>
          <w:tcPr>
            <w:tcW w:w="507" w:type="dxa"/>
            <w:hideMark/>
          </w:tcPr>
          <w:p w:rsidR="00102C29" w:rsidRDefault="00102C29">
            <w:pPr>
              <w:pStyle w:val="TableParagraph"/>
              <w:spacing w:before="34"/>
              <w:ind w:left="27" w:right="84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sz w:val="28"/>
                <w:lang w:val="en-US" w:eastAsia="en-US"/>
              </w:rPr>
              <w:t xml:space="preserve">□ </w:t>
            </w:r>
            <w:r>
              <w:rPr>
                <w:b/>
                <w:sz w:val="24"/>
                <w:lang w:val="en-US" w:eastAsia="en-US"/>
              </w:rPr>
              <w:t>4</w:t>
            </w:r>
          </w:p>
        </w:tc>
        <w:tc>
          <w:tcPr>
            <w:tcW w:w="4810" w:type="dxa"/>
            <w:hideMark/>
          </w:tcPr>
          <w:p w:rsidR="00102C29" w:rsidRDefault="00102C29">
            <w:pPr>
              <w:pStyle w:val="TableParagraph"/>
              <w:ind w:left="109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RCA/ARD</w:t>
            </w:r>
          </w:p>
        </w:tc>
        <w:tc>
          <w:tcPr>
            <w:tcW w:w="2502" w:type="dxa"/>
            <w:hideMark/>
          </w:tcPr>
          <w:p w:rsidR="00102C29" w:rsidRDefault="00102C29">
            <w:pPr>
              <w:pStyle w:val="TableParagraph"/>
              <w:ind w:right="128"/>
              <w:jc w:val="righ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CIG: 81093520F9</w:t>
            </w:r>
          </w:p>
        </w:tc>
      </w:tr>
      <w:tr w:rsidR="00102C29" w:rsidTr="00102C29">
        <w:trPr>
          <w:trHeight w:val="461"/>
        </w:trPr>
        <w:tc>
          <w:tcPr>
            <w:tcW w:w="507" w:type="dxa"/>
            <w:hideMark/>
          </w:tcPr>
          <w:p w:rsidR="00102C29" w:rsidRDefault="00102C29">
            <w:pPr>
              <w:pStyle w:val="TableParagraph"/>
              <w:spacing w:before="35"/>
              <w:ind w:left="27" w:right="84"/>
              <w:jc w:val="center"/>
              <w:rPr>
                <w:b/>
                <w:sz w:val="24"/>
                <w:lang w:val="en-US" w:eastAsia="en-US"/>
              </w:rPr>
            </w:pPr>
          </w:p>
        </w:tc>
        <w:tc>
          <w:tcPr>
            <w:tcW w:w="4810" w:type="dxa"/>
            <w:hideMark/>
          </w:tcPr>
          <w:p w:rsidR="00102C29" w:rsidRDefault="00102C29">
            <w:pPr>
              <w:pStyle w:val="TableParagraph"/>
              <w:spacing w:before="73"/>
              <w:ind w:left="109"/>
              <w:rPr>
                <w:sz w:val="24"/>
                <w:lang w:val="en-US" w:eastAsia="en-US"/>
              </w:rPr>
            </w:pPr>
          </w:p>
        </w:tc>
        <w:tc>
          <w:tcPr>
            <w:tcW w:w="2502" w:type="dxa"/>
            <w:hideMark/>
          </w:tcPr>
          <w:p w:rsidR="00102C29" w:rsidRDefault="00102C29">
            <w:pPr>
              <w:pStyle w:val="TableParagraph"/>
              <w:spacing w:before="73"/>
              <w:ind w:right="49"/>
              <w:jc w:val="right"/>
              <w:rPr>
                <w:sz w:val="24"/>
                <w:lang w:val="en-US" w:eastAsia="en-US"/>
              </w:rPr>
            </w:pPr>
          </w:p>
        </w:tc>
      </w:tr>
      <w:tr w:rsidR="00102C29" w:rsidTr="00102C29">
        <w:trPr>
          <w:trHeight w:val="461"/>
        </w:trPr>
        <w:tc>
          <w:tcPr>
            <w:tcW w:w="507" w:type="dxa"/>
          </w:tcPr>
          <w:p w:rsidR="00102C29" w:rsidRDefault="00102C29">
            <w:pPr>
              <w:pStyle w:val="TableParagraph"/>
              <w:spacing w:before="34"/>
              <w:ind w:left="27" w:right="84"/>
              <w:jc w:val="center"/>
              <w:rPr>
                <w:b/>
                <w:sz w:val="24"/>
                <w:lang w:val="en-US" w:eastAsia="en-US"/>
              </w:rPr>
            </w:pPr>
          </w:p>
        </w:tc>
        <w:tc>
          <w:tcPr>
            <w:tcW w:w="4810" w:type="dxa"/>
          </w:tcPr>
          <w:p w:rsidR="00102C29" w:rsidRDefault="00102C29">
            <w:pPr>
              <w:pStyle w:val="TableParagraph"/>
              <w:ind w:left="109"/>
              <w:rPr>
                <w:sz w:val="24"/>
                <w:lang w:val="en-US" w:eastAsia="en-US"/>
              </w:rPr>
            </w:pPr>
          </w:p>
        </w:tc>
        <w:tc>
          <w:tcPr>
            <w:tcW w:w="2502" w:type="dxa"/>
          </w:tcPr>
          <w:p w:rsidR="00102C29" w:rsidRDefault="00102C29">
            <w:pPr>
              <w:pStyle w:val="TableParagraph"/>
              <w:ind w:right="111"/>
              <w:jc w:val="right"/>
              <w:rPr>
                <w:sz w:val="24"/>
                <w:lang w:val="en-US" w:eastAsia="en-US"/>
              </w:rPr>
            </w:pPr>
          </w:p>
        </w:tc>
      </w:tr>
    </w:tbl>
    <w:p w:rsidR="00001737" w:rsidRDefault="00001737">
      <w:pPr>
        <w:spacing w:line="293" w:lineRule="exact"/>
        <w:ind w:left="158"/>
        <w:rPr>
          <w:i/>
          <w:sz w:val="24"/>
        </w:rPr>
      </w:pPr>
    </w:p>
    <w:p w:rsidR="00001737" w:rsidRDefault="00001737">
      <w:pPr>
        <w:pStyle w:val="Corpodeltesto"/>
        <w:spacing w:before="5" w:after="1"/>
        <w:rPr>
          <w:i/>
          <w:sz w:val="14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507"/>
        <w:gridCol w:w="4810"/>
        <w:gridCol w:w="2382"/>
      </w:tblGrid>
      <w:tr w:rsidR="00001737">
        <w:trPr>
          <w:trHeight w:val="431"/>
        </w:trPr>
        <w:tc>
          <w:tcPr>
            <w:tcW w:w="507" w:type="dxa"/>
          </w:tcPr>
          <w:p w:rsidR="00001737" w:rsidRDefault="00001737">
            <w:pPr>
              <w:pStyle w:val="TableParagraph"/>
              <w:spacing w:before="0" w:line="286" w:lineRule="exact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001737" w:rsidRDefault="00001737">
            <w:pPr>
              <w:pStyle w:val="TableParagraph"/>
              <w:spacing w:before="0" w:line="275" w:lineRule="exact"/>
              <w:ind w:left="109"/>
              <w:rPr>
                <w:sz w:val="24"/>
              </w:rPr>
            </w:pPr>
          </w:p>
        </w:tc>
        <w:tc>
          <w:tcPr>
            <w:tcW w:w="2382" w:type="dxa"/>
          </w:tcPr>
          <w:p w:rsidR="00001737" w:rsidRDefault="00001737">
            <w:pPr>
              <w:pStyle w:val="TableParagraph"/>
              <w:spacing w:before="0" w:line="275" w:lineRule="exact"/>
              <w:ind w:right="74"/>
              <w:jc w:val="right"/>
              <w:rPr>
                <w:sz w:val="24"/>
              </w:rPr>
            </w:pPr>
          </w:p>
        </w:tc>
      </w:tr>
      <w:tr w:rsidR="00001737">
        <w:trPr>
          <w:trHeight w:val="581"/>
        </w:trPr>
        <w:tc>
          <w:tcPr>
            <w:tcW w:w="507" w:type="dxa"/>
          </w:tcPr>
          <w:p w:rsidR="00001737" w:rsidRDefault="00001737">
            <w:pPr>
              <w:pStyle w:val="TableParagraph"/>
              <w:spacing w:before="95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001737" w:rsidRDefault="00001737">
            <w:pPr>
              <w:pStyle w:val="TableParagraph"/>
              <w:spacing w:before="133"/>
              <w:ind w:left="109"/>
              <w:rPr>
                <w:sz w:val="24"/>
              </w:rPr>
            </w:pPr>
          </w:p>
        </w:tc>
        <w:tc>
          <w:tcPr>
            <w:tcW w:w="2382" w:type="dxa"/>
          </w:tcPr>
          <w:p w:rsidR="00001737" w:rsidRDefault="00001737">
            <w:pPr>
              <w:pStyle w:val="TableParagraph"/>
              <w:spacing w:before="133"/>
              <w:ind w:right="73"/>
              <w:jc w:val="right"/>
              <w:rPr>
                <w:sz w:val="24"/>
              </w:rPr>
            </w:pPr>
          </w:p>
        </w:tc>
      </w:tr>
      <w:tr w:rsidR="00001737">
        <w:trPr>
          <w:trHeight w:val="580"/>
        </w:trPr>
        <w:tc>
          <w:tcPr>
            <w:tcW w:w="507" w:type="dxa"/>
          </w:tcPr>
          <w:p w:rsidR="00001737" w:rsidRDefault="00001737">
            <w:pPr>
              <w:pStyle w:val="TableParagraph"/>
              <w:spacing w:before="94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001737" w:rsidRDefault="00001737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382" w:type="dxa"/>
          </w:tcPr>
          <w:p w:rsidR="00001737" w:rsidRDefault="00001737">
            <w:pPr>
              <w:pStyle w:val="TableParagraph"/>
              <w:ind w:right="71"/>
              <w:jc w:val="right"/>
              <w:rPr>
                <w:sz w:val="24"/>
              </w:rPr>
            </w:pPr>
          </w:p>
        </w:tc>
      </w:tr>
      <w:tr w:rsidR="00001737">
        <w:trPr>
          <w:trHeight w:val="581"/>
        </w:trPr>
        <w:tc>
          <w:tcPr>
            <w:tcW w:w="507" w:type="dxa"/>
          </w:tcPr>
          <w:p w:rsidR="00001737" w:rsidRDefault="00001737">
            <w:pPr>
              <w:pStyle w:val="TableParagraph"/>
              <w:spacing w:before="94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001737" w:rsidRDefault="00001737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382" w:type="dxa"/>
          </w:tcPr>
          <w:p w:rsidR="00001737" w:rsidRDefault="00001737">
            <w:pPr>
              <w:pStyle w:val="TableParagraph"/>
              <w:ind w:right="71"/>
              <w:jc w:val="right"/>
              <w:rPr>
                <w:sz w:val="24"/>
              </w:rPr>
            </w:pPr>
          </w:p>
        </w:tc>
      </w:tr>
      <w:tr w:rsidR="00001737">
        <w:trPr>
          <w:trHeight w:val="581"/>
        </w:trPr>
        <w:tc>
          <w:tcPr>
            <w:tcW w:w="507" w:type="dxa"/>
          </w:tcPr>
          <w:p w:rsidR="00001737" w:rsidRDefault="00001737">
            <w:pPr>
              <w:pStyle w:val="TableParagraph"/>
              <w:spacing w:before="95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001737" w:rsidRDefault="00001737">
            <w:pPr>
              <w:pStyle w:val="TableParagraph"/>
              <w:spacing w:before="133"/>
              <w:ind w:left="109"/>
              <w:rPr>
                <w:sz w:val="24"/>
              </w:rPr>
            </w:pPr>
          </w:p>
        </w:tc>
        <w:tc>
          <w:tcPr>
            <w:tcW w:w="2382" w:type="dxa"/>
          </w:tcPr>
          <w:p w:rsidR="00001737" w:rsidRDefault="00001737"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</w:p>
        </w:tc>
      </w:tr>
      <w:tr w:rsidR="00001737">
        <w:trPr>
          <w:trHeight w:val="581"/>
        </w:trPr>
        <w:tc>
          <w:tcPr>
            <w:tcW w:w="507" w:type="dxa"/>
          </w:tcPr>
          <w:p w:rsidR="00001737" w:rsidRDefault="00001737">
            <w:pPr>
              <w:pStyle w:val="TableParagraph"/>
              <w:spacing w:before="94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001737" w:rsidRDefault="00001737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382" w:type="dxa"/>
          </w:tcPr>
          <w:p w:rsidR="00001737" w:rsidRDefault="00001737">
            <w:pPr>
              <w:pStyle w:val="TableParagraph"/>
              <w:ind w:right="56"/>
              <w:jc w:val="right"/>
              <w:rPr>
                <w:sz w:val="24"/>
              </w:rPr>
            </w:pPr>
          </w:p>
        </w:tc>
      </w:tr>
      <w:tr w:rsidR="00001737">
        <w:trPr>
          <w:trHeight w:val="581"/>
        </w:trPr>
        <w:tc>
          <w:tcPr>
            <w:tcW w:w="507" w:type="dxa"/>
          </w:tcPr>
          <w:p w:rsidR="00001737" w:rsidRDefault="00001737">
            <w:pPr>
              <w:pStyle w:val="TableParagraph"/>
              <w:spacing w:before="95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001737" w:rsidRDefault="00001737">
            <w:pPr>
              <w:pStyle w:val="TableParagraph"/>
              <w:spacing w:before="133"/>
              <w:ind w:left="109"/>
              <w:rPr>
                <w:sz w:val="24"/>
              </w:rPr>
            </w:pPr>
          </w:p>
        </w:tc>
        <w:tc>
          <w:tcPr>
            <w:tcW w:w="2382" w:type="dxa"/>
          </w:tcPr>
          <w:p w:rsidR="00001737" w:rsidRDefault="00001737">
            <w:pPr>
              <w:pStyle w:val="TableParagraph"/>
              <w:spacing w:before="133"/>
              <w:ind w:right="54"/>
              <w:jc w:val="right"/>
              <w:rPr>
                <w:sz w:val="24"/>
              </w:rPr>
            </w:pPr>
          </w:p>
        </w:tc>
      </w:tr>
      <w:tr w:rsidR="00001737">
        <w:trPr>
          <w:trHeight w:val="581"/>
        </w:trPr>
        <w:tc>
          <w:tcPr>
            <w:tcW w:w="507" w:type="dxa"/>
          </w:tcPr>
          <w:p w:rsidR="00001737" w:rsidRDefault="00001737">
            <w:pPr>
              <w:pStyle w:val="TableParagraph"/>
              <w:spacing w:before="94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001737" w:rsidRDefault="00001737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382" w:type="dxa"/>
          </w:tcPr>
          <w:p w:rsidR="00001737" w:rsidRDefault="00001737">
            <w:pPr>
              <w:pStyle w:val="TableParagraph"/>
              <w:ind w:right="66"/>
              <w:jc w:val="right"/>
              <w:rPr>
                <w:sz w:val="24"/>
              </w:rPr>
            </w:pPr>
          </w:p>
        </w:tc>
      </w:tr>
      <w:tr w:rsidR="00001737">
        <w:trPr>
          <w:trHeight w:val="431"/>
        </w:trPr>
        <w:tc>
          <w:tcPr>
            <w:tcW w:w="507" w:type="dxa"/>
          </w:tcPr>
          <w:p w:rsidR="00001737" w:rsidRDefault="00001737">
            <w:pPr>
              <w:pStyle w:val="TableParagraph"/>
              <w:spacing w:before="95" w:line="317" w:lineRule="exact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001737" w:rsidRDefault="00001737">
            <w:pPr>
              <w:pStyle w:val="TableParagraph"/>
              <w:spacing w:before="133" w:line="279" w:lineRule="exact"/>
              <w:ind w:left="109"/>
              <w:rPr>
                <w:sz w:val="24"/>
              </w:rPr>
            </w:pPr>
          </w:p>
        </w:tc>
        <w:tc>
          <w:tcPr>
            <w:tcW w:w="2382" w:type="dxa"/>
          </w:tcPr>
          <w:p w:rsidR="00001737" w:rsidRDefault="00001737">
            <w:pPr>
              <w:pStyle w:val="TableParagraph"/>
              <w:spacing w:before="133" w:line="279" w:lineRule="exact"/>
              <w:ind w:right="72"/>
              <w:jc w:val="right"/>
              <w:rPr>
                <w:sz w:val="24"/>
              </w:rPr>
            </w:pPr>
          </w:p>
        </w:tc>
      </w:tr>
    </w:tbl>
    <w:p w:rsidR="00001737" w:rsidRDefault="002A7F31">
      <w:pPr>
        <w:pStyle w:val="Corpodeltesto"/>
        <w:ind w:left="158" w:right="216"/>
      </w:pPr>
      <w:r>
        <w:t xml:space="preserve">consapevole della responsabilità penale nella quale incorre chi rende dichiarazioni mendaci </w:t>
      </w:r>
      <w:r>
        <w:lastRenderedPageBreak/>
        <w:t>o forma atti falsi a norma dell’art. 76 del D.P.R.</w:t>
      </w:r>
      <w:r>
        <w:rPr>
          <w:spacing w:val="-10"/>
        </w:rPr>
        <w:t xml:space="preserve"> </w:t>
      </w:r>
      <w:r>
        <w:t>445/2000,</w:t>
      </w:r>
    </w:p>
    <w:p w:rsidR="00001737" w:rsidRDefault="00001737">
      <w:pPr>
        <w:pStyle w:val="Corpodeltesto"/>
        <w:spacing w:before="12"/>
        <w:rPr>
          <w:sz w:val="23"/>
        </w:rPr>
      </w:pPr>
    </w:p>
    <w:p w:rsidR="00001737" w:rsidRDefault="002A7F31">
      <w:pPr>
        <w:pStyle w:val="Heading1"/>
        <w:ind w:right="167"/>
      </w:pPr>
      <w:r>
        <w:t>D I C H I A R A</w:t>
      </w:r>
    </w:p>
    <w:p w:rsidR="00001737" w:rsidRDefault="00001737">
      <w:pPr>
        <w:pStyle w:val="Corpodeltesto"/>
        <w:spacing w:before="7"/>
        <w:rPr>
          <w:b/>
          <w:sz w:val="22"/>
        </w:rPr>
      </w:pPr>
    </w:p>
    <w:p w:rsidR="00001737" w:rsidRDefault="002A7F31" w:rsidP="00102C29">
      <w:pPr>
        <w:pStyle w:val="Paragrafoelenco"/>
        <w:numPr>
          <w:ilvl w:val="0"/>
          <w:numId w:val="1"/>
        </w:numPr>
        <w:tabs>
          <w:tab w:val="left" w:pos="586"/>
          <w:tab w:val="left" w:pos="9214"/>
        </w:tabs>
        <w:ind w:right="137"/>
        <w:jc w:val="both"/>
        <w:rPr>
          <w:sz w:val="24"/>
        </w:rPr>
      </w:pPr>
      <w:r>
        <w:rPr>
          <w:sz w:val="24"/>
        </w:rPr>
        <w:t>di obbligarsi verso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concorrente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e verso il Comune di </w:t>
      </w:r>
      <w:r w:rsidR="00102C29">
        <w:rPr>
          <w:sz w:val="24"/>
        </w:rPr>
        <w:t>Sarroch</w:t>
      </w:r>
      <w:r>
        <w:rPr>
          <w:sz w:val="24"/>
        </w:rPr>
        <w:t xml:space="preserve"> a mettere a disposizione per tutta la durata dell'appalto per cui si partecipa i requisiti di capacità meglio specificati nel DGUE e le risorse necessarie di cui è carente il concorrente, come meglio specificato nel contratto di avvali- mento, entrambi inseriti nella busta telematica relativa alla documentazione amministrativa;</w:t>
      </w:r>
    </w:p>
    <w:p w:rsidR="00001737" w:rsidRDefault="002A7F31">
      <w:pPr>
        <w:pStyle w:val="Paragrafoelenco"/>
        <w:numPr>
          <w:ilvl w:val="0"/>
          <w:numId w:val="1"/>
        </w:numPr>
        <w:tabs>
          <w:tab w:val="left" w:pos="585"/>
          <w:tab w:val="left" w:pos="586"/>
        </w:tabs>
        <w:spacing w:before="148"/>
        <w:ind w:right="0"/>
        <w:rPr>
          <w:sz w:val="24"/>
        </w:rPr>
      </w:pPr>
      <w:r>
        <w:rPr>
          <w:sz w:val="24"/>
        </w:rPr>
        <w:t>che non partecipa alla procedura aperta in oggetto in</w:t>
      </w:r>
      <w:r>
        <w:rPr>
          <w:spacing w:val="-11"/>
          <w:sz w:val="24"/>
        </w:rPr>
        <w:t xml:space="preserve"> </w:t>
      </w:r>
      <w:r>
        <w:rPr>
          <w:sz w:val="24"/>
        </w:rPr>
        <w:t>proprio;</w:t>
      </w:r>
    </w:p>
    <w:p w:rsidR="00102C29" w:rsidRDefault="00102C29" w:rsidP="00102C29">
      <w:pPr>
        <w:pStyle w:val="Paragrafoelenco"/>
        <w:numPr>
          <w:ilvl w:val="0"/>
          <w:numId w:val="1"/>
        </w:numPr>
        <w:tabs>
          <w:tab w:val="left" w:pos="586"/>
        </w:tabs>
        <w:spacing w:before="33"/>
        <w:jc w:val="both"/>
        <w:rPr>
          <w:sz w:val="24"/>
        </w:rPr>
      </w:pPr>
      <w:r>
        <w:rPr>
          <w:sz w:val="24"/>
        </w:rPr>
        <w:t>che non è ausiliaria di nessun altro concorrente partecipante alla procedura aperta in oggetto;</w:t>
      </w:r>
    </w:p>
    <w:p w:rsidR="00102C29" w:rsidRDefault="00102C29" w:rsidP="00102C29">
      <w:pPr>
        <w:pStyle w:val="Paragrafoelenco"/>
        <w:numPr>
          <w:ilvl w:val="0"/>
          <w:numId w:val="1"/>
        </w:numPr>
        <w:tabs>
          <w:tab w:val="left" w:pos="586"/>
        </w:tabs>
        <w:spacing w:before="146"/>
        <w:jc w:val="both"/>
        <w:rPr>
          <w:sz w:val="24"/>
        </w:rPr>
      </w:pPr>
      <w:r>
        <w:rPr>
          <w:sz w:val="24"/>
        </w:rPr>
        <w:t>che la dichiarazione relativa al possesso dei requisiti e capacità previsti nel bando e nel disciplinare di gara all’art. 5 è stata resa con separato D.G.U.E., che viene inserito nella busta telematica amministrativa a cura del</w:t>
      </w:r>
      <w:r>
        <w:rPr>
          <w:spacing w:val="-6"/>
          <w:sz w:val="24"/>
        </w:rPr>
        <w:t xml:space="preserve"> </w:t>
      </w:r>
      <w:r>
        <w:rPr>
          <w:sz w:val="24"/>
        </w:rPr>
        <w:t>concorrente.</w:t>
      </w:r>
    </w:p>
    <w:p w:rsidR="00102C29" w:rsidRDefault="00102C29" w:rsidP="00102C29">
      <w:pPr>
        <w:pStyle w:val="Corpodeltesto"/>
      </w:pPr>
    </w:p>
    <w:p w:rsidR="00102C29" w:rsidRDefault="00102C29" w:rsidP="00102C29">
      <w:pPr>
        <w:pStyle w:val="Corpodeltesto"/>
        <w:spacing w:before="11"/>
        <w:rPr>
          <w:sz w:val="23"/>
        </w:rPr>
      </w:pPr>
    </w:p>
    <w:p w:rsidR="00102C29" w:rsidRDefault="00102C29" w:rsidP="00102C29">
      <w:pPr>
        <w:pStyle w:val="Corpodeltesto"/>
        <w:ind w:left="5260" w:right="167"/>
        <w:jc w:val="center"/>
      </w:pPr>
      <w:r>
        <w:t>IL LEGALE RAPPRESENTANTE</w:t>
      </w:r>
    </w:p>
    <w:p w:rsidR="00001737" w:rsidRDefault="00102C29" w:rsidP="00102C29">
      <w:pPr>
        <w:pStyle w:val="Corpodeltesto"/>
        <w:ind w:left="5258" w:right="167"/>
        <w:jc w:val="center"/>
      </w:pPr>
      <w:r>
        <w:t>firma digitale)</w:t>
      </w:r>
    </w:p>
    <w:p w:rsidR="00527C92" w:rsidRDefault="00527C92" w:rsidP="00102C29">
      <w:pPr>
        <w:pStyle w:val="Corpodeltesto"/>
        <w:ind w:left="5258" w:right="167"/>
        <w:jc w:val="center"/>
      </w:pPr>
    </w:p>
    <w:p w:rsidR="00527C92" w:rsidRDefault="00527C92" w:rsidP="00102C29">
      <w:pPr>
        <w:pStyle w:val="Corpodeltesto"/>
        <w:ind w:left="5258" w:right="167"/>
        <w:jc w:val="center"/>
      </w:pPr>
    </w:p>
    <w:sectPr w:rsidR="00527C92" w:rsidSect="00001737">
      <w:footerReference w:type="default" r:id="rId7"/>
      <w:pgSz w:w="11900" w:h="16840"/>
      <w:pgMar w:top="960" w:right="1240" w:bottom="1160" w:left="1260" w:header="0" w:footer="9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F59" w:rsidRDefault="00C51F59" w:rsidP="00001737">
      <w:r>
        <w:separator/>
      </w:r>
    </w:p>
  </w:endnote>
  <w:endnote w:type="continuationSeparator" w:id="1">
    <w:p w:rsidR="00C51F59" w:rsidRDefault="00C51F59" w:rsidP="00001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737" w:rsidRDefault="00AF1D48">
    <w:pPr>
      <w:pStyle w:val="Corpodeltesto"/>
      <w:spacing w:line="14" w:lineRule="auto"/>
      <w:rPr>
        <w:sz w:val="20"/>
      </w:rPr>
    </w:pPr>
    <w:r w:rsidRPr="00AF1D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1pt;margin-top:782.45pt;width:275.4pt;height:24.2pt;z-index:-251658752;mso-position-horizontal-relative:page;mso-position-vertical-relative:page" filled="f" stroked="f">
          <v:textbox inset="0,0,0,0">
            <w:txbxContent>
              <w:p w:rsidR="00001737" w:rsidRDefault="002A7F31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FAC SIMILE ALLEGATO D) - “dichiarazioni in caso di</w:t>
                </w:r>
                <w:r>
                  <w:rPr>
                    <w:spacing w:val="-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AVVALIMENTO”</w:t>
                </w:r>
              </w:p>
              <w:p w:rsidR="00001737" w:rsidRDefault="002A7F31">
                <w:pPr>
                  <w:ind w:right="3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pag.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 w:rsidR="00AF1D48"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AF1D48">
                  <w:fldChar w:fldCharType="separate"/>
                </w:r>
                <w:r w:rsidR="00676E23">
                  <w:rPr>
                    <w:noProof/>
                    <w:sz w:val="20"/>
                  </w:rPr>
                  <w:t>2</w:t>
                </w:r>
                <w:r w:rsidR="00AF1D4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F59" w:rsidRDefault="00C51F59" w:rsidP="00001737">
      <w:r>
        <w:separator/>
      </w:r>
    </w:p>
  </w:footnote>
  <w:footnote w:type="continuationSeparator" w:id="1">
    <w:p w:rsidR="00C51F59" w:rsidRDefault="00C51F59" w:rsidP="00001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1186B"/>
    <w:multiLevelType w:val="hybridMultilevel"/>
    <w:tmpl w:val="31FCDDAE"/>
    <w:lvl w:ilvl="0" w:tplc="04100001">
      <w:start w:val="1"/>
      <w:numFmt w:val="bullet"/>
      <w:lvlText w:val=""/>
      <w:lvlJc w:val="left"/>
      <w:pPr>
        <w:ind w:left="585" w:hanging="428"/>
        <w:jc w:val="left"/>
      </w:pPr>
      <w:rPr>
        <w:rFonts w:ascii="Symbol" w:hAnsi="Symbol" w:hint="default"/>
        <w:w w:val="99"/>
        <w:sz w:val="24"/>
        <w:szCs w:val="24"/>
        <w:lang w:val="it-IT" w:eastAsia="it-IT" w:bidi="it-IT"/>
      </w:rPr>
    </w:lvl>
    <w:lvl w:ilvl="1" w:tplc="DE42220E">
      <w:numFmt w:val="bullet"/>
      <w:lvlText w:val="•"/>
      <w:lvlJc w:val="left"/>
      <w:pPr>
        <w:ind w:left="1462" w:hanging="428"/>
      </w:pPr>
      <w:rPr>
        <w:rFonts w:hint="default"/>
        <w:lang w:val="it-IT" w:eastAsia="it-IT" w:bidi="it-IT"/>
      </w:rPr>
    </w:lvl>
    <w:lvl w:ilvl="2" w:tplc="D638C34A">
      <w:numFmt w:val="bullet"/>
      <w:lvlText w:val="•"/>
      <w:lvlJc w:val="left"/>
      <w:pPr>
        <w:ind w:left="2344" w:hanging="428"/>
      </w:pPr>
      <w:rPr>
        <w:rFonts w:hint="default"/>
        <w:lang w:val="it-IT" w:eastAsia="it-IT" w:bidi="it-IT"/>
      </w:rPr>
    </w:lvl>
    <w:lvl w:ilvl="3" w:tplc="9C9A346C">
      <w:numFmt w:val="bullet"/>
      <w:lvlText w:val="•"/>
      <w:lvlJc w:val="left"/>
      <w:pPr>
        <w:ind w:left="3226" w:hanging="428"/>
      </w:pPr>
      <w:rPr>
        <w:rFonts w:hint="default"/>
        <w:lang w:val="it-IT" w:eastAsia="it-IT" w:bidi="it-IT"/>
      </w:rPr>
    </w:lvl>
    <w:lvl w:ilvl="4" w:tplc="9B42DFDA">
      <w:numFmt w:val="bullet"/>
      <w:lvlText w:val="•"/>
      <w:lvlJc w:val="left"/>
      <w:pPr>
        <w:ind w:left="4108" w:hanging="428"/>
      </w:pPr>
      <w:rPr>
        <w:rFonts w:hint="default"/>
        <w:lang w:val="it-IT" w:eastAsia="it-IT" w:bidi="it-IT"/>
      </w:rPr>
    </w:lvl>
    <w:lvl w:ilvl="5" w:tplc="5002CCFA">
      <w:numFmt w:val="bullet"/>
      <w:lvlText w:val="•"/>
      <w:lvlJc w:val="left"/>
      <w:pPr>
        <w:ind w:left="4990" w:hanging="428"/>
      </w:pPr>
      <w:rPr>
        <w:rFonts w:hint="default"/>
        <w:lang w:val="it-IT" w:eastAsia="it-IT" w:bidi="it-IT"/>
      </w:rPr>
    </w:lvl>
    <w:lvl w:ilvl="6" w:tplc="1638D51C">
      <w:numFmt w:val="bullet"/>
      <w:lvlText w:val="•"/>
      <w:lvlJc w:val="left"/>
      <w:pPr>
        <w:ind w:left="5872" w:hanging="428"/>
      </w:pPr>
      <w:rPr>
        <w:rFonts w:hint="default"/>
        <w:lang w:val="it-IT" w:eastAsia="it-IT" w:bidi="it-IT"/>
      </w:rPr>
    </w:lvl>
    <w:lvl w:ilvl="7" w:tplc="32CAFC98">
      <w:numFmt w:val="bullet"/>
      <w:lvlText w:val="•"/>
      <w:lvlJc w:val="left"/>
      <w:pPr>
        <w:ind w:left="6754" w:hanging="428"/>
      </w:pPr>
      <w:rPr>
        <w:rFonts w:hint="default"/>
        <w:lang w:val="it-IT" w:eastAsia="it-IT" w:bidi="it-IT"/>
      </w:rPr>
    </w:lvl>
    <w:lvl w:ilvl="8" w:tplc="E8189418">
      <w:numFmt w:val="bullet"/>
      <w:lvlText w:val="•"/>
      <w:lvlJc w:val="left"/>
      <w:pPr>
        <w:ind w:left="7636" w:hanging="42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01737"/>
    <w:rsid w:val="00001737"/>
    <w:rsid w:val="000D7B46"/>
    <w:rsid w:val="00102C29"/>
    <w:rsid w:val="001B78C9"/>
    <w:rsid w:val="002A7F31"/>
    <w:rsid w:val="00501C94"/>
    <w:rsid w:val="00527C92"/>
    <w:rsid w:val="00676E23"/>
    <w:rsid w:val="00AF1D48"/>
    <w:rsid w:val="00C51F59"/>
    <w:rsid w:val="00D970DA"/>
    <w:rsid w:val="00DC6802"/>
    <w:rsid w:val="00EE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01737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17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01737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01737"/>
    <w:pPr>
      <w:ind w:left="155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01737"/>
    <w:pPr>
      <w:ind w:left="585" w:right="166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001737"/>
    <w:pPr>
      <w:spacing w:before="13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\376\377\000A\000l\000l\000e\000g\000a\000t\000o\000 \000D\000 \000-\000 \000D\000i\000c\000h\000i\000a\000r\000a\000z\000i\000o\000n\000i\000 \000i\000n\000 \000c\000a\000s\000o\000 \000d\000i\000 \000A\000v\000v\000a\000l\000i\000m\000e\000n\000t\000o</dc:title>
  <dc:creator>\376\377\000u\000t\000e\000n\000t\000e\0000\0001</dc:creator>
  <cp:keywords>()</cp:keywords>
  <cp:lastModifiedBy>angela.cois</cp:lastModifiedBy>
  <cp:revision>7</cp:revision>
  <dcterms:created xsi:type="dcterms:W3CDTF">2019-12-04T10:17:00Z</dcterms:created>
  <dcterms:modified xsi:type="dcterms:W3CDTF">2020-02-04T09:33:00Z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2019-12-04T00:00:00Z</vt:filetime>
  </property>
</Properties>
</file>