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08" w:rsidRPr="0021170E" w:rsidRDefault="00880908" w:rsidP="00880908">
      <w:pPr>
        <w:spacing w:after="27" w:line="259" w:lineRule="auto"/>
        <w:ind w:left="-29"/>
        <w:jc w:val="center"/>
      </w:pPr>
      <w:bookmarkStart w:id="0" w:name="_GoBack"/>
      <w:bookmarkEnd w:id="0"/>
      <w:r w:rsidRPr="00BA36B1">
        <w:rPr>
          <w:rFonts w:ascii="Calibri" w:eastAsia="Calibri" w:hAnsi="Calibri" w:cs="Calibri"/>
          <w:b/>
          <w:bCs/>
          <w:sz w:val="36"/>
          <w:szCs w:val="36"/>
        </w:rPr>
        <w:t>SERVIZI</w:t>
      </w:r>
      <w:r w:rsidRPr="00BA36B1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D’IGIENE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URBANA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E</w:t>
      </w:r>
      <w:r w:rsidRPr="00BA36B1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COMPLEMENTARI</w:t>
      </w:r>
      <w:r w:rsidRPr="00BA36B1">
        <w:rPr>
          <w:rFonts w:ascii="Calibri" w:eastAsia="Calibri" w:hAnsi="Calibri" w:cs="Calibri"/>
          <w:b/>
          <w:bCs/>
          <w:spacing w:val="-28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w w:val="99"/>
          <w:sz w:val="36"/>
          <w:szCs w:val="36"/>
        </w:rPr>
        <w:t>DEL</w:t>
      </w:r>
      <w:r w:rsidRPr="00ED0120"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sz w:val="36"/>
          <w:szCs w:val="36"/>
        </w:rPr>
        <w:t>COMUNE</w:t>
      </w:r>
      <w:r w:rsidRPr="00ED0120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proofErr w:type="spellStart"/>
      <w:r w:rsidRPr="00ED0120">
        <w:rPr>
          <w:rFonts w:ascii="Calibri" w:eastAsia="Calibri" w:hAnsi="Calibri" w:cs="Calibri"/>
          <w:b/>
          <w:bCs/>
          <w:sz w:val="36"/>
          <w:szCs w:val="36"/>
        </w:rPr>
        <w:t>DI</w:t>
      </w:r>
      <w:proofErr w:type="spellEnd"/>
      <w:r w:rsidRPr="00ED0120">
        <w:rPr>
          <w:rFonts w:ascii="Calibri" w:eastAsia="Calibri" w:hAnsi="Calibri" w:cs="Calibri"/>
          <w:b/>
          <w:bCs/>
          <w:sz w:val="36"/>
          <w:szCs w:val="36"/>
        </w:rPr>
        <w:t xml:space="preserve"> SARROCH</w:t>
      </w:r>
    </w:p>
    <w:p w:rsidR="000D606C" w:rsidRPr="003F3EAC" w:rsidRDefault="00316565" w:rsidP="003F3EAC">
      <w:pPr>
        <w:widowControl w:val="0"/>
        <w:tabs>
          <w:tab w:val="center" w:pos="4819"/>
          <w:tab w:val="left" w:pos="8330"/>
        </w:tabs>
        <w:autoSpaceDE w:val="0"/>
        <w:autoSpaceDN w:val="0"/>
        <w:adjustRightInd w:val="0"/>
        <w:spacing w:before="120" w:after="120" w:line="360" w:lineRule="exact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 w:rsidR="000D606C" w:rsidRPr="003C02B4">
        <w:rPr>
          <w:rFonts w:ascii="Calibri" w:hAnsi="Calibri" w:cs="Arial"/>
          <w:b/>
          <w:sz w:val="28"/>
          <w:szCs w:val="28"/>
        </w:rPr>
        <w:t xml:space="preserve">MODELLO </w:t>
      </w:r>
      <w:r w:rsidR="00756114">
        <w:rPr>
          <w:rFonts w:ascii="Calibri" w:hAnsi="Calibri" w:cs="Arial"/>
          <w:b/>
          <w:sz w:val="28"/>
          <w:szCs w:val="28"/>
        </w:rPr>
        <w:t>5</w:t>
      </w:r>
      <w:r>
        <w:rPr>
          <w:rFonts w:ascii="Calibri" w:hAnsi="Calibri" w:cs="Arial"/>
          <w:b/>
          <w:sz w:val="28"/>
          <w:szCs w:val="28"/>
        </w:rPr>
        <w:tab/>
      </w:r>
    </w:p>
    <w:p w:rsidR="003F3EAC" w:rsidRDefault="00756114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</w:t>
      </w:r>
      <w:r w:rsidR="003F3EAC">
        <w:rPr>
          <w:rFonts w:ascii="Arial" w:hAnsi="Arial" w:cs="Arial"/>
          <w:b/>
          <w:bCs/>
          <w:sz w:val="20"/>
          <w:szCs w:val="20"/>
        </w:rPr>
        <w:t xml:space="preserve"> </w:t>
      </w:r>
      <w:r w:rsidR="00287F69">
        <w:rPr>
          <w:rFonts w:ascii="Arial" w:hAnsi="Arial" w:cs="Arial"/>
          <w:b/>
          <w:bCs/>
          <w:sz w:val="20"/>
          <w:szCs w:val="20"/>
        </w:rPr>
        <w:t>DEL RISPETTO DEI CRITERI AMBIENTALI MINIMI</w:t>
      </w:r>
    </w:p>
    <w:p w:rsidR="00756114" w:rsidRDefault="003F3EAC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50FF5">
        <w:rPr>
          <w:rFonts w:ascii="Calibri" w:hAnsi="Calibri" w:cs="Arial"/>
          <w:sz w:val="22"/>
          <w:szCs w:val="22"/>
        </w:rPr>
        <w:t>(art. 47 D.P.R. n. 445/2000)</w:t>
      </w:r>
    </w:p>
    <w:p w:rsidR="00756114" w:rsidRDefault="00756114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.................................................................. (............), il 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.................................................... (............), via ................................................., n. 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......................................... cellulare ......................................... fax 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 mail 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..................................................................... della ditta avente la seguente ragione sociale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legale .............................................................................................................................................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....................................................... partita I.V.A. 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alla procedura di affidamento in oggetto,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compilare </w:t>
      </w:r>
      <w:r>
        <w:rPr>
          <w:rFonts w:ascii="Arial" w:hAnsi="Arial" w:cs="Arial"/>
          <w:b/>
          <w:bCs/>
          <w:sz w:val="20"/>
          <w:szCs w:val="20"/>
        </w:rPr>
        <w:t xml:space="preserve">SOLO </w:t>
      </w:r>
      <w:r>
        <w:rPr>
          <w:rFonts w:ascii="Arial" w:hAnsi="Arial" w:cs="Arial"/>
          <w:sz w:val="20"/>
          <w:szCs w:val="20"/>
        </w:rPr>
        <w:t xml:space="preserve">in caso di </w:t>
      </w:r>
      <w:r>
        <w:rPr>
          <w:rFonts w:ascii="Arial" w:hAnsi="Arial" w:cs="Arial"/>
          <w:b/>
          <w:bCs/>
          <w:sz w:val="20"/>
          <w:szCs w:val="20"/>
        </w:rPr>
        <w:t>R.T.I./CONSORZI</w:t>
      </w:r>
      <w:r>
        <w:rPr>
          <w:rFonts w:ascii="Arial" w:hAnsi="Arial" w:cs="Arial"/>
          <w:sz w:val="20"/>
          <w:szCs w:val="20"/>
        </w:rPr>
        <w:t>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Nome-cognome luogo-data di nascita del legale </w:t>
      </w:r>
      <w:r w:rsidR="00D01FA5">
        <w:rPr>
          <w:rFonts w:ascii="Arial" w:hAnsi="Arial" w:cs="Arial"/>
          <w:sz w:val="20"/>
          <w:szCs w:val="20"/>
        </w:rPr>
        <w:t>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Nome-cognome luogo-data di nascita del legale 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Nome-cognome luogo-data di nascita del legale 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seguito del bando di partecipazione alla procedura di gara in oggetto indicato, dopo aver preso piena conoscenza di tutti gli atti tecnici ed amministrativi e di tutte le condizioni contrattuali, </w:t>
      </w:r>
      <w:r w:rsidR="00DF2E6C">
        <w:rPr>
          <w:rFonts w:ascii="Arial" w:hAnsi="Arial" w:cs="Arial"/>
          <w:sz w:val="20"/>
          <w:szCs w:val="20"/>
        </w:rPr>
        <w:t xml:space="preserve">in merito alla </w:t>
      </w:r>
      <w:r w:rsidR="00DF2E6C" w:rsidRPr="00DF2E6C">
        <w:rPr>
          <w:rFonts w:ascii="Arial" w:hAnsi="Arial" w:cs="Arial"/>
          <w:sz w:val="20"/>
          <w:szCs w:val="20"/>
        </w:rPr>
        <w:t xml:space="preserve">riduzione dell’impatto ambientale ex art. </w:t>
      </w:r>
      <w:r w:rsidR="00287F69">
        <w:rPr>
          <w:rFonts w:ascii="Arial" w:hAnsi="Arial" w:cs="Arial"/>
          <w:sz w:val="20"/>
          <w:szCs w:val="20"/>
        </w:rPr>
        <w:t xml:space="preserve">34 del Decreto Lgs. n. 50/2016, </w:t>
      </w:r>
      <w:r w:rsidR="00DF2E6C" w:rsidRPr="00DF2E6C">
        <w:rPr>
          <w:rFonts w:ascii="Arial" w:hAnsi="Arial" w:cs="Arial"/>
          <w:sz w:val="20"/>
          <w:szCs w:val="20"/>
        </w:rPr>
        <w:t xml:space="preserve"> </w:t>
      </w:r>
    </w:p>
    <w:p w:rsidR="00DF2E6C" w:rsidRDefault="00DF2E6C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6114" w:rsidRDefault="00756114" w:rsidP="005C3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236B" w:rsidRDefault="00287F69" w:rsidP="00DF2E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87F69">
        <w:rPr>
          <w:rFonts w:ascii="Arial" w:hAnsi="Arial" w:cs="Arial"/>
          <w:b/>
          <w:sz w:val="20"/>
          <w:szCs w:val="20"/>
        </w:rPr>
        <w:t>a garanzia del rispetto degli impegni futuri</w:t>
      </w:r>
      <w:r>
        <w:rPr>
          <w:rFonts w:ascii="Arial" w:hAnsi="Arial" w:cs="Arial"/>
          <w:sz w:val="20"/>
          <w:szCs w:val="20"/>
        </w:rPr>
        <w:t xml:space="preserve">, che nella stesura del progetto- offerta ha rispettato i </w:t>
      </w:r>
      <w:r w:rsidRPr="00DF2E6C">
        <w:rPr>
          <w:rFonts w:ascii="Arial" w:hAnsi="Arial" w:cs="Arial"/>
          <w:sz w:val="20"/>
          <w:szCs w:val="20"/>
        </w:rPr>
        <w:t>“Criteri Ambientali Minimi (CAM) “di base” che sono definiti nel Decreto del Ministero dell’Ambiente e della Tutela del Territorio e del Mare 13 febbraio 2014 pubblicato sulla G.U. n. 58 del 11 marzo 2014 recante i “Criteri ambientali minimi per l’affidamento del servizio di gestione dei rifiuti urbani”</w:t>
      </w:r>
      <w:r>
        <w:rPr>
          <w:rFonts w:ascii="Arial" w:hAnsi="Arial" w:cs="Arial"/>
          <w:sz w:val="20"/>
          <w:szCs w:val="20"/>
        </w:rPr>
        <w:t>, in particolare sono state rispettate le seguenti</w:t>
      </w:r>
      <w:r w:rsidR="00FE236B">
        <w:rPr>
          <w:rFonts w:ascii="Arial" w:hAnsi="Arial" w:cs="Arial"/>
          <w:sz w:val="20"/>
          <w:szCs w:val="20"/>
        </w:rPr>
        <w:t xml:space="preserve"> </w:t>
      </w:r>
      <w:r w:rsidR="00DF2E6C" w:rsidRPr="00DF2E6C">
        <w:rPr>
          <w:rFonts w:ascii="Arial" w:hAnsi="Arial" w:cs="Arial"/>
          <w:sz w:val="20"/>
          <w:szCs w:val="20"/>
        </w:rPr>
        <w:t xml:space="preserve">4.4 CONDIZIONI DI ESECUZIONE (criteri di base): </w:t>
      </w:r>
    </w:p>
    <w:p w:rsidR="00FE236B" w:rsidRDefault="00FE236B" w:rsidP="00DF2E6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2E6C">
        <w:rPr>
          <w:rFonts w:ascii="Arial" w:hAnsi="Arial" w:cs="Arial"/>
          <w:sz w:val="20"/>
          <w:szCs w:val="20"/>
        </w:rPr>
        <w:t>4.4.1</w:t>
      </w:r>
      <w:r w:rsidR="00FE236B">
        <w:rPr>
          <w:rFonts w:ascii="Arial" w:hAnsi="Arial" w:cs="Arial"/>
          <w:sz w:val="20"/>
          <w:szCs w:val="20"/>
        </w:rPr>
        <w:t xml:space="preserve"> </w:t>
      </w:r>
      <w:r w:rsidRPr="00DF2E6C">
        <w:rPr>
          <w:rFonts w:ascii="Arial" w:hAnsi="Arial" w:cs="Arial"/>
          <w:sz w:val="20"/>
          <w:szCs w:val="20"/>
        </w:rPr>
        <w:t>Realizzazione/adeguamento normativo dei centri di raccolta</w:t>
      </w:r>
      <w:r w:rsidR="00FE236B">
        <w:rPr>
          <w:rFonts w:ascii="Arial" w:hAnsi="Arial" w:cs="Arial"/>
          <w:sz w:val="20"/>
          <w:szCs w:val="20"/>
        </w:rPr>
        <w:t>;</w:t>
      </w:r>
      <w:r w:rsidRPr="00DF2E6C">
        <w:rPr>
          <w:rFonts w:ascii="Arial" w:hAnsi="Arial" w:cs="Arial"/>
          <w:sz w:val="20"/>
          <w:szCs w:val="20"/>
        </w:rPr>
        <w:t xml:space="preserve"> 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2E6C">
        <w:rPr>
          <w:rFonts w:ascii="Arial" w:hAnsi="Arial" w:cs="Arial"/>
          <w:sz w:val="20"/>
          <w:szCs w:val="20"/>
        </w:rPr>
        <w:t>4.4.2 Gestione dei centri di raccolta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2E6C">
        <w:rPr>
          <w:rFonts w:ascii="Arial" w:hAnsi="Arial" w:cs="Arial"/>
          <w:sz w:val="20"/>
          <w:szCs w:val="20"/>
        </w:rPr>
        <w:t>4.4.3 Raccolta differenziata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F2E6C">
        <w:rPr>
          <w:rFonts w:ascii="Arial" w:hAnsi="Arial" w:cs="Arial"/>
          <w:sz w:val="20"/>
          <w:szCs w:val="20"/>
        </w:rPr>
        <w:lastRenderedPageBreak/>
        <w:t>4.4.4 Raccolta di rifiuti prodotti nel corso di eventi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36B">
        <w:rPr>
          <w:rFonts w:ascii="Arial" w:hAnsi="Arial" w:cs="Arial"/>
          <w:sz w:val="20"/>
          <w:szCs w:val="20"/>
        </w:rPr>
        <w:t>4.4.5 Realizzazione ed utilizzo di sistema automatico di gestione dei dati relativi al servizio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36B">
        <w:rPr>
          <w:rFonts w:ascii="Arial" w:hAnsi="Arial" w:cs="Arial"/>
          <w:sz w:val="20"/>
          <w:szCs w:val="20"/>
        </w:rPr>
        <w:t>4.4.6 Informazioni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36B">
        <w:rPr>
          <w:rFonts w:ascii="Arial" w:hAnsi="Arial" w:cs="Arial"/>
          <w:sz w:val="20"/>
          <w:szCs w:val="20"/>
        </w:rPr>
        <w:t>4.4.7 Rapporti periodici sul servizio</w:t>
      </w:r>
      <w:r w:rsidR="00FE236B">
        <w:rPr>
          <w:rFonts w:ascii="Arial" w:hAnsi="Arial" w:cs="Arial"/>
          <w:sz w:val="20"/>
          <w:szCs w:val="20"/>
        </w:rPr>
        <w:t>;</w:t>
      </w:r>
    </w:p>
    <w:p w:rsidR="00FE236B" w:rsidRDefault="00FE236B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F2E6C" w:rsidRPr="00FE236B">
        <w:rPr>
          <w:rFonts w:ascii="Arial" w:hAnsi="Arial" w:cs="Arial"/>
          <w:sz w:val="20"/>
          <w:szCs w:val="20"/>
        </w:rPr>
        <w:t>.4.8 Elementi per l’individuazione di azioni di riduzione dei rifiuti</w:t>
      </w:r>
      <w:r>
        <w:rPr>
          <w:rFonts w:ascii="Arial" w:hAnsi="Arial" w:cs="Arial"/>
          <w:sz w:val="20"/>
          <w:szCs w:val="20"/>
        </w:rPr>
        <w:t>;</w:t>
      </w:r>
    </w:p>
    <w:p w:rsidR="00FE236B" w:rsidRDefault="00FE236B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F2E6C" w:rsidRPr="00FE236B">
        <w:rPr>
          <w:rFonts w:ascii="Arial" w:hAnsi="Arial" w:cs="Arial"/>
          <w:sz w:val="20"/>
          <w:szCs w:val="20"/>
        </w:rPr>
        <w:t>4.4.9 Campagne di sensibilizzazione degli utenti e degli studenti</w:t>
      </w:r>
      <w:r>
        <w:rPr>
          <w:rFonts w:ascii="Arial" w:hAnsi="Arial" w:cs="Arial"/>
          <w:sz w:val="20"/>
          <w:szCs w:val="20"/>
        </w:rPr>
        <w:t>;</w:t>
      </w:r>
    </w:p>
    <w:p w:rsidR="00DF2E6C" w:rsidRPr="00FE236B" w:rsidRDefault="00DF2E6C" w:rsidP="00FE236B">
      <w:pPr>
        <w:pStyle w:val="Paragrafoelenco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36B">
        <w:rPr>
          <w:rFonts w:ascii="Arial" w:hAnsi="Arial" w:cs="Arial"/>
          <w:sz w:val="20"/>
          <w:szCs w:val="20"/>
        </w:rPr>
        <w:t xml:space="preserve"> 4.4.10 Pubblicità</w:t>
      </w:r>
      <w:r w:rsidR="00FE236B">
        <w:rPr>
          <w:rFonts w:ascii="Arial" w:hAnsi="Arial" w:cs="Arial"/>
          <w:sz w:val="20"/>
          <w:szCs w:val="20"/>
        </w:rPr>
        <w:t>;</w:t>
      </w:r>
    </w:p>
    <w:p w:rsidR="002F30B9" w:rsidRPr="00DF2E6C" w:rsidRDefault="002F30B9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Lì, </w:t>
      </w:r>
      <w:r>
        <w:rPr>
          <w:rFonts w:ascii="Tahoma" w:hAnsi="Tahoma" w:cs="Tahoma"/>
          <w:sz w:val="21"/>
          <w:szCs w:val="21"/>
        </w:rPr>
        <w:t xml:space="preserve">(luogo e data) </w:t>
      </w:r>
      <w:r>
        <w:rPr>
          <w:rFonts w:ascii="Tahoma" w:hAnsi="Tahoma" w:cs="Tahoma"/>
          <w:sz w:val="20"/>
          <w:szCs w:val="20"/>
        </w:rPr>
        <w:t>…………………………………………….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fede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SOTTOSCRIZIONE DELL’IMPRESA/E (*)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 cognome del titolare/i o del legale/i rappresentante/i):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b/>
          <w:bCs/>
          <w:sz w:val="16"/>
          <w:szCs w:val="16"/>
        </w:rPr>
        <w:t>N.B.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b/>
          <w:bCs/>
          <w:sz w:val="16"/>
          <w:szCs w:val="16"/>
        </w:rPr>
        <w:t>Istruzioni per la compilazione: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 xml:space="preserve">(*) L’offerta deve essere sottoscritta </w:t>
      </w:r>
      <w:r w:rsidRPr="00A9202C">
        <w:rPr>
          <w:rFonts w:ascii="Tahoma" w:hAnsi="Tahoma" w:cs="Tahoma"/>
          <w:b/>
          <w:bCs/>
          <w:sz w:val="16"/>
          <w:szCs w:val="16"/>
        </w:rPr>
        <w:t xml:space="preserve">su ogni pagina </w:t>
      </w:r>
      <w:r w:rsidRPr="00A9202C">
        <w:rPr>
          <w:rFonts w:ascii="Tahoma" w:hAnsi="Tahoma" w:cs="Tahoma"/>
          <w:sz w:val="16"/>
          <w:szCs w:val="16"/>
        </w:rPr>
        <w:t>con firma leggibile e per esteso: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impresa individuale: dall’Imprenditore;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Società, Cooperative o Consorzi: dal legale rappresentante;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raggruppamento temporaneo d’imprese o consorzio di concorrenti ancora da costituirsi: dalle</w:t>
      </w:r>
      <w:r w:rsidR="00696CA1" w:rsidRPr="00A9202C">
        <w:rPr>
          <w:rFonts w:ascii="Tahoma" w:hAnsi="Tahoma" w:cs="Tahoma"/>
          <w:sz w:val="16"/>
          <w:szCs w:val="16"/>
        </w:rPr>
        <w:t xml:space="preserve"> </w:t>
      </w:r>
      <w:r w:rsidRPr="00A9202C">
        <w:rPr>
          <w:rFonts w:ascii="Tahoma" w:hAnsi="Tahoma" w:cs="Tahoma"/>
          <w:sz w:val="16"/>
          <w:szCs w:val="16"/>
        </w:rPr>
        <w:t>persone che si trovano nella medesima posizione giuridica con riferimento a ciascuna impresa.</w:t>
      </w:r>
    </w:p>
    <w:p w:rsidR="00696CA1" w:rsidRPr="00A9202C" w:rsidRDefault="00756114" w:rsidP="00696CA1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Qualora nell’Impresa sia presente la figura dell’Institore (artt. 2203 e seguenti del C.C.), del Procuratore (art. 2209</w:t>
      </w:r>
      <w:r w:rsidR="00696CA1" w:rsidRPr="00A9202C">
        <w:rPr>
          <w:rFonts w:ascii="Tahoma" w:hAnsi="Tahoma" w:cs="Tahoma"/>
          <w:sz w:val="16"/>
          <w:szCs w:val="16"/>
        </w:rPr>
        <w:t xml:space="preserve"> </w:t>
      </w:r>
      <w:r w:rsidRPr="00A9202C">
        <w:rPr>
          <w:rFonts w:ascii="Tahoma" w:hAnsi="Tahoma" w:cs="Tahoma"/>
          <w:sz w:val="16"/>
          <w:szCs w:val="16"/>
        </w:rPr>
        <w:t>del C.C.) o del Procuratore speciale: l’offerta può essere sottoscritta con firma leggibile e per esteso dagli stessi.</w:t>
      </w:r>
    </w:p>
    <w:p w:rsidR="00696CA1" w:rsidRPr="00A9202C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 xml:space="preserve">- </w:t>
      </w:r>
      <w:r w:rsidR="00756114" w:rsidRPr="00A9202C">
        <w:rPr>
          <w:rFonts w:ascii="Tahoma" w:hAnsi="Tahoma" w:cs="Tahoma"/>
          <w:b/>
          <w:bCs/>
          <w:sz w:val="16"/>
          <w:szCs w:val="16"/>
        </w:rPr>
        <w:t>allegare, a pena di esclusione, copia fotostatica di un documento di identità</w:t>
      </w:r>
      <w:r w:rsidRPr="00A9202C">
        <w:rPr>
          <w:rFonts w:ascii="Tahoma" w:hAnsi="Tahoma" w:cs="Tahoma"/>
          <w:b/>
          <w:bCs/>
          <w:sz w:val="16"/>
          <w:szCs w:val="16"/>
        </w:rPr>
        <w:t>.</w:t>
      </w:r>
    </w:p>
    <w:p w:rsidR="00696CA1" w:rsidRPr="00A9202C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696CA1" w:rsidSect="008002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7D1" w:rsidRDefault="009F77D1">
      <w:r>
        <w:separator/>
      </w:r>
    </w:p>
  </w:endnote>
  <w:endnote w:type="continuationSeparator" w:id="0">
    <w:p w:rsidR="009F77D1" w:rsidRDefault="009F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Pr="00345F51" w:rsidRDefault="00AC00AD" w:rsidP="00AC00AD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AC00AD">
      <w:rPr>
        <w:rFonts w:ascii="Arial" w:hAnsi="Arial" w:cs="Arial"/>
        <w:sz w:val="18"/>
        <w:szCs w:val="18"/>
        <w:lang w:val="en-US"/>
      </w:rPr>
      <w:t xml:space="preserve">Pag. </w:t>
    </w:r>
    <w:r w:rsidR="001C03DD" w:rsidRPr="00AC00AD">
      <w:rPr>
        <w:rFonts w:ascii="Arial" w:hAnsi="Arial" w:cs="Arial"/>
        <w:sz w:val="18"/>
        <w:szCs w:val="18"/>
        <w:lang w:val="en-US"/>
      </w:rPr>
      <w:fldChar w:fldCharType="begin"/>
    </w:r>
    <w:r w:rsidRPr="00AC00AD">
      <w:rPr>
        <w:rFonts w:ascii="Arial" w:hAnsi="Arial" w:cs="Arial"/>
        <w:sz w:val="18"/>
        <w:szCs w:val="18"/>
        <w:lang w:val="en-US"/>
      </w:rPr>
      <w:instrText>\PAGE</w:instrText>
    </w:r>
    <w:r w:rsidR="001C03DD" w:rsidRPr="00AC00AD">
      <w:rPr>
        <w:rFonts w:ascii="Arial" w:hAnsi="Arial" w:cs="Arial"/>
        <w:sz w:val="18"/>
        <w:szCs w:val="18"/>
        <w:lang w:val="en-US"/>
      </w:rPr>
      <w:fldChar w:fldCharType="separate"/>
    </w:r>
    <w:r w:rsidR="00880908">
      <w:rPr>
        <w:rFonts w:ascii="Arial" w:hAnsi="Arial" w:cs="Arial"/>
        <w:noProof/>
        <w:sz w:val="18"/>
        <w:szCs w:val="18"/>
        <w:lang w:val="en-US"/>
      </w:rPr>
      <w:t>2</w:t>
    </w:r>
    <w:r w:rsidR="001C03DD" w:rsidRPr="00AC00AD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1C03DD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1C03DD" w:rsidRPr="00345F51">
      <w:rPr>
        <w:rFonts w:ascii="Arial" w:hAnsi="Arial" w:cs="Arial"/>
        <w:sz w:val="18"/>
        <w:szCs w:val="18"/>
      </w:rPr>
      <w:fldChar w:fldCharType="separate"/>
    </w:r>
    <w:r w:rsidR="00880908">
      <w:rPr>
        <w:rFonts w:ascii="Arial" w:hAnsi="Arial" w:cs="Arial"/>
        <w:noProof/>
        <w:sz w:val="18"/>
        <w:szCs w:val="18"/>
      </w:rPr>
      <w:t>2</w:t>
    </w:r>
    <w:r w:rsidR="001C03DD" w:rsidRPr="00345F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7D1" w:rsidRDefault="009F77D1">
      <w:r>
        <w:separator/>
      </w:r>
    </w:p>
  </w:footnote>
  <w:footnote w:type="continuationSeparator" w:id="0">
    <w:p w:rsidR="009F77D1" w:rsidRDefault="009F7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908" w:rsidRDefault="00880908" w:rsidP="00880908">
    <w:pPr>
      <w:pBdr>
        <w:top w:val="single" w:sz="4" w:space="1" w:color="0000FF"/>
      </w:pBdr>
      <w:jc w:val="center"/>
      <w:rPr>
        <w:sz w:val="56"/>
      </w:rPr>
    </w:pPr>
    <w:bookmarkStart w:id="1" w:name="_Hlk492020575"/>
    <w:r>
      <w:rPr>
        <w:noProof/>
        <w:sz w:val="52"/>
      </w:rPr>
      <w:drawing>
        <wp:inline distT="0" distB="0" distL="0" distR="0">
          <wp:extent cx="657843" cy="903622"/>
          <wp:effectExtent l="19050" t="0" r="8907" b="0"/>
          <wp:docPr id="4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7" cy="904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908" w:rsidRPr="00344F40" w:rsidRDefault="00880908" w:rsidP="00880908">
    <w:pPr>
      <w:pStyle w:val="Titolo1"/>
      <w:pBdr>
        <w:top w:val="double" w:sz="4" w:space="1" w:color="auto"/>
      </w:pBdr>
      <w:jc w:val="center"/>
      <w:rPr>
        <w:color w:val="auto"/>
        <w:spacing w:val="162"/>
        <w:sz w:val="36"/>
        <w:szCs w:val="36"/>
      </w:rPr>
    </w:pPr>
    <w:r w:rsidRPr="00344F40">
      <w:rPr>
        <w:color w:val="auto"/>
        <w:spacing w:val="162"/>
        <w:sz w:val="36"/>
        <w:szCs w:val="36"/>
      </w:rPr>
      <w:t>C</w:t>
    </w:r>
    <w:r w:rsidRPr="00344F40">
      <w:rPr>
        <w:i/>
        <w:color w:val="auto"/>
        <w:spacing w:val="162"/>
        <w:sz w:val="36"/>
        <w:szCs w:val="36"/>
      </w:rPr>
      <w:t>omune</w:t>
    </w:r>
    <w:r w:rsidRPr="00344F40">
      <w:rPr>
        <w:color w:val="auto"/>
        <w:spacing w:val="162"/>
        <w:sz w:val="36"/>
        <w:szCs w:val="36"/>
      </w:rPr>
      <w:t xml:space="preserve"> </w:t>
    </w:r>
    <w:r w:rsidRPr="00344F40">
      <w:rPr>
        <w:i/>
        <w:color w:val="auto"/>
        <w:spacing w:val="162"/>
        <w:sz w:val="36"/>
        <w:szCs w:val="36"/>
      </w:rPr>
      <w:t>di</w:t>
    </w:r>
    <w:r w:rsidRPr="00344F40">
      <w:rPr>
        <w:color w:val="auto"/>
        <w:spacing w:val="162"/>
        <w:sz w:val="36"/>
        <w:szCs w:val="36"/>
      </w:rPr>
      <w:t xml:space="preserve"> </w:t>
    </w:r>
    <w:proofErr w:type="spellStart"/>
    <w:r w:rsidRPr="00344F40">
      <w:rPr>
        <w:color w:val="auto"/>
        <w:spacing w:val="162"/>
        <w:sz w:val="36"/>
        <w:szCs w:val="36"/>
      </w:rPr>
      <w:t>S</w:t>
    </w:r>
    <w:r w:rsidRPr="00344F40">
      <w:rPr>
        <w:i/>
        <w:color w:val="auto"/>
        <w:spacing w:val="162"/>
        <w:sz w:val="36"/>
        <w:szCs w:val="36"/>
      </w:rPr>
      <w:t>arroch</w:t>
    </w:r>
    <w:proofErr w:type="spellEnd"/>
  </w:p>
  <w:p w:rsidR="00880908" w:rsidRPr="00344F40" w:rsidRDefault="00880908" w:rsidP="00880908">
    <w:pPr>
      <w:pStyle w:val="Titolo2"/>
      <w:spacing w:after="60"/>
      <w:jc w:val="center"/>
      <w:rPr>
        <w:color w:val="auto"/>
        <w:sz w:val="24"/>
        <w:szCs w:val="24"/>
      </w:rPr>
    </w:pPr>
    <w:r w:rsidRPr="00344F40">
      <w:rPr>
        <w:color w:val="auto"/>
        <w:sz w:val="24"/>
        <w:szCs w:val="24"/>
      </w:rPr>
      <w:t>Città Metropolitana di Cagliari</w:t>
    </w:r>
  </w:p>
  <w:p w:rsidR="00880908" w:rsidRPr="00146428" w:rsidRDefault="00880908" w:rsidP="00880908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880908" w:rsidRPr="00146428" w:rsidRDefault="00880908" w:rsidP="00880908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880908" w:rsidRPr="00344F40" w:rsidRDefault="00880908" w:rsidP="00880908">
    <w:pPr>
      <w:ind w:right="-23"/>
      <w:jc w:val="center"/>
      <w:rPr>
        <w:rFonts w:ascii="Calibri" w:eastAsia="Calibri" w:hAnsi="Calibri" w:cs="Calibri"/>
        <w:sz w:val="20"/>
        <w:szCs w:val="20"/>
        <w:lang w:val="en-US"/>
      </w:rPr>
    </w:pP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Tel</w:t>
    </w:r>
    <w:r w:rsidRPr="00344F40">
      <w:rPr>
        <w:rFonts w:ascii="Calibri" w:eastAsia="Calibri" w:hAnsi="Calibri" w:cs="Calibri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909261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6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F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a</w:t>
    </w:r>
    <w:r w:rsidRPr="00344F40">
      <w:rPr>
        <w:rFonts w:ascii="Calibri" w:eastAsia="Calibri" w:hAnsi="Calibri" w:cs="Calibri"/>
        <w:sz w:val="20"/>
        <w:szCs w:val="20"/>
        <w:lang w:val="en-US"/>
      </w:rPr>
      <w:t>x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.901139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C.F./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P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 IVA</w:t>
    </w:r>
    <w:r w:rsidRPr="00344F40">
      <w:rPr>
        <w:rFonts w:ascii="Calibri" w:eastAsia="Calibri" w:hAnsi="Calibri" w:cs="Calibri"/>
        <w:spacing w:val="-13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w w:val="99"/>
        <w:sz w:val="20"/>
        <w:szCs w:val="20"/>
        <w:lang w:val="en-US"/>
      </w:rPr>
      <w:t>80003610926</w:t>
    </w:r>
  </w:p>
  <w:p w:rsidR="00880908" w:rsidRPr="00146428" w:rsidRDefault="00880908" w:rsidP="00880908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63580B" w:rsidRPr="0063580B" w:rsidRDefault="0063580B" w:rsidP="001E6A28">
    <w:pPr>
      <w:pBdr>
        <w:top w:val="single" w:sz="4" w:space="1" w:color="0000FF"/>
      </w:pBdr>
      <w:jc w:val="center"/>
      <w:rPr>
        <w:rFonts w:ascii="Arial" w:hAnsi="Arial"/>
        <w:sz w:val="16"/>
        <w:szCs w:val="16"/>
      </w:rPr>
    </w:pPr>
  </w:p>
  <w:bookmarkEnd w:id="1"/>
  <w:p w:rsidR="00125D6C" w:rsidRPr="0063580B" w:rsidRDefault="00125D6C" w:rsidP="00884F1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72"/>
    <w:multiLevelType w:val="hybridMultilevel"/>
    <w:tmpl w:val="A7168A3A"/>
    <w:lvl w:ilvl="0" w:tplc="1AC6A364">
      <w:start w:val="1"/>
      <w:numFmt w:val="lowerLetter"/>
      <w:lvlText w:val="%1)"/>
      <w:lvlJc w:val="left"/>
      <w:pPr>
        <w:ind w:left="12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22E5A"/>
    <w:multiLevelType w:val="hybridMultilevel"/>
    <w:tmpl w:val="F5B26470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12D32"/>
    <w:multiLevelType w:val="multilevel"/>
    <w:tmpl w:val="CD1E6E0C"/>
    <w:lvl w:ilvl="0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17559F"/>
    <w:multiLevelType w:val="hybridMultilevel"/>
    <w:tmpl w:val="DC02D754"/>
    <w:lvl w:ilvl="0" w:tplc="E578C0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0677B0"/>
    <w:multiLevelType w:val="hybridMultilevel"/>
    <w:tmpl w:val="68ECBF42"/>
    <w:lvl w:ilvl="0" w:tplc="669A76F0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8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97A9F"/>
    <w:multiLevelType w:val="hybridMultilevel"/>
    <w:tmpl w:val="D710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0A3E"/>
    <w:multiLevelType w:val="hybridMultilevel"/>
    <w:tmpl w:val="A2E2562A"/>
    <w:lvl w:ilvl="0" w:tplc="1870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F312D"/>
    <w:multiLevelType w:val="hybridMultilevel"/>
    <w:tmpl w:val="B9BAA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A42158"/>
    <w:multiLevelType w:val="hybridMultilevel"/>
    <w:tmpl w:val="E630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1015FE"/>
    <w:multiLevelType w:val="hybridMultilevel"/>
    <w:tmpl w:val="F34E89AA"/>
    <w:lvl w:ilvl="0" w:tplc="1996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8A5B84"/>
    <w:multiLevelType w:val="hybridMultilevel"/>
    <w:tmpl w:val="38C2E6E8"/>
    <w:lvl w:ilvl="0" w:tplc="E7B6C202">
      <w:start w:val="1"/>
      <w:numFmt w:val="decimal"/>
      <w:lvlText w:val="C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6F1729B"/>
    <w:multiLevelType w:val="hybridMultilevel"/>
    <w:tmpl w:val="BF022444"/>
    <w:lvl w:ilvl="0" w:tplc="0616E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44CFA"/>
    <w:multiLevelType w:val="multilevel"/>
    <w:tmpl w:val="4732DE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54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cs="Times New Roman" w:hint="default"/>
      </w:rPr>
    </w:lvl>
  </w:abstractNum>
  <w:abstractNum w:abstractNumId="21">
    <w:nsid w:val="401D62DA"/>
    <w:multiLevelType w:val="hybridMultilevel"/>
    <w:tmpl w:val="CD1E6E0C"/>
    <w:lvl w:ilvl="0" w:tplc="1AC6A364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B0155F"/>
    <w:multiLevelType w:val="multilevel"/>
    <w:tmpl w:val="A7168A3A"/>
    <w:lvl w:ilvl="0">
      <w:start w:val="1"/>
      <w:numFmt w:val="lowerLetter"/>
      <w:lvlText w:val="%1)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0BB346C"/>
    <w:multiLevelType w:val="hybridMultilevel"/>
    <w:tmpl w:val="89CCD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718E"/>
    <w:multiLevelType w:val="hybridMultilevel"/>
    <w:tmpl w:val="6E542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364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6455AE">
      <w:start w:val="2"/>
      <w:numFmt w:val="upp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293978"/>
    <w:multiLevelType w:val="hybridMultilevel"/>
    <w:tmpl w:val="FAEA8912"/>
    <w:lvl w:ilvl="0" w:tplc="7E7CE13A">
      <w:start w:val="1"/>
      <w:numFmt w:val="upperLetter"/>
      <w:lvlText w:val="%1."/>
      <w:lvlJc w:val="left"/>
      <w:pPr>
        <w:ind w:left="35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0">
    <w:nsid w:val="68D1643D"/>
    <w:multiLevelType w:val="hybridMultilevel"/>
    <w:tmpl w:val="C388B55C"/>
    <w:lvl w:ilvl="0" w:tplc="FD32F9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EA30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050F3F"/>
    <w:multiLevelType w:val="hybridMultilevel"/>
    <w:tmpl w:val="14FA3964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2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0FEA"/>
    <w:multiLevelType w:val="hybridMultilevel"/>
    <w:tmpl w:val="32488512"/>
    <w:lvl w:ilvl="0" w:tplc="F034C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33"/>
  </w:num>
  <w:num w:numId="5">
    <w:abstractNumId w:val="1"/>
  </w:num>
  <w:num w:numId="6">
    <w:abstractNumId w:val="14"/>
  </w:num>
  <w:num w:numId="7">
    <w:abstractNumId w:val="23"/>
  </w:num>
  <w:num w:numId="8">
    <w:abstractNumId w:val="9"/>
  </w:num>
  <w:num w:numId="9">
    <w:abstractNumId w:val="12"/>
  </w:num>
  <w:num w:numId="10">
    <w:abstractNumId w:val="4"/>
  </w:num>
  <w:num w:numId="11">
    <w:abstractNumId w:val="22"/>
  </w:num>
  <w:num w:numId="12">
    <w:abstractNumId w:val="10"/>
  </w:num>
  <w:num w:numId="13">
    <w:abstractNumId w:val="25"/>
  </w:num>
  <w:num w:numId="14">
    <w:abstractNumId w:val="21"/>
  </w:num>
  <w:num w:numId="15">
    <w:abstractNumId w:val="3"/>
  </w:num>
  <w:num w:numId="16">
    <w:abstractNumId w:val="0"/>
  </w:num>
  <w:num w:numId="17">
    <w:abstractNumId w:val="26"/>
  </w:num>
  <w:num w:numId="18">
    <w:abstractNumId w:val="2"/>
  </w:num>
  <w:num w:numId="19">
    <w:abstractNumId w:val="18"/>
  </w:num>
  <w:num w:numId="20">
    <w:abstractNumId w:val="15"/>
  </w:num>
  <w:num w:numId="21">
    <w:abstractNumId w:val="24"/>
  </w:num>
  <w:num w:numId="22">
    <w:abstractNumId w:val="8"/>
  </w:num>
  <w:num w:numId="23">
    <w:abstractNumId w:val="32"/>
  </w:num>
  <w:num w:numId="24">
    <w:abstractNumId w:val="30"/>
  </w:num>
  <w:num w:numId="25">
    <w:abstractNumId w:val="29"/>
  </w:num>
  <w:num w:numId="26">
    <w:abstractNumId w:val="28"/>
  </w:num>
  <w:num w:numId="27">
    <w:abstractNumId w:val="20"/>
  </w:num>
  <w:num w:numId="28">
    <w:abstractNumId w:val="31"/>
  </w:num>
  <w:num w:numId="29">
    <w:abstractNumId w:val="11"/>
  </w:num>
  <w:num w:numId="30">
    <w:abstractNumId w:val="19"/>
  </w:num>
  <w:num w:numId="31">
    <w:abstractNumId w:val="13"/>
  </w:num>
  <w:num w:numId="32">
    <w:abstractNumId w:val="27"/>
  </w:num>
  <w:num w:numId="33">
    <w:abstractNumId w:val="16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A0866"/>
    <w:rsid w:val="00000ABE"/>
    <w:rsid w:val="00006882"/>
    <w:rsid w:val="00007BEF"/>
    <w:rsid w:val="00012A38"/>
    <w:rsid w:val="00036B28"/>
    <w:rsid w:val="0004459B"/>
    <w:rsid w:val="000509FF"/>
    <w:rsid w:val="000717EB"/>
    <w:rsid w:val="000808DE"/>
    <w:rsid w:val="0008156F"/>
    <w:rsid w:val="00097FC5"/>
    <w:rsid w:val="000A32A0"/>
    <w:rsid w:val="000B0E9D"/>
    <w:rsid w:val="000B2DF7"/>
    <w:rsid w:val="000B760E"/>
    <w:rsid w:val="000D595D"/>
    <w:rsid w:val="000D606C"/>
    <w:rsid w:val="000E5C0E"/>
    <w:rsid w:val="000E7D17"/>
    <w:rsid w:val="00103774"/>
    <w:rsid w:val="001048C5"/>
    <w:rsid w:val="001218F2"/>
    <w:rsid w:val="00125D6C"/>
    <w:rsid w:val="00141617"/>
    <w:rsid w:val="00150FF2"/>
    <w:rsid w:val="00152A38"/>
    <w:rsid w:val="001602B9"/>
    <w:rsid w:val="0016156B"/>
    <w:rsid w:val="00164012"/>
    <w:rsid w:val="00165617"/>
    <w:rsid w:val="0017323B"/>
    <w:rsid w:val="0017335A"/>
    <w:rsid w:val="00173ACA"/>
    <w:rsid w:val="00176426"/>
    <w:rsid w:val="00195841"/>
    <w:rsid w:val="001A02AD"/>
    <w:rsid w:val="001B37BF"/>
    <w:rsid w:val="001C03DD"/>
    <w:rsid w:val="001C1F5F"/>
    <w:rsid w:val="001C2892"/>
    <w:rsid w:val="001C7839"/>
    <w:rsid w:val="001D0AF8"/>
    <w:rsid w:val="001E5681"/>
    <w:rsid w:val="001E6A28"/>
    <w:rsid w:val="001F15A1"/>
    <w:rsid w:val="001F19FD"/>
    <w:rsid w:val="00204C40"/>
    <w:rsid w:val="00206115"/>
    <w:rsid w:val="00212379"/>
    <w:rsid w:val="002131AA"/>
    <w:rsid w:val="00213A51"/>
    <w:rsid w:val="00216381"/>
    <w:rsid w:val="00240528"/>
    <w:rsid w:val="00254978"/>
    <w:rsid w:val="0025642D"/>
    <w:rsid w:val="00262729"/>
    <w:rsid w:val="00263E11"/>
    <w:rsid w:val="002772C2"/>
    <w:rsid w:val="002823D2"/>
    <w:rsid w:val="00287F69"/>
    <w:rsid w:val="002900CF"/>
    <w:rsid w:val="00290AC0"/>
    <w:rsid w:val="002914D0"/>
    <w:rsid w:val="00295FCA"/>
    <w:rsid w:val="002C1762"/>
    <w:rsid w:val="002C3188"/>
    <w:rsid w:val="002C418A"/>
    <w:rsid w:val="002C4699"/>
    <w:rsid w:val="002C5131"/>
    <w:rsid w:val="002D469D"/>
    <w:rsid w:val="002D5937"/>
    <w:rsid w:val="002D60EC"/>
    <w:rsid w:val="002E3AA0"/>
    <w:rsid w:val="002E5EC9"/>
    <w:rsid w:val="002E7669"/>
    <w:rsid w:val="002E7F97"/>
    <w:rsid w:val="002F30B9"/>
    <w:rsid w:val="002F35DF"/>
    <w:rsid w:val="00312814"/>
    <w:rsid w:val="00316565"/>
    <w:rsid w:val="003202E6"/>
    <w:rsid w:val="003255AF"/>
    <w:rsid w:val="0033151B"/>
    <w:rsid w:val="00332D68"/>
    <w:rsid w:val="0033737D"/>
    <w:rsid w:val="00341C75"/>
    <w:rsid w:val="00342A97"/>
    <w:rsid w:val="0034525E"/>
    <w:rsid w:val="00345F51"/>
    <w:rsid w:val="00351E7D"/>
    <w:rsid w:val="00373411"/>
    <w:rsid w:val="00384EF4"/>
    <w:rsid w:val="00391A98"/>
    <w:rsid w:val="00395E3E"/>
    <w:rsid w:val="003A25A3"/>
    <w:rsid w:val="003A5F4E"/>
    <w:rsid w:val="003C02B4"/>
    <w:rsid w:val="003D11D0"/>
    <w:rsid w:val="003D2E4E"/>
    <w:rsid w:val="003D5A4E"/>
    <w:rsid w:val="003D608E"/>
    <w:rsid w:val="003E767B"/>
    <w:rsid w:val="003F3EAC"/>
    <w:rsid w:val="00404C2B"/>
    <w:rsid w:val="004129D1"/>
    <w:rsid w:val="00420DB5"/>
    <w:rsid w:val="00426DFB"/>
    <w:rsid w:val="00433AE4"/>
    <w:rsid w:val="00443233"/>
    <w:rsid w:val="0044409A"/>
    <w:rsid w:val="00444981"/>
    <w:rsid w:val="004534A4"/>
    <w:rsid w:val="004676FB"/>
    <w:rsid w:val="00471614"/>
    <w:rsid w:val="004811F5"/>
    <w:rsid w:val="0048580A"/>
    <w:rsid w:val="00494D4F"/>
    <w:rsid w:val="004A7500"/>
    <w:rsid w:val="004B0126"/>
    <w:rsid w:val="004B4D9F"/>
    <w:rsid w:val="004B595F"/>
    <w:rsid w:val="004B740A"/>
    <w:rsid w:val="004B7F1E"/>
    <w:rsid w:val="004C7617"/>
    <w:rsid w:val="004E06CA"/>
    <w:rsid w:val="004E368E"/>
    <w:rsid w:val="004E6875"/>
    <w:rsid w:val="005025E3"/>
    <w:rsid w:val="005060B4"/>
    <w:rsid w:val="00531E0A"/>
    <w:rsid w:val="00532EDD"/>
    <w:rsid w:val="005333FD"/>
    <w:rsid w:val="0053747A"/>
    <w:rsid w:val="00571156"/>
    <w:rsid w:val="00575014"/>
    <w:rsid w:val="005853C9"/>
    <w:rsid w:val="00587B60"/>
    <w:rsid w:val="005904F2"/>
    <w:rsid w:val="005A0866"/>
    <w:rsid w:val="005A3594"/>
    <w:rsid w:val="005A56FB"/>
    <w:rsid w:val="005B2206"/>
    <w:rsid w:val="005B40A1"/>
    <w:rsid w:val="005B6743"/>
    <w:rsid w:val="005C3B08"/>
    <w:rsid w:val="005D42E8"/>
    <w:rsid w:val="005D6010"/>
    <w:rsid w:val="006077D3"/>
    <w:rsid w:val="006217CC"/>
    <w:rsid w:val="00621D89"/>
    <w:rsid w:val="00634F02"/>
    <w:rsid w:val="00635010"/>
    <w:rsid w:val="0063580B"/>
    <w:rsid w:val="006360E9"/>
    <w:rsid w:val="006373AA"/>
    <w:rsid w:val="00651ABA"/>
    <w:rsid w:val="00672A9C"/>
    <w:rsid w:val="00681E15"/>
    <w:rsid w:val="00683C80"/>
    <w:rsid w:val="00696CA1"/>
    <w:rsid w:val="006B50F0"/>
    <w:rsid w:val="006D2A33"/>
    <w:rsid w:val="006D78AA"/>
    <w:rsid w:val="006E4356"/>
    <w:rsid w:val="006E56F4"/>
    <w:rsid w:val="006F2C2D"/>
    <w:rsid w:val="00721C1C"/>
    <w:rsid w:val="00740A8F"/>
    <w:rsid w:val="00747D9C"/>
    <w:rsid w:val="00756114"/>
    <w:rsid w:val="007574DA"/>
    <w:rsid w:val="00762F00"/>
    <w:rsid w:val="00763B0F"/>
    <w:rsid w:val="0076772B"/>
    <w:rsid w:val="00792B64"/>
    <w:rsid w:val="00796988"/>
    <w:rsid w:val="007A3CE9"/>
    <w:rsid w:val="007B6140"/>
    <w:rsid w:val="007B7A66"/>
    <w:rsid w:val="007C05C9"/>
    <w:rsid w:val="007C1EE4"/>
    <w:rsid w:val="007D6928"/>
    <w:rsid w:val="007F1A22"/>
    <w:rsid w:val="007F3E85"/>
    <w:rsid w:val="007F7FB1"/>
    <w:rsid w:val="00800211"/>
    <w:rsid w:val="008071E8"/>
    <w:rsid w:val="00813633"/>
    <w:rsid w:val="0081702F"/>
    <w:rsid w:val="0081737E"/>
    <w:rsid w:val="008228F2"/>
    <w:rsid w:val="008315C1"/>
    <w:rsid w:val="008339C2"/>
    <w:rsid w:val="00840527"/>
    <w:rsid w:val="00842CBA"/>
    <w:rsid w:val="00844C2C"/>
    <w:rsid w:val="008507B6"/>
    <w:rsid w:val="00866CA6"/>
    <w:rsid w:val="00880908"/>
    <w:rsid w:val="00881E74"/>
    <w:rsid w:val="00882E24"/>
    <w:rsid w:val="00884F11"/>
    <w:rsid w:val="008922C2"/>
    <w:rsid w:val="008A0F6E"/>
    <w:rsid w:val="008C3230"/>
    <w:rsid w:val="008C7D46"/>
    <w:rsid w:val="008D1317"/>
    <w:rsid w:val="008E18C2"/>
    <w:rsid w:val="008E62C0"/>
    <w:rsid w:val="008F2983"/>
    <w:rsid w:val="00915F48"/>
    <w:rsid w:val="00930842"/>
    <w:rsid w:val="00931E1C"/>
    <w:rsid w:val="00950FF5"/>
    <w:rsid w:val="0095205B"/>
    <w:rsid w:val="00980D24"/>
    <w:rsid w:val="0098603C"/>
    <w:rsid w:val="00986383"/>
    <w:rsid w:val="00997D1E"/>
    <w:rsid w:val="009A0427"/>
    <w:rsid w:val="009A0584"/>
    <w:rsid w:val="009A38B3"/>
    <w:rsid w:val="009A795F"/>
    <w:rsid w:val="009D3B5F"/>
    <w:rsid w:val="009E6675"/>
    <w:rsid w:val="009F0305"/>
    <w:rsid w:val="009F77D1"/>
    <w:rsid w:val="00A024F1"/>
    <w:rsid w:val="00A10298"/>
    <w:rsid w:val="00A118FE"/>
    <w:rsid w:val="00A13063"/>
    <w:rsid w:val="00A30CB7"/>
    <w:rsid w:val="00A41132"/>
    <w:rsid w:val="00A45AEF"/>
    <w:rsid w:val="00A4793C"/>
    <w:rsid w:val="00A55386"/>
    <w:rsid w:val="00A64F15"/>
    <w:rsid w:val="00A77660"/>
    <w:rsid w:val="00A8637E"/>
    <w:rsid w:val="00A9202C"/>
    <w:rsid w:val="00AA3144"/>
    <w:rsid w:val="00AC00AD"/>
    <w:rsid w:val="00AC6C99"/>
    <w:rsid w:val="00AD475B"/>
    <w:rsid w:val="00AE3F13"/>
    <w:rsid w:val="00AF76DA"/>
    <w:rsid w:val="00B012D1"/>
    <w:rsid w:val="00B038BE"/>
    <w:rsid w:val="00B15AD8"/>
    <w:rsid w:val="00B4214F"/>
    <w:rsid w:val="00B530CD"/>
    <w:rsid w:val="00B7048C"/>
    <w:rsid w:val="00B878EC"/>
    <w:rsid w:val="00B923BE"/>
    <w:rsid w:val="00B94B49"/>
    <w:rsid w:val="00BB36E3"/>
    <w:rsid w:val="00BD234C"/>
    <w:rsid w:val="00BD312D"/>
    <w:rsid w:val="00BE6244"/>
    <w:rsid w:val="00BE7537"/>
    <w:rsid w:val="00BF2136"/>
    <w:rsid w:val="00BF270A"/>
    <w:rsid w:val="00BF45BA"/>
    <w:rsid w:val="00BF63F9"/>
    <w:rsid w:val="00C04347"/>
    <w:rsid w:val="00C07066"/>
    <w:rsid w:val="00C151AF"/>
    <w:rsid w:val="00C164A9"/>
    <w:rsid w:val="00C22D54"/>
    <w:rsid w:val="00C32A90"/>
    <w:rsid w:val="00C3705A"/>
    <w:rsid w:val="00C42550"/>
    <w:rsid w:val="00C43DF6"/>
    <w:rsid w:val="00C47254"/>
    <w:rsid w:val="00C50482"/>
    <w:rsid w:val="00C51CA4"/>
    <w:rsid w:val="00C5333B"/>
    <w:rsid w:val="00C7188F"/>
    <w:rsid w:val="00C9639B"/>
    <w:rsid w:val="00C965BF"/>
    <w:rsid w:val="00CA1771"/>
    <w:rsid w:val="00CB292F"/>
    <w:rsid w:val="00CF0C56"/>
    <w:rsid w:val="00CF7971"/>
    <w:rsid w:val="00D01FA5"/>
    <w:rsid w:val="00D02001"/>
    <w:rsid w:val="00D0300E"/>
    <w:rsid w:val="00D24C42"/>
    <w:rsid w:val="00D25BA0"/>
    <w:rsid w:val="00D41E9F"/>
    <w:rsid w:val="00D43D7A"/>
    <w:rsid w:val="00D443BC"/>
    <w:rsid w:val="00D4618A"/>
    <w:rsid w:val="00D50F48"/>
    <w:rsid w:val="00D53368"/>
    <w:rsid w:val="00D75C07"/>
    <w:rsid w:val="00D80145"/>
    <w:rsid w:val="00D804FE"/>
    <w:rsid w:val="00D80B7B"/>
    <w:rsid w:val="00D8501B"/>
    <w:rsid w:val="00D86ECE"/>
    <w:rsid w:val="00D87773"/>
    <w:rsid w:val="00DA6F42"/>
    <w:rsid w:val="00DC2018"/>
    <w:rsid w:val="00DC2E4A"/>
    <w:rsid w:val="00DC75E7"/>
    <w:rsid w:val="00DE2A6B"/>
    <w:rsid w:val="00DE7BDC"/>
    <w:rsid w:val="00DF2E6C"/>
    <w:rsid w:val="00E00D07"/>
    <w:rsid w:val="00E00E54"/>
    <w:rsid w:val="00E02963"/>
    <w:rsid w:val="00E0559F"/>
    <w:rsid w:val="00E10F6A"/>
    <w:rsid w:val="00E14266"/>
    <w:rsid w:val="00E15440"/>
    <w:rsid w:val="00E30CB8"/>
    <w:rsid w:val="00E50323"/>
    <w:rsid w:val="00E66410"/>
    <w:rsid w:val="00E7548C"/>
    <w:rsid w:val="00E77070"/>
    <w:rsid w:val="00E8174E"/>
    <w:rsid w:val="00E83862"/>
    <w:rsid w:val="00E8576D"/>
    <w:rsid w:val="00E97864"/>
    <w:rsid w:val="00EB31C6"/>
    <w:rsid w:val="00EC4878"/>
    <w:rsid w:val="00ED1323"/>
    <w:rsid w:val="00ED1E14"/>
    <w:rsid w:val="00F14A16"/>
    <w:rsid w:val="00F206DA"/>
    <w:rsid w:val="00F207F2"/>
    <w:rsid w:val="00F24D2C"/>
    <w:rsid w:val="00F458C4"/>
    <w:rsid w:val="00F52972"/>
    <w:rsid w:val="00F53B4F"/>
    <w:rsid w:val="00F556FE"/>
    <w:rsid w:val="00F74BF9"/>
    <w:rsid w:val="00F76FD5"/>
    <w:rsid w:val="00F819AE"/>
    <w:rsid w:val="00FC5552"/>
    <w:rsid w:val="00FE236B"/>
    <w:rsid w:val="00FE59E0"/>
    <w:rsid w:val="00FF25F6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8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80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8809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02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021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A0866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00211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08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0021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A0866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07BE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0211"/>
    <w:rPr>
      <w:rFonts w:cs="Times New Roman"/>
      <w:sz w:val="24"/>
      <w:szCs w:val="24"/>
    </w:rPr>
  </w:style>
  <w:style w:type="paragraph" w:customStyle="1" w:styleId="Destinatari">
    <w:name w:val="Destinatari"/>
    <w:basedOn w:val="Normale"/>
    <w:uiPriority w:val="99"/>
    <w:rsid w:val="00007BEF"/>
    <w:pPr>
      <w:numPr>
        <w:numId w:val="8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DGServp1">
    <w:name w:val="DG_Serv p1"/>
    <w:basedOn w:val="Normale"/>
    <w:rsid w:val="00036B28"/>
    <w:pPr>
      <w:spacing w:after="60" w:line="200" w:lineRule="exact"/>
    </w:pPr>
    <w:rPr>
      <w:rFonts w:ascii="Futura Std Book" w:hAnsi="Futura Std Book"/>
      <w:sz w:val="18"/>
    </w:rPr>
  </w:style>
  <w:style w:type="paragraph" w:styleId="Testofumetto">
    <w:name w:val="Balloon Text"/>
    <w:basedOn w:val="Normale"/>
    <w:link w:val="TestofumettoCarattere"/>
    <w:uiPriority w:val="99"/>
    <w:rsid w:val="00240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40528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52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52A38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152A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52A3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rsid w:val="00FF48EE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672A9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locked/>
    <w:rsid w:val="00986383"/>
    <w:pPr>
      <w:tabs>
        <w:tab w:val="right" w:leader="dot" w:pos="9394"/>
      </w:tabs>
      <w:spacing w:line="360" w:lineRule="auto"/>
    </w:pPr>
    <w:rPr>
      <w:rFonts w:ascii="Arial Narrow" w:eastAsiaTheme="minorEastAsia" w:hAnsi="Arial Narrow" w:cs="Arial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E6A2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1A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rsid w:val="0088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8809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subject/>
  <dc:creator>User RAS</dc:creator>
  <cp:keywords/>
  <dc:description/>
  <cp:lastModifiedBy>Gianluca</cp:lastModifiedBy>
  <cp:revision>5</cp:revision>
  <cp:lastPrinted>2016-04-21T11:14:00Z</cp:lastPrinted>
  <dcterms:created xsi:type="dcterms:W3CDTF">2017-10-03T16:18:00Z</dcterms:created>
  <dcterms:modified xsi:type="dcterms:W3CDTF">2018-03-15T10:42:00Z</dcterms:modified>
</cp:coreProperties>
</file>